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A8EB" w14:textId="42D66719" w:rsidR="00000000" w:rsidRDefault="006834BC" w:rsidP="006834BC">
      <w:pPr>
        <w:pStyle w:val="Titel"/>
      </w:pPr>
      <w:r>
        <w:t>Fattigdom i Danmark</w:t>
      </w:r>
    </w:p>
    <w:p w14:paraId="609D4BC9" w14:textId="01B4F957" w:rsidR="006834BC" w:rsidRPr="0090699D" w:rsidRDefault="006834BC" w:rsidP="0090699D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90699D">
        <w:rPr>
          <w:sz w:val="22"/>
          <w:szCs w:val="22"/>
        </w:rPr>
        <w:t xml:space="preserve">Der findes ikke fattigdom i DK: Debatten 2 min klip: </w:t>
      </w:r>
      <w:hyperlink r:id="rId5" w:history="1">
        <w:r w:rsidR="00580B42" w:rsidRPr="0090699D">
          <w:rPr>
            <w:rStyle w:val="Hyperlink"/>
            <w:sz w:val="22"/>
            <w:szCs w:val="22"/>
          </w:rPr>
          <w:t>https://www.youtube.com/watch?v=FcOjnPNkYpw</w:t>
        </w:r>
      </w:hyperlink>
    </w:p>
    <w:p w14:paraId="11FA12D1" w14:textId="4805FAC7" w:rsidR="001C66E5" w:rsidRPr="0090699D" w:rsidRDefault="001C66E5" w:rsidP="0090699D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90699D">
        <w:rPr>
          <w:sz w:val="22"/>
          <w:szCs w:val="22"/>
        </w:rPr>
        <w:t xml:space="preserve">Cepos forklaring på fattigdom (5 min): </w:t>
      </w:r>
      <w:hyperlink r:id="rId6" w:history="1">
        <w:r w:rsidRPr="0090699D">
          <w:rPr>
            <w:rStyle w:val="Hyperlink"/>
            <w:sz w:val="22"/>
            <w:szCs w:val="22"/>
          </w:rPr>
          <w:t>https://www.facebook.com/watch/?v=296020191300829</w:t>
        </w:r>
      </w:hyperlink>
    </w:p>
    <w:p w14:paraId="21311749" w14:textId="6B7195D8" w:rsidR="00A9143B" w:rsidRPr="0090699D" w:rsidRDefault="00580B42" w:rsidP="0090699D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90699D">
        <w:rPr>
          <w:sz w:val="22"/>
          <w:szCs w:val="22"/>
        </w:rPr>
        <w:t xml:space="preserve">Cevea forklarer ulighed (3 min): </w:t>
      </w:r>
      <w:hyperlink r:id="rId7" w:history="1">
        <w:r w:rsidRPr="0090699D">
          <w:rPr>
            <w:rStyle w:val="Hyperlink"/>
            <w:sz w:val="22"/>
            <w:szCs w:val="22"/>
          </w:rPr>
          <w:t>https://www.youtube.com/watch?v=8aC9_v-AbS4&amp;ab_channel=T%C3%A6nketankenCev</w:t>
        </w:r>
        <w:r w:rsidRPr="0090699D">
          <w:rPr>
            <w:rStyle w:val="Hyperlink"/>
            <w:sz w:val="22"/>
            <w:szCs w:val="22"/>
          </w:rPr>
          <w:t>e</w:t>
        </w:r>
        <w:r w:rsidRPr="0090699D">
          <w:rPr>
            <w:rStyle w:val="Hyperlink"/>
            <w:sz w:val="22"/>
            <w:szCs w:val="22"/>
          </w:rPr>
          <w:t>aT%C3%A6nketankenCevea</w:t>
        </w:r>
      </w:hyperlink>
    </w:p>
    <w:p w14:paraId="709D3376" w14:textId="7ED60D78" w:rsidR="00A9143B" w:rsidRDefault="00A9143B" w:rsidP="00A9143B">
      <w:pPr>
        <w:pStyle w:val="Overskrift1"/>
      </w:pPr>
      <w:r>
        <w:t>Materiale I skal besøge</w:t>
      </w:r>
    </w:p>
    <w:p w14:paraId="5C94A7AB" w14:textId="2FDA5141" w:rsidR="00A9143B" w:rsidRPr="0090699D" w:rsidRDefault="00A9143B" w:rsidP="00A9143B">
      <w:pPr>
        <w:rPr>
          <w:sz w:val="22"/>
          <w:szCs w:val="22"/>
        </w:rPr>
      </w:pPr>
      <w:r w:rsidRPr="0090699D">
        <w:rPr>
          <w:sz w:val="22"/>
          <w:szCs w:val="22"/>
        </w:rPr>
        <w:t>Figur 1: I skal gå ind på hjemmesiden og undersøge nærmere!</w:t>
      </w:r>
    </w:p>
    <w:p w14:paraId="4C6CE627" w14:textId="3A0B325E" w:rsidR="00A9143B" w:rsidRPr="0090699D" w:rsidRDefault="00A9143B" w:rsidP="00A9143B">
      <w:pPr>
        <w:rPr>
          <w:sz w:val="22"/>
          <w:szCs w:val="22"/>
        </w:rPr>
      </w:pPr>
      <w:r w:rsidRPr="0090699D">
        <w:rPr>
          <w:sz w:val="22"/>
          <w:szCs w:val="22"/>
        </w:rPr>
        <w:t>Kilde:</w:t>
      </w:r>
      <w:r w:rsidR="0090699D" w:rsidRPr="0090699D">
        <w:rPr>
          <w:sz w:val="22"/>
          <w:szCs w:val="22"/>
        </w:rPr>
        <w:t xml:space="preserve"> </w:t>
      </w:r>
      <w:hyperlink r:id="rId8" w:history="1">
        <w:r w:rsidR="0090699D" w:rsidRPr="0090699D">
          <w:rPr>
            <w:rStyle w:val="Hyperlink"/>
            <w:sz w:val="22"/>
            <w:szCs w:val="22"/>
          </w:rPr>
          <w:t>https://www.ae.dk/analyse/2024-11-flere-boern-vokser-op-i-fattigdom</w:t>
        </w:r>
      </w:hyperlink>
    </w:p>
    <w:p w14:paraId="6B3BA174" w14:textId="77777777" w:rsidR="0090699D" w:rsidRPr="00A9143B" w:rsidRDefault="0090699D" w:rsidP="00A9143B"/>
    <w:p w14:paraId="0352CE58" w14:textId="629324D8" w:rsidR="00580B42" w:rsidRDefault="00A9143B">
      <w:r w:rsidRPr="00A9143B">
        <w:drawing>
          <wp:inline distT="0" distB="0" distL="0" distR="0" wp14:anchorId="41F96ACE" wp14:editId="68773EB9">
            <wp:extent cx="3745064" cy="2325501"/>
            <wp:effectExtent l="0" t="0" r="1905" b="0"/>
            <wp:docPr id="114079625" name="Billede 1" descr="Et billede, der indeholder tekst, skærmbillede, linje/række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9625" name="Billede 1" descr="Et billede, der indeholder tekst, skærmbillede, linje/række, Kurv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4647" cy="23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8F4B3" w14:textId="77777777" w:rsidR="00A9143B" w:rsidRDefault="00A9143B"/>
    <w:p w14:paraId="1C391BA5" w14:textId="7A21FCC3" w:rsidR="00A9143B" w:rsidRDefault="00A9143B">
      <w:r>
        <w:t>Figur 2:</w:t>
      </w:r>
    </w:p>
    <w:p w14:paraId="0EF3F07C" w14:textId="77777777" w:rsidR="0090699D" w:rsidRPr="0090699D" w:rsidRDefault="0090699D" w:rsidP="0090699D">
      <w:pPr>
        <w:rPr>
          <w:sz w:val="22"/>
          <w:szCs w:val="22"/>
        </w:rPr>
      </w:pPr>
      <w:r w:rsidRPr="0090699D">
        <w:rPr>
          <w:sz w:val="22"/>
          <w:szCs w:val="22"/>
        </w:rPr>
        <w:t xml:space="preserve">Kilde: </w:t>
      </w:r>
      <w:hyperlink r:id="rId10" w:history="1">
        <w:r w:rsidRPr="0090699D">
          <w:rPr>
            <w:rStyle w:val="Hyperlink"/>
            <w:sz w:val="22"/>
            <w:szCs w:val="22"/>
          </w:rPr>
          <w:t>https://www.ae.dk/analyse/2022-12-antallet-af-boern-med-foraeldre-paa-kontanthjaelp-er-det-laveste-i-22-aar</w:t>
        </w:r>
      </w:hyperlink>
    </w:p>
    <w:p w14:paraId="173CB4E2" w14:textId="77777777" w:rsidR="0090699D" w:rsidRDefault="0090699D"/>
    <w:p w14:paraId="6F6A8298" w14:textId="5296E3FB" w:rsidR="00A9143B" w:rsidRDefault="00A9143B" w:rsidP="00A9143B">
      <w:r w:rsidRPr="00A9143B">
        <w:drawing>
          <wp:inline distT="0" distB="0" distL="0" distR="0" wp14:anchorId="30A48E83" wp14:editId="24CDA377">
            <wp:extent cx="3832528" cy="2295842"/>
            <wp:effectExtent l="0" t="0" r="3175" b="3175"/>
            <wp:docPr id="1563767510" name="Billede 1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67510" name="Billede 1" descr="Et billede, der indeholder tekst, skærmbillede, linje/række, Font/skrifttype&#10;&#10;AI-genereret indhold kan være ukorrekt."/>
                    <pic:cNvPicPr/>
                  </pic:nvPicPr>
                  <pic:blipFill rotWithShape="1">
                    <a:blip r:embed="rId11"/>
                    <a:srcRect t="18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670" cy="2357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D16CCE" w14:textId="0FBA5A94" w:rsidR="006834BC" w:rsidRDefault="00B333F9" w:rsidP="00B333F9">
      <w:pPr>
        <w:pStyle w:val="Overskrift1"/>
      </w:pPr>
      <w:r>
        <w:t>Opgave</w:t>
      </w:r>
    </w:p>
    <w:p w14:paraId="7B318DD8" w14:textId="5FF85C9B" w:rsidR="00B333F9" w:rsidRPr="0090699D" w:rsidRDefault="00B333F9" w:rsidP="00B333F9">
      <w:pPr>
        <w:pStyle w:val="Listeafsnit"/>
        <w:numPr>
          <w:ilvl w:val="0"/>
          <w:numId w:val="1"/>
        </w:numPr>
        <w:rPr>
          <w:sz w:val="21"/>
          <w:szCs w:val="21"/>
        </w:rPr>
      </w:pPr>
      <w:r w:rsidRPr="0090699D">
        <w:rPr>
          <w:sz w:val="21"/>
          <w:szCs w:val="21"/>
        </w:rPr>
        <w:t>Undersøg: Hvad vil det sige at være fattig i Danmark?</w:t>
      </w:r>
    </w:p>
    <w:p w14:paraId="5605876A" w14:textId="4CDA4B8C" w:rsidR="00B333F9" w:rsidRPr="0090699D" w:rsidRDefault="00B333F9" w:rsidP="00B333F9">
      <w:pPr>
        <w:pStyle w:val="Listeafsnit"/>
        <w:numPr>
          <w:ilvl w:val="1"/>
          <w:numId w:val="1"/>
        </w:numPr>
        <w:rPr>
          <w:sz w:val="21"/>
          <w:szCs w:val="21"/>
        </w:rPr>
      </w:pPr>
      <w:r w:rsidRPr="0090699D">
        <w:rPr>
          <w:sz w:val="21"/>
          <w:szCs w:val="21"/>
        </w:rPr>
        <w:t>Forklar hvad forskellen er på en relativ fattigdomsgrænse og en absolut fattigdomsgrænse</w:t>
      </w:r>
    </w:p>
    <w:p w14:paraId="6D91132C" w14:textId="6E2F76B2" w:rsidR="00B333F9" w:rsidRPr="0090699D" w:rsidRDefault="00095AAB" w:rsidP="00095AAB">
      <w:pPr>
        <w:pStyle w:val="Listeafsnit"/>
        <w:numPr>
          <w:ilvl w:val="1"/>
          <w:numId w:val="1"/>
        </w:numPr>
        <w:rPr>
          <w:sz w:val="21"/>
          <w:szCs w:val="21"/>
        </w:rPr>
      </w:pPr>
      <w:r w:rsidRPr="0090699D">
        <w:rPr>
          <w:sz w:val="21"/>
          <w:szCs w:val="21"/>
        </w:rPr>
        <w:t>Hvilke argumenter er der for at holde et kontanthjælpsloft på et lavt niveau? (både ideologiske og samfundsøkonomiske argumenter)</w:t>
      </w:r>
    </w:p>
    <w:p w14:paraId="566225D7" w14:textId="08C4964A" w:rsidR="00B333F9" w:rsidRPr="0090699D" w:rsidRDefault="00095AAB" w:rsidP="00B333F9">
      <w:pPr>
        <w:pStyle w:val="Listeafsnit"/>
        <w:numPr>
          <w:ilvl w:val="1"/>
          <w:numId w:val="1"/>
        </w:numPr>
        <w:rPr>
          <w:sz w:val="21"/>
          <w:szCs w:val="21"/>
        </w:rPr>
      </w:pPr>
      <w:r w:rsidRPr="0090699D">
        <w:rPr>
          <w:sz w:val="21"/>
          <w:szCs w:val="21"/>
        </w:rPr>
        <w:t>Hvilke argumenter er der for at hæve kontanthjælpen? (både ideologiske og samfundsøkonomiske argumenter)</w:t>
      </w:r>
    </w:p>
    <w:p w14:paraId="74F83A7F" w14:textId="40E6FF1C" w:rsidR="0090699D" w:rsidRPr="0090699D" w:rsidRDefault="0090699D" w:rsidP="00B333F9">
      <w:pPr>
        <w:pStyle w:val="Listeafsnit"/>
        <w:numPr>
          <w:ilvl w:val="1"/>
          <w:numId w:val="1"/>
        </w:numPr>
        <w:rPr>
          <w:sz w:val="21"/>
          <w:szCs w:val="21"/>
        </w:rPr>
      </w:pPr>
      <w:r w:rsidRPr="0090699D">
        <w:rPr>
          <w:sz w:val="21"/>
          <w:szCs w:val="21"/>
        </w:rPr>
        <w:t>Jeres mening: Er fattigdom i Danmark et problem, som politikerne bør forholde sig til? Hvorfor/hvorfor ikke?</w:t>
      </w:r>
    </w:p>
    <w:sectPr w:rsidR="0090699D" w:rsidRPr="0090699D" w:rsidSect="0090699D">
      <w:pgSz w:w="11900" w:h="16840"/>
      <w:pgMar w:top="1043" w:right="1134" w:bottom="6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0F6F"/>
    <w:multiLevelType w:val="hybridMultilevel"/>
    <w:tmpl w:val="7F0C5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36E9"/>
    <w:multiLevelType w:val="hybridMultilevel"/>
    <w:tmpl w:val="93C2FC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76430">
    <w:abstractNumId w:val="1"/>
  </w:num>
  <w:num w:numId="2" w16cid:durableId="29355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BD"/>
    <w:rsid w:val="00095AAB"/>
    <w:rsid w:val="00155DB1"/>
    <w:rsid w:val="001613CF"/>
    <w:rsid w:val="00170E61"/>
    <w:rsid w:val="001C66E5"/>
    <w:rsid w:val="002E46C9"/>
    <w:rsid w:val="004B341C"/>
    <w:rsid w:val="004C76B0"/>
    <w:rsid w:val="00551674"/>
    <w:rsid w:val="00580B42"/>
    <w:rsid w:val="005E5311"/>
    <w:rsid w:val="00623DC7"/>
    <w:rsid w:val="006834BC"/>
    <w:rsid w:val="00685F98"/>
    <w:rsid w:val="00842C95"/>
    <w:rsid w:val="008A4719"/>
    <w:rsid w:val="0090699D"/>
    <w:rsid w:val="009345BD"/>
    <w:rsid w:val="00A9143B"/>
    <w:rsid w:val="00AC078C"/>
    <w:rsid w:val="00B333F9"/>
    <w:rsid w:val="00C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06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345BD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834BC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rsid w:val="006834BC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83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6834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3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B33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.dk/analyse/2024-11-flere-boern-vokser-op-i-fattigd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aC9_v-AbS4&amp;ab_channel=T%C3%A6nketankenCeveaT%C3%A6nketankenCeve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watch/?v=296020191300829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youtube.com/watch?v=FcOjnPNkYpw" TargetMode="External"/><Relationship Id="rId10" Type="http://schemas.openxmlformats.org/officeDocument/2006/relationships/hyperlink" Target="https://www.ae.dk/analyse/2022-12-antallet-af-boern-med-foraeldre-paa-kontanthjaelp-er-det-laveste-i-22-aa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Hans Peter Søgård Andersen HP</cp:lastModifiedBy>
  <cp:revision>2</cp:revision>
  <dcterms:created xsi:type="dcterms:W3CDTF">2025-09-24T19:45:00Z</dcterms:created>
  <dcterms:modified xsi:type="dcterms:W3CDTF">2025-09-24T19:45:00Z</dcterms:modified>
</cp:coreProperties>
</file>