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7BAF5" w14:textId="42095036" w:rsidR="007C55B7" w:rsidRPr="00E178DC" w:rsidRDefault="00533ECC" w:rsidP="00E178DC">
      <w:pPr>
        <w:pStyle w:val="Titel"/>
        <w:jc w:val="center"/>
        <w:rPr>
          <w:rFonts w:ascii="Century Schoolbook" w:hAnsi="Century Schoolbook"/>
        </w:rPr>
      </w:pPr>
      <w:r w:rsidRPr="00E178DC">
        <w:rPr>
          <w:rFonts w:ascii="Century Schoolbook" w:hAnsi="Century Schoolbook"/>
        </w:rPr>
        <w:t>Ekskursion</w:t>
      </w:r>
      <w:r w:rsidR="007C55B7" w:rsidRPr="00E178DC">
        <w:rPr>
          <w:rFonts w:ascii="Century Schoolbook" w:hAnsi="Century Schoolbook"/>
        </w:rPr>
        <w:t xml:space="preserve"> til Aarhus Universitet</w:t>
      </w:r>
      <w:r w:rsidR="007C55B7" w:rsidRPr="00E178DC">
        <w:rPr>
          <w:rFonts w:ascii="Century Schoolbook" w:hAnsi="Century Schoolbook"/>
        </w:rPr>
        <w:br/>
      </w:r>
      <w:r w:rsidR="007C55B7" w:rsidRPr="00E178DC">
        <w:rPr>
          <w:rFonts w:ascii="Century Schoolbook" w:hAnsi="Century Schoolbook"/>
          <w:i/>
          <w:iCs/>
        </w:rPr>
        <w:t>A</w:t>
      </w:r>
      <w:r w:rsidR="00DA3AE8">
        <w:rPr>
          <w:rFonts w:ascii="Century Schoolbook" w:hAnsi="Century Schoolbook"/>
          <w:i/>
          <w:iCs/>
        </w:rPr>
        <w:t>lgoritmer</w:t>
      </w:r>
      <w:r w:rsidR="007C55B7" w:rsidRPr="00E178DC">
        <w:rPr>
          <w:rFonts w:ascii="Century Schoolbook" w:hAnsi="Century Schoolbook"/>
          <w:i/>
          <w:iCs/>
        </w:rPr>
        <w:t xml:space="preserve"> og </w:t>
      </w:r>
      <w:r w:rsidR="00DA3AE8">
        <w:rPr>
          <w:rFonts w:ascii="Century Schoolbook" w:hAnsi="Century Schoolbook"/>
          <w:i/>
          <w:iCs/>
        </w:rPr>
        <w:t>problemløsning</w:t>
      </w:r>
    </w:p>
    <w:p w14:paraId="44DCCB84" w14:textId="407539DB" w:rsidR="00E178DC" w:rsidRDefault="00533ECC" w:rsidP="00D856EB">
      <w:pPr>
        <w:pStyle w:val="Undertitel"/>
        <w:jc w:val="center"/>
        <w:rPr>
          <w:rFonts w:ascii="Century Schoolbook" w:hAnsi="Century Schoolbook"/>
        </w:rPr>
      </w:pPr>
      <w:r w:rsidRPr="00E178DC">
        <w:rPr>
          <w:rFonts w:ascii="Century Schoolbook" w:hAnsi="Century Schoolbook"/>
        </w:rPr>
        <w:t>3MA</w:t>
      </w:r>
      <w:r w:rsidR="00DA3AE8">
        <w:rPr>
          <w:rFonts w:ascii="Century Schoolbook" w:hAnsi="Century Schoolbook"/>
        </w:rPr>
        <w:t>43</w:t>
      </w:r>
      <w:r w:rsidRPr="00E178DC">
        <w:rPr>
          <w:rFonts w:ascii="Century Schoolbook" w:hAnsi="Century Schoolbook"/>
        </w:rPr>
        <w:t xml:space="preserve">, </w:t>
      </w:r>
      <w:r w:rsidR="00FD6BEA">
        <w:rPr>
          <w:rFonts w:ascii="Century Schoolbook" w:hAnsi="Century Schoolbook"/>
        </w:rPr>
        <w:t>ons</w:t>
      </w:r>
      <w:r w:rsidRPr="00E178DC">
        <w:rPr>
          <w:rFonts w:ascii="Century Schoolbook" w:hAnsi="Century Schoolbook"/>
        </w:rPr>
        <w:t>dag d. 1</w:t>
      </w:r>
      <w:r w:rsidR="00FD6BEA">
        <w:rPr>
          <w:rFonts w:ascii="Century Schoolbook" w:hAnsi="Century Schoolbook"/>
        </w:rPr>
        <w:t>2</w:t>
      </w:r>
      <w:r w:rsidRPr="00E178DC">
        <w:rPr>
          <w:rFonts w:ascii="Century Schoolbook" w:hAnsi="Century Schoolbook"/>
        </w:rPr>
        <w:t>. november 202</w:t>
      </w:r>
      <w:r w:rsidR="00FD6BEA">
        <w:rPr>
          <w:rFonts w:ascii="Century Schoolbook" w:hAnsi="Century Schoolbook"/>
        </w:rPr>
        <w:t>5</w:t>
      </w:r>
    </w:p>
    <w:p w14:paraId="543BF21E" w14:textId="75FFE74B" w:rsidR="007C55B7" w:rsidRPr="00E178DC" w:rsidRDefault="007C55B7" w:rsidP="00533ECC"/>
    <w:p w14:paraId="7AB3D7E3" w14:textId="433F92C9" w:rsidR="007C55B7" w:rsidRPr="00E178DC" w:rsidRDefault="007C55B7" w:rsidP="007C55B7">
      <w:pPr>
        <w:pStyle w:val="Listeafsnit"/>
        <w:numPr>
          <w:ilvl w:val="0"/>
          <w:numId w:val="8"/>
        </w:numPr>
      </w:pPr>
      <w:r w:rsidRPr="00E178DC">
        <w:rPr>
          <w:u w:val="single"/>
        </w:rPr>
        <w:t>Medbring:</w:t>
      </w:r>
      <w:r w:rsidRPr="00E178DC">
        <w:t xml:space="preserve"> Computer, </w:t>
      </w:r>
      <w:r w:rsidR="00E178DC">
        <w:t xml:space="preserve">skriveredskaber, </w:t>
      </w:r>
      <w:r w:rsidRPr="00E178DC">
        <w:t>madpakke (man kan evt. købe mad i kantinen eller gå i Storcenter Nord)</w:t>
      </w:r>
      <w:r w:rsidR="00784A78">
        <w:t>.</w:t>
      </w:r>
    </w:p>
    <w:p w14:paraId="61F08CC6" w14:textId="15BFA404" w:rsidR="007C55B7" w:rsidRPr="00E178DC" w:rsidRDefault="00434CC4" w:rsidP="00434CC4">
      <w:pPr>
        <w:jc w:val="center"/>
      </w:pPr>
      <w:r>
        <w:fldChar w:fldCharType="begin"/>
      </w:r>
      <w:r>
        <w:instrText xml:space="preserve"> INCLUDEPICTURE "https://encrypted-tbn0.gstatic.com/images?q=tbn:ANd9GcQEvnqG7GjApuyFDfyc-c2W0kgIu9a_y4SZkA&amp;s" \* MERGEFORMATINET </w:instrText>
      </w:r>
      <w:r>
        <w:fldChar w:fldCharType="separate"/>
      </w:r>
      <w:r>
        <w:rPr>
          <w:noProof/>
        </w:rPr>
        <w:drawing>
          <wp:inline distT="0" distB="0" distL="0" distR="0" wp14:anchorId="7403DB75" wp14:editId="53070593">
            <wp:extent cx="2266719" cy="1503336"/>
            <wp:effectExtent l="0" t="0" r="0" b="0"/>
            <wp:docPr id="1001636641" name="Billede 4" descr="Topics: Algorith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opics: Algorithm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69045" cy="1637523"/>
                    </a:xfrm>
                    <a:prstGeom prst="rect">
                      <a:avLst/>
                    </a:prstGeom>
                    <a:noFill/>
                    <a:ln>
                      <a:noFill/>
                    </a:ln>
                  </pic:spPr>
                </pic:pic>
              </a:graphicData>
            </a:graphic>
          </wp:inline>
        </w:drawing>
      </w:r>
      <w:r>
        <w:fldChar w:fldCharType="end"/>
      </w:r>
    </w:p>
    <w:p w14:paraId="1C1BF979" w14:textId="0D033BCA" w:rsidR="00A25AB9" w:rsidRDefault="007C55B7" w:rsidP="003C2BF6">
      <w:pPr>
        <w:pStyle w:val="Listeafsnit"/>
        <w:numPr>
          <w:ilvl w:val="0"/>
          <w:numId w:val="8"/>
        </w:numPr>
      </w:pPr>
      <w:r w:rsidRPr="00E178DC">
        <w:rPr>
          <w:u w:val="single"/>
        </w:rPr>
        <w:t>Mødetid/sted</w:t>
      </w:r>
      <w:r w:rsidRPr="00E178DC">
        <w:t xml:space="preserve">: </w:t>
      </w:r>
      <w:r w:rsidR="00C06D81">
        <w:t xml:space="preserve">Vi mødes </w:t>
      </w:r>
      <w:r w:rsidR="00484592">
        <w:t xml:space="preserve">jo til 1. modul på SG, og derefter mødes vi </w:t>
      </w:r>
      <w:r w:rsidR="00C06D81">
        <w:t>ca.</w:t>
      </w:r>
      <w:r w:rsidRPr="00E178DC">
        <w:t xml:space="preserve"> kl. </w:t>
      </w:r>
      <w:r w:rsidR="00C06D81">
        <w:t>10</w:t>
      </w:r>
      <w:r w:rsidRPr="00E178DC">
        <w:t>.</w:t>
      </w:r>
      <w:r w:rsidR="00C06D81">
        <w:t>5</w:t>
      </w:r>
      <w:r w:rsidRPr="00E178DC">
        <w:t>0 foran bygning 53</w:t>
      </w:r>
      <w:r w:rsidR="004B46F5">
        <w:t>35</w:t>
      </w:r>
      <w:r w:rsidRPr="00E178DC">
        <w:t xml:space="preserve">, </w:t>
      </w:r>
      <w:r w:rsidR="004B46F5">
        <w:t>Finlandsg</w:t>
      </w:r>
      <w:r w:rsidRPr="00E178DC">
        <w:t xml:space="preserve">ade </w:t>
      </w:r>
      <w:r w:rsidR="004B46F5">
        <w:t>21-23</w:t>
      </w:r>
      <w:r w:rsidRPr="00E178DC">
        <w:t xml:space="preserve">, 8200 Aarhus N. </w:t>
      </w:r>
      <w:r w:rsidR="00E178DC">
        <w:t>(</w:t>
      </w:r>
      <w:r w:rsidRPr="00E178DC">
        <w:t>Se kort på næste side</w:t>
      </w:r>
      <w:r w:rsidR="00E178DC">
        <w:t>)</w:t>
      </w:r>
      <w:r w:rsidR="00AC15CC">
        <w:t xml:space="preserve">. </w:t>
      </w:r>
    </w:p>
    <w:p w14:paraId="59F4B6F7" w14:textId="707BFCE7" w:rsidR="00A25AB9" w:rsidRDefault="00A25AB9" w:rsidP="00A25AB9">
      <w:pPr>
        <w:pStyle w:val="Listeafsnit"/>
      </w:pPr>
      <w:r>
        <w:t xml:space="preserve">OBS! </w:t>
      </w:r>
      <w:r w:rsidRPr="001B315D">
        <w:t>Ar</w:t>
      </w:r>
      <w:r>
        <w:t>rangørerne har bedt mig give besked inden vi ankommer, hvis der er mandefald på dagen. Så det skal jeg huske i 1. modul!</w:t>
      </w:r>
    </w:p>
    <w:p w14:paraId="7850D77C" w14:textId="77777777" w:rsidR="001B315D" w:rsidRDefault="001B315D" w:rsidP="001B315D">
      <w:pPr>
        <w:pStyle w:val="Listeafsnit"/>
      </w:pPr>
    </w:p>
    <w:p w14:paraId="5F270DFF" w14:textId="48D15B42" w:rsidR="001B315D" w:rsidRDefault="001B315D" w:rsidP="0079245D">
      <w:pPr>
        <w:pStyle w:val="Listeafsnit"/>
        <w:numPr>
          <w:ilvl w:val="0"/>
          <w:numId w:val="8"/>
        </w:numPr>
      </w:pPr>
      <w:r w:rsidRPr="00E178DC">
        <w:rPr>
          <w:u w:val="single"/>
        </w:rPr>
        <w:t>Parkering</w:t>
      </w:r>
      <w:r w:rsidRPr="00E178DC">
        <w:t xml:space="preserve">: </w:t>
      </w:r>
      <w:r w:rsidR="00C218B4">
        <w:t xml:space="preserve">Det </w:t>
      </w:r>
      <w:r w:rsidR="00C218B4" w:rsidRPr="00C218B4">
        <w:t>burde være muligt at finde kantstensparkering på Finlandsgade, Åbogade eller Helsingforsgade.</w:t>
      </w:r>
      <w:r w:rsidR="00EC7743">
        <w:t xml:space="preserve"> </w:t>
      </w:r>
      <w:r w:rsidR="00EC7743" w:rsidRPr="00DB6F27">
        <w:rPr>
          <w:b/>
          <w:bCs/>
        </w:rPr>
        <w:t xml:space="preserve">Husk at </w:t>
      </w:r>
      <w:r w:rsidR="00424308">
        <w:rPr>
          <w:b/>
          <w:bCs/>
        </w:rPr>
        <w:t>tjekke P-regler</w:t>
      </w:r>
      <w:r w:rsidR="00080523">
        <w:t xml:space="preserve"> (skolen refunderer udgifte</w:t>
      </w:r>
      <w:r w:rsidR="00AC20DD">
        <w:t>r</w:t>
      </w:r>
      <w:r w:rsidR="00080523">
        <w:t xml:space="preserve"> til parkering, men </w:t>
      </w:r>
      <w:r w:rsidR="00080523" w:rsidRPr="00DB6F27">
        <w:rPr>
          <w:i/>
          <w:iCs/>
        </w:rPr>
        <w:t xml:space="preserve">ikke </w:t>
      </w:r>
      <w:r w:rsidR="00080523">
        <w:t>en evt. parkeringsbøde).</w:t>
      </w:r>
      <w:r w:rsidR="00064206">
        <w:t xml:space="preserve"> </w:t>
      </w:r>
      <w:r w:rsidR="00117AB7">
        <w:br/>
      </w:r>
      <w:r w:rsidR="00EC7743">
        <w:t xml:space="preserve">Ellers </w:t>
      </w:r>
      <w:r w:rsidR="00064206">
        <w:t xml:space="preserve">er </w:t>
      </w:r>
      <w:r w:rsidR="00EC7743">
        <w:t xml:space="preserve">der </w:t>
      </w:r>
      <w:r w:rsidR="00064206">
        <w:t>4 timers gratis</w:t>
      </w:r>
      <w:r w:rsidRPr="00E178DC">
        <w:t xml:space="preserve"> parkering</w:t>
      </w:r>
      <w:r w:rsidR="00064206">
        <w:t xml:space="preserve"> i parkeringskælderen</w:t>
      </w:r>
      <w:r w:rsidRPr="00E178DC">
        <w:t xml:space="preserve"> ved Storcenter Nord. </w:t>
      </w:r>
      <w:r w:rsidRPr="006A161F">
        <w:rPr>
          <w:b/>
          <w:bCs/>
        </w:rPr>
        <w:t>HUSK AT STILLE P-SKIVEN</w:t>
      </w:r>
      <w:r>
        <w:t>.</w:t>
      </w:r>
      <w:r w:rsidR="00064206">
        <w:t xml:space="preserve"> </w:t>
      </w:r>
      <w:r w:rsidR="00117AB7">
        <w:t>I</w:t>
      </w:r>
      <w:r w:rsidR="00064206">
        <w:t xml:space="preserve"> så fald må </w:t>
      </w:r>
      <w:r w:rsidR="00631A62">
        <w:t xml:space="preserve">chaufføren </w:t>
      </w:r>
      <w:r w:rsidR="00064206">
        <w:t xml:space="preserve">over for at flytte bilen </w:t>
      </w:r>
      <w:r w:rsidR="00631A62">
        <w:t xml:space="preserve">og indstille P-skiven </w:t>
      </w:r>
      <w:r w:rsidR="00CD3759">
        <w:t>i frokostpausen.</w:t>
      </w:r>
    </w:p>
    <w:p w14:paraId="0F8D0891" w14:textId="6779AC50" w:rsidR="000D57E2" w:rsidRPr="00E178DC" w:rsidRDefault="000D57E2" w:rsidP="003A036A">
      <w:pPr>
        <w:jc w:val="center"/>
      </w:pPr>
    </w:p>
    <w:p w14:paraId="6A77BC6B" w14:textId="2FAC2A6C" w:rsidR="00AC15CC" w:rsidRDefault="007C55B7" w:rsidP="00AA5E0C">
      <w:pPr>
        <w:numPr>
          <w:ilvl w:val="0"/>
          <w:numId w:val="1"/>
        </w:numPr>
      </w:pPr>
      <w:r w:rsidRPr="00533ECC">
        <w:rPr>
          <w:u w:val="single"/>
        </w:rPr>
        <w:t>Program</w:t>
      </w:r>
      <w:r w:rsidR="00AA5E0C">
        <w:t xml:space="preserve"> (</w:t>
      </w:r>
      <w:r w:rsidR="00AC15CC" w:rsidRPr="00AC15CC">
        <w:t xml:space="preserve">Vi skal være i </w:t>
      </w:r>
      <w:r w:rsidR="00AC15CC">
        <w:t>lokale Nygaard-091 i bygning 5335.</w:t>
      </w:r>
      <w:r w:rsidR="00AA5E0C">
        <w:t>)</w:t>
      </w:r>
    </w:p>
    <w:p w14:paraId="7FB3D637" w14:textId="2C3559B8" w:rsidR="007C55B7" w:rsidRPr="00533ECC" w:rsidRDefault="007C55B7" w:rsidP="003E4739">
      <w:pPr>
        <w:ind w:left="720"/>
        <w:jc w:val="center"/>
      </w:pPr>
      <w:r w:rsidRPr="00533ECC">
        <w:t> </w:t>
      </w:r>
    </w:p>
    <w:tbl>
      <w:tblPr>
        <w:tblW w:w="7350" w:type="dxa"/>
        <w:tblInd w:w="862" w:type="dxa"/>
        <w:tblCellMar>
          <w:left w:w="0" w:type="dxa"/>
          <w:right w:w="0" w:type="dxa"/>
        </w:tblCellMar>
        <w:tblLook w:val="04A0" w:firstRow="1" w:lastRow="0" w:firstColumn="1" w:lastColumn="0" w:noHBand="0" w:noVBand="1"/>
      </w:tblPr>
      <w:tblGrid>
        <w:gridCol w:w="1538"/>
        <w:gridCol w:w="5812"/>
      </w:tblGrid>
      <w:tr w:rsidR="0001003A" w:rsidRPr="00533ECC" w14:paraId="03D726CD" w14:textId="77777777" w:rsidTr="0079245D">
        <w:trPr>
          <w:trHeight w:val="680"/>
        </w:trPr>
        <w:tc>
          <w:tcPr>
            <w:tcW w:w="15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12E06AD" w14:textId="1ABFE366" w:rsidR="0001003A" w:rsidRPr="00533ECC" w:rsidRDefault="0001003A" w:rsidP="000C5452">
            <w:r>
              <w:t>11</w:t>
            </w:r>
            <w:r w:rsidRPr="00533ECC">
              <w:t>.00-</w:t>
            </w:r>
            <w:r>
              <w:t>11</w:t>
            </w:r>
            <w:r w:rsidRPr="00533ECC">
              <w:t>.30</w:t>
            </w:r>
          </w:p>
        </w:tc>
        <w:tc>
          <w:tcPr>
            <w:tcW w:w="581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DC2D6B7" w14:textId="2C96FBE1" w:rsidR="0001003A" w:rsidRPr="00533ECC" w:rsidRDefault="0001003A" w:rsidP="000C5452">
            <w:r w:rsidRPr="005F4E0C">
              <w:t>Velkomst og introduktion til Institut for Datalogi og Aarhus Universitet v/Christina Gøttsche</w:t>
            </w:r>
          </w:p>
        </w:tc>
      </w:tr>
      <w:tr w:rsidR="0001003A" w:rsidRPr="00533ECC" w14:paraId="758585E3" w14:textId="77777777" w:rsidTr="0079245D">
        <w:trPr>
          <w:trHeight w:val="680"/>
        </w:trPr>
        <w:tc>
          <w:tcPr>
            <w:tcW w:w="15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8C7F209" w14:textId="6C500E6E" w:rsidR="0001003A" w:rsidRPr="00533ECC" w:rsidRDefault="0001003A" w:rsidP="000C5452">
            <w:r w:rsidRPr="00533ECC">
              <w:t>1</w:t>
            </w:r>
            <w:r>
              <w:t>1</w:t>
            </w:r>
            <w:r w:rsidRPr="00533ECC">
              <w:t>.</w:t>
            </w:r>
            <w:r>
              <w:t>3</w:t>
            </w:r>
            <w:r w:rsidRPr="00533ECC">
              <w:t>0-12.</w:t>
            </w:r>
            <w:r>
              <w:t>0</w:t>
            </w:r>
            <w:r w:rsidRPr="00533ECC">
              <w:t>0</w:t>
            </w:r>
          </w:p>
        </w:tc>
        <w:tc>
          <w:tcPr>
            <w:tcW w:w="58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9D1E76" w14:textId="77777777" w:rsidR="0001003A" w:rsidRPr="00533ECC" w:rsidRDefault="0001003A" w:rsidP="000C5452">
            <w:r w:rsidRPr="00533ECC">
              <w:t>Frokostpause</w:t>
            </w:r>
          </w:p>
        </w:tc>
      </w:tr>
      <w:tr w:rsidR="0001003A" w:rsidRPr="00533ECC" w14:paraId="475FF68B" w14:textId="77777777" w:rsidTr="0079245D">
        <w:trPr>
          <w:trHeight w:val="680"/>
        </w:trPr>
        <w:tc>
          <w:tcPr>
            <w:tcW w:w="15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E6E50CD" w14:textId="7D06BBCC" w:rsidR="0001003A" w:rsidRPr="00533ECC" w:rsidRDefault="0001003A" w:rsidP="000C5452">
            <w:r w:rsidRPr="00533ECC">
              <w:t>12.</w:t>
            </w:r>
            <w:r w:rsidR="00DF2745">
              <w:t>0</w:t>
            </w:r>
            <w:r w:rsidRPr="00533ECC">
              <w:t>0-1</w:t>
            </w:r>
            <w:r w:rsidR="00DF2745">
              <w:t>5</w:t>
            </w:r>
            <w:r w:rsidRPr="00533ECC">
              <w:t>.00</w:t>
            </w:r>
          </w:p>
        </w:tc>
        <w:tc>
          <w:tcPr>
            <w:tcW w:w="58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1E7B5A" w14:textId="03CBB566" w:rsidR="0001003A" w:rsidRPr="00533ECC" w:rsidRDefault="00DF2745" w:rsidP="000C5452">
            <w:pPr>
              <w:rPr>
                <w:lang w:val="en-US"/>
              </w:rPr>
            </w:pPr>
            <w:r w:rsidRPr="00DF2745">
              <w:t>Workshop om algoritmer og problemløsning v/Nina og Mariam</w:t>
            </w:r>
          </w:p>
        </w:tc>
      </w:tr>
    </w:tbl>
    <w:p w14:paraId="60F26A00" w14:textId="49D30F84" w:rsidR="007C55B7" w:rsidRDefault="007C55B7" w:rsidP="003E4739"/>
    <w:p w14:paraId="1B8F3562" w14:textId="5DE6EF12" w:rsidR="007C55B7" w:rsidRPr="00E178DC" w:rsidRDefault="00533ECC" w:rsidP="0079245D">
      <w:pPr>
        <w:pStyle w:val="Listeafsnit"/>
        <w:numPr>
          <w:ilvl w:val="0"/>
          <w:numId w:val="8"/>
        </w:numPr>
      </w:pPr>
      <w:r w:rsidRPr="006A161F">
        <w:rPr>
          <w:u w:val="single"/>
        </w:rPr>
        <w:t>Kørsel</w:t>
      </w:r>
      <w:r w:rsidR="00F2373B" w:rsidRPr="00E178DC">
        <w:t xml:space="preserve">: </w:t>
      </w:r>
      <w:r w:rsidR="007C55B7" w:rsidRPr="00E178DC">
        <w:t>Foregår efter</w:t>
      </w:r>
      <w:r w:rsidR="00E178DC">
        <w:t xml:space="preserve"> følgende</w:t>
      </w:r>
      <w:r w:rsidR="007C55B7" w:rsidRPr="00E178DC">
        <w:t xml:space="preserve"> plan.</w:t>
      </w:r>
      <w:r w:rsidR="006E043B">
        <w:t xml:space="preserve"> Hvis man betaler for parkering, skal man </w:t>
      </w:r>
      <w:r w:rsidR="001475F0">
        <w:t xml:space="preserve">huske at gemme billet eller lignende. </w:t>
      </w:r>
      <w:r w:rsidR="0079245D">
        <w:t xml:space="preserve">Skolen refunderer 100 </w:t>
      </w:r>
      <w:proofErr w:type="spellStart"/>
      <w:r w:rsidR="0079245D">
        <w:t>kr</w:t>
      </w:r>
      <w:proofErr w:type="spellEnd"/>
      <w:r w:rsidR="0079245D">
        <w:t xml:space="preserve"> pr. person + P-billet til chaufførerne (men </w:t>
      </w:r>
      <w:r w:rsidR="0079245D" w:rsidRPr="0079245D">
        <w:rPr>
          <w:i/>
          <w:iCs/>
        </w:rPr>
        <w:t xml:space="preserve">ikke </w:t>
      </w:r>
      <w:r w:rsidR="0079245D">
        <w:t>en evt. parkeringsbøde).</w:t>
      </w:r>
      <w:r w:rsidR="006A161F">
        <w:br/>
      </w:r>
    </w:p>
    <w:tbl>
      <w:tblPr>
        <w:tblW w:w="0" w:type="auto"/>
        <w:tblInd w:w="841"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2427"/>
        <w:gridCol w:w="5369"/>
      </w:tblGrid>
      <w:tr w:rsidR="00DC298E" w14:paraId="5DFE7CAF" w14:textId="77777777" w:rsidTr="00B279DD">
        <w:trPr>
          <w:trHeight w:val="227"/>
        </w:trPr>
        <w:tc>
          <w:tcPr>
            <w:tcW w:w="2427" w:type="dxa"/>
            <w:tcBorders>
              <w:top w:val="single" w:sz="8" w:space="0" w:color="A3A3A3"/>
              <w:left w:val="single" w:sz="8" w:space="0" w:color="A3A3A3"/>
              <w:bottom w:val="single" w:sz="8" w:space="0" w:color="A3A3A3"/>
              <w:right w:val="single" w:sz="8" w:space="0" w:color="A3A3A3"/>
            </w:tcBorders>
            <w:shd w:val="clear" w:color="auto" w:fill="FFF2CC"/>
            <w:tcMar>
              <w:top w:w="80" w:type="dxa"/>
              <w:left w:w="80" w:type="dxa"/>
              <w:bottom w:w="80" w:type="dxa"/>
              <w:right w:w="80" w:type="dxa"/>
            </w:tcMar>
            <w:hideMark/>
          </w:tcPr>
          <w:p w14:paraId="6CDC2860" w14:textId="77777777" w:rsidR="00DC298E" w:rsidRPr="00B279DD" w:rsidRDefault="00DC298E" w:rsidP="00347B88">
            <w:pPr>
              <w:pStyle w:val="Ingenafstand"/>
              <w:rPr>
                <w:b/>
                <w:bCs/>
              </w:rPr>
            </w:pPr>
            <w:r w:rsidRPr="00B279DD">
              <w:rPr>
                <w:b/>
                <w:bCs/>
              </w:rPr>
              <w:t>Chauffør</w:t>
            </w:r>
          </w:p>
        </w:tc>
        <w:tc>
          <w:tcPr>
            <w:tcW w:w="5369" w:type="dxa"/>
            <w:tcBorders>
              <w:top w:val="single" w:sz="8" w:space="0" w:color="A3A3A3"/>
              <w:left w:val="single" w:sz="8" w:space="0" w:color="A3A3A3"/>
              <w:bottom w:val="single" w:sz="8" w:space="0" w:color="A3A3A3"/>
              <w:right w:val="single" w:sz="8" w:space="0" w:color="A3A3A3"/>
            </w:tcBorders>
            <w:shd w:val="clear" w:color="auto" w:fill="FFF2CC"/>
            <w:tcMar>
              <w:top w:w="80" w:type="dxa"/>
              <w:left w:w="80" w:type="dxa"/>
              <w:bottom w:w="80" w:type="dxa"/>
              <w:right w:w="80" w:type="dxa"/>
            </w:tcMar>
            <w:hideMark/>
          </w:tcPr>
          <w:p w14:paraId="5505E3BC" w14:textId="77777777" w:rsidR="00DC298E" w:rsidRPr="00B279DD" w:rsidRDefault="00DC298E" w:rsidP="00347B88">
            <w:pPr>
              <w:pStyle w:val="Ingenafstand"/>
              <w:rPr>
                <w:b/>
                <w:bCs/>
              </w:rPr>
            </w:pPr>
            <w:r w:rsidRPr="00B279DD">
              <w:rPr>
                <w:b/>
                <w:bCs/>
              </w:rPr>
              <w:t>Passagerer</w:t>
            </w:r>
          </w:p>
        </w:tc>
      </w:tr>
      <w:tr w:rsidR="00DC298E" w14:paraId="31F82411" w14:textId="77777777" w:rsidTr="00B279DD">
        <w:trPr>
          <w:trHeight w:val="227"/>
        </w:trPr>
        <w:tc>
          <w:tcPr>
            <w:tcW w:w="242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7023A2B" w14:textId="4EB38006" w:rsidR="00DC298E" w:rsidRDefault="00DC298E" w:rsidP="00347B88">
            <w:pPr>
              <w:pStyle w:val="Ingenafstand"/>
              <w:rPr>
                <w:lang w:val="en-US"/>
              </w:rPr>
            </w:pPr>
            <w:r>
              <w:rPr>
                <w:lang w:val="en-US"/>
              </w:rPr>
              <w:t>Thomas</w:t>
            </w:r>
          </w:p>
        </w:tc>
        <w:tc>
          <w:tcPr>
            <w:tcW w:w="536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B7E2902" w14:textId="77777777" w:rsidR="00DC298E" w:rsidRDefault="00DC298E" w:rsidP="00347B88">
            <w:pPr>
              <w:pStyle w:val="Ingenafstand"/>
              <w:rPr>
                <w:lang w:val="en-US"/>
              </w:rPr>
            </w:pPr>
            <w:r>
              <w:rPr>
                <w:lang w:val="en-US"/>
              </w:rPr>
              <w:t> </w:t>
            </w:r>
          </w:p>
        </w:tc>
      </w:tr>
      <w:tr w:rsidR="00DC298E" w14:paraId="5C486BEA" w14:textId="77777777" w:rsidTr="00B279DD">
        <w:trPr>
          <w:trHeight w:val="227"/>
        </w:trPr>
        <w:tc>
          <w:tcPr>
            <w:tcW w:w="242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78C8110" w14:textId="77777777" w:rsidR="00DC298E" w:rsidRDefault="00DC298E" w:rsidP="00347B88">
            <w:pPr>
              <w:pStyle w:val="Ingenafstand"/>
            </w:pPr>
            <w:r>
              <w:t xml:space="preserve"> Josefine </w:t>
            </w:r>
          </w:p>
        </w:tc>
        <w:tc>
          <w:tcPr>
            <w:tcW w:w="536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0AA9CA5" w14:textId="17683454" w:rsidR="00DC298E" w:rsidRPr="00347B88" w:rsidRDefault="00DC298E" w:rsidP="00347B88">
            <w:pPr>
              <w:pStyle w:val="Ingenafstand"/>
              <w:rPr>
                <w:rFonts w:ascii="Times New Roman" w:hAnsi="Times New Roman"/>
              </w:rPr>
            </w:pPr>
            <w:r>
              <w:t>Maja</w:t>
            </w:r>
            <w:r w:rsidR="00347B88">
              <w:t xml:space="preserve">, </w:t>
            </w:r>
            <w:r>
              <w:t>Marie</w:t>
            </w:r>
            <w:r w:rsidR="00347B88">
              <w:t xml:space="preserve">, </w:t>
            </w:r>
            <w:r>
              <w:t>Frida (shotgun)</w:t>
            </w:r>
            <w:r w:rsidR="00347B88">
              <w:rPr>
                <w:rFonts w:ascii="Times New Roman" w:hAnsi="Times New Roman"/>
              </w:rPr>
              <w:t xml:space="preserve">, </w:t>
            </w:r>
            <w:r>
              <w:t xml:space="preserve">Sia </w:t>
            </w:r>
          </w:p>
        </w:tc>
      </w:tr>
      <w:tr w:rsidR="00DC298E" w14:paraId="756AABC8" w14:textId="77777777" w:rsidTr="00B279DD">
        <w:trPr>
          <w:trHeight w:val="227"/>
        </w:trPr>
        <w:tc>
          <w:tcPr>
            <w:tcW w:w="242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B4E82EE" w14:textId="65B37E64" w:rsidR="00DC298E" w:rsidRDefault="00DC298E" w:rsidP="00347B88">
            <w:pPr>
              <w:pStyle w:val="Ingenafstand"/>
            </w:pPr>
            <w:r>
              <w:t xml:space="preserve"> Frederik </w:t>
            </w:r>
          </w:p>
        </w:tc>
        <w:tc>
          <w:tcPr>
            <w:tcW w:w="536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E95D720" w14:textId="7C142FFE" w:rsidR="00DC298E" w:rsidRPr="00347B88" w:rsidRDefault="00DC298E" w:rsidP="00347B88">
            <w:pPr>
              <w:pStyle w:val="Ingenafstand"/>
              <w:rPr>
                <w:rFonts w:ascii="Times New Roman" w:hAnsi="Times New Roman"/>
              </w:rPr>
            </w:pPr>
            <w:r>
              <w:t>Sebastian (shotgun)</w:t>
            </w:r>
            <w:r w:rsidR="00347B88">
              <w:t xml:space="preserve">, </w:t>
            </w:r>
            <w:r>
              <w:t>Alexander</w:t>
            </w:r>
            <w:r w:rsidR="00347B88">
              <w:t xml:space="preserve">, </w:t>
            </w:r>
            <w:r>
              <w:t>Emil</w:t>
            </w:r>
            <w:r w:rsidR="00347B88">
              <w:t xml:space="preserve">, </w:t>
            </w:r>
            <w:proofErr w:type="spellStart"/>
            <w:r>
              <w:t>Zied</w:t>
            </w:r>
            <w:proofErr w:type="spellEnd"/>
            <w:r>
              <w:t xml:space="preserve"> </w:t>
            </w:r>
          </w:p>
        </w:tc>
      </w:tr>
      <w:tr w:rsidR="00DC298E" w14:paraId="4AB04177" w14:textId="77777777" w:rsidTr="00B279DD">
        <w:trPr>
          <w:trHeight w:val="227"/>
        </w:trPr>
        <w:tc>
          <w:tcPr>
            <w:tcW w:w="242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84D0A99" w14:textId="77777777" w:rsidR="00DC298E" w:rsidRDefault="00DC298E" w:rsidP="00347B88">
            <w:pPr>
              <w:pStyle w:val="Ingenafstand"/>
              <w:rPr>
                <w:lang w:val="en-US"/>
              </w:rPr>
            </w:pPr>
            <w:r>
              <w:rPr>
                <w:lang w:val="en-US"/>
              </w:rPr>
              <w:t> Sophia</w:t>
            </w:r>
          </w:p>
        </w:tc>
        <w:tc>
          <w:tcPr>
            <w:tcW w:w="536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F14593C" w14:textId="31DA1F6B" w:rsidR="00DC298E" w:rsidRPr="00347B88" w:rsidRDefault="00DC298E" w:rsidP="00347B88">
            <w:pPr>
              <w:pStyle w:val="Ingenafstand"/>
              <w:rPr>
                <w:rFonts w:ascii="Times New Roman" w:hAnsi="Times New Roman"/>
                <w:lang w:val="en-US"/>
              </w:rPr>
            </w:pPr>
            <w:r>
              <w:rPr>
                <w:lang w:val="en-US"/>
              </w:rPr>
              <w:t>Lea</w:t>
            </w:r>
            <w:r w:rsidR="00347B88">
              <w:rPr>
                <w:lang w:val="en-US"/>
              </w:rPr>
              <w:t xml:space="preserve">, </w:t>
            </w:r>
            <w:r>
              <w:rPr>
                <w:lang w:val="en-US"/>
              </w:rPr>
              <w:t>Ida</w:t>
            </w:r>
            <w:r w:rsidR="00347B88">
              <w:rPr>
                <w:lang w:val="en-US"/>
              </w:rPr>
              <w:t xml:space="preserve">, </w:t>
            </w:r>
            <w:r>
              <w:rPr>
                <w:lang w:val="en-US"/>
              </w:rPr>
              <w:t>Mille</w:t>
            </w:r>
            <w:r w:rsidR="00347B88">
              <w:rPr>
                <w:lang w:val="en-US"/>
              </w:rPr>
              <w:t xml:space="preserve">, </w:t>
            </w:r>
            <w:r>
              <w:rPr>
                <w:lang w:val="en-US"/>
              </w:rPr>
              <w:t>Rebecca</w:t>
            </w:r>
            <w:r w:rsidR="00347B88">
              <w:rPr>
                <w:rFonts w:ascii="Times New Roman" w:hAnsi="Times New Roman"/>
                <w:lang w:val="en-US"/>
              </w:rPr>
              <w:t xml:space="preserve">, </w:t>
            </w:r>
            <w:r w:rsidR="00347B88">
              <w:rPr>
                <w:lang w:val="en-US"/>
              </w:rPr>
              <w:t>J</w:t>
            </w:r>
            <w:r>
              <w:rPr>
                <w:lang w:val="en-US"/>
              </w:rPr>
              <w:t>esper</w:t>
            </w:r>
          </w:p>
        </w:tc>
      </w:tr>
      <w:tr w:rsidR="00DC298E" w14:paraId="42B47B44" w14:textId="77777777" w:rsidTr="00B279DD">
        <w:trPr>
          <w:trHeight w:val="227"/>
        </w:trPr>
        <w:tc>
          <w:tcPr>
            <w:tcW w:w="242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6CC5702" w14:textId="77777777" w:rsidR="00DC298E" w:rsidRDefault="00DC298E" w:rsidP="00347B88">
            <w:pPr>
              <w:pStyle w:val="Ingenafstand"/>
              <w:rPr>
                <w:lang w:val="en-US"/>
              </w:rPr>
            </w:pPr>
            <w:r>
              <w:rPr>
                <w:lang w:val="en-US"/>
              </w:rPr>
              <w:lastRenderedPageBreak/>
              <w:t> Marius</w:t>
            </w:r>
          </w:p>
        </w:tc>
        <w:tc>
          <w:tcPr>
            <w:tcW w:w="536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FF4858E" w14:textId="5C3EDA26" w:rsidR="00DC298E" w:rsidRDefault="00DC298E" w:rsidP="00347B88">
            <w:pPr>
              <w:pStyle w:val="Ingenafstand"/>
              <w:rPr>
                <w:lang w:val="en-US"/>
              </w:rPr>
            </w:pPr>
            <w:r>
              <w:rPr>
                <w:lang w:val="en-US"/>
              </w:rPr>
              <w:t>Magnus</w:t>
            </w:r>
            <w:r w:rsidR="00347B88">
              <w:rPr>
                <w:lang w:val="en-US"/>
              </w:rPr>
              <w:t xml:space="preserve">, </w:t>
            </w:r>
            <w:r>
              <w:rPr>
                <w:lang w:val="en-US"/>
              </w:rPr>
              <w:t xml:space="preserve">Rasmus </w:t>
            </w:r>
          </w:p>
        </w:tc>
      </w:tr>
      <w:tr w:rsidR="00DC298E" w14:paraId="74AAC6DF" w14:textId="77777777" w:rsidTr="00B279DD">
        <w:trPr>
          <w:trHeight w:val="227"/>
        </w:trPr>
        <w:tc>
          <w:tcPr>
            <w:tcW w:w="242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0E9C203" w14:textId="77777777" w:rsidR="00DC298E" w:rsidRDefault="00DC298E" w:rsidP="00347B88">
            <w:pPr>
              <w:pStyle w:val="Ingenafstand"/>
              <w:rPr>
                <w:lang w:val="en-US"/>
              </w:rPr>
            </w:pPr>
            <w:r>
              <w:rPr>
                <w:lang w:val="en-US"/>
              </w:rPr>
              <w:t>Louise</w:t>
            </w:r>
          </w:p>
        </w:tc>
        <w:tc>
          <w:tcPr>
            <w:tcW w:w="536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9F2DA39" w14:textId="7FFE7D9A" w:rsidR="00DC298E" w:rsidRPr="00347B88" w:rsidRDefault="00DC298E" w:rsidP="00347B88">
            <w:pPr>
              <w:pStyle w:val="Ingenafstand"/>
              <w:rPr>
                <w:rFonts w:ascii="Times New Roman" w:hAnsi="Times New Roman"/>
                <w:lang w:val="en-US"/>
              </w:rPr>
            </w:pPr>
            <w:r>
              <w:rPr>
                <w:lang w:val="en-US"/>
              </w:rPr>
              <w:t>Signe</w:t>
            </w:r>
            <w:r w:rsidR="00347B88">
              <w:rPr>
                <w:lang w:val="en-US"/>
              </w:rPr>
              <w:t xml:space="preserve">, </w:t>
            </w:r>
            <w:r>
              <w:rPr>
                <w:lang w:val="en-US"/>
              </w:rPr>
              <w:t>Johanne</w:t>
            </w:r>
            <w:r w:rsidR="00347B88">
              <w:rPr>
                <w:lang w:val="en-US"/>
              </w:rPr>
              <w:t xml:space="preserve">, </w:t>
            </w:r>
            <w:r>
              <w:rPr>
                <w:lang w:val="en-US"/>
              </w:rPr>
              <w:t>Maya</w:t>
            </w:r>
          </w:p>
        </w:tc>
      </w:tr>
      <w:tr w:rsidR="00DC298E" w14:paraId="71F30778" w14:textId="77777777" w:rsidTr="00B279DD">
        <w:trPr>
          <w:trHeight w:val="227"/>
        </w:trPr>
        <w:tc>
          <w:tcPr>
            <w:tcW w:w="242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69C571D" w14:textId="77777777" w:rsidR="00DC298E" w:rsidRDefault="00DC298E" w:rsidP="00347B88">
            <w:pPr>
              <w:pStyle w:val="Ingenafstand"/>
              <w:rPr>
                <w:lang w:val="en-US"/>
              </w:rPr>
            </w:pPr>
            <w:r>
              <w:rPr>
                <w:lang w:val="en-US"/>
              </w:rPr>
              <w:t>Emma</w:t>
            </w:r>
          </w:p>
        </w:tc>
        <w:tc>
          <w:tcPr>
            <w:tcW w:w="536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B3095E3" w14:textId="7EBE7E1F" w:rsidR="00DC298E" w:rsidRPr="00347B88" w:rsidRDefault="00DC298E" w:rsidP="00347B88">
            <w:pPr>
              <w:pStyle w:val="Ingenafstand"/>
              <w:rPr>
                <w:rFonts w:ascii="Times New Roman" w:hAnsi="Times New Roman"/>
                <w:lang w:val="en-US"/>
              </w:rPr>
            </w:pPr>
            <w:r>
              <w:rPr>
                <w:lang w:val="en-US"/>
              </w:rPr>
              <w:t>Emilie</w:t>
            </w:r>
            <w:r w:rsidR="00347B88">
              <w:rPr>
                <w:lang w:val="en-US"/>
              </w:rPr>
              <w:t xml:space="preserve">, </w:t>
            </w:r>
            <w:r>
              <w:rPr>
                <w:lang w:val="en-US"/>
              </w:rPr>
              <w:t>Mathild</w:t>
            </w:r>
            <w:r w:rsidR="00347B88">
              <w:rPr>
                <w:lang w:val="en-US"/>
              </w:rPr>
              <w:t xml:space="preserve">, </w:t>
            </w:r>
            <w:r>
              <w:rPr>
                <w:lang w:val="en-US"/>
              </w:rPr>
              <w:t>Lærke</w:t>
            </w:r>
          </w:p>
        </w:tc>
      </w:tr>
    </w:tbl>
    <w:p w14:paraId="1EC641A0" w14:textId="3A87C1EC" w:rsidR="00274266" w:rsidRPr="00274266" w:rsidRDefault="00274266" w:rsidP="00155C6D">
      <w:pPr>
        <w:pStyle w:val="Overskrift2"/>
        <w:rPr>
          <w:b w:val="0"/>
          <w:bCs w:val="0"/>
        </w:rPr>
      </w:pPr>
      <w:r w:rsidRPr="00155C6D">
        <w:rPr>
          <w:rFonts w:ascii="Century Schoolbook" w:hAnsi="Century Schoolbook"/>
          <w:b w:val="0"/>
          <w:bCs w:val="0"/>
        </w:rPr>
        <w:t>Introduktion til workshoppen</w:t>
      </w:r>
      <w:r w:rsidR="00155C6D" w:rsidRPr="00155C6D">
        <w:rPr>
          <w:rFonts w:ascii="Century Schoolbook" w:hAnsi="Century Schoolbook"/>
        </w:rPr>
        <w:br/>
      </w:r>
      <w:r w:rsidRPr="00274266">
        <w:rPr>
          <w:rFonts w:ascii="Century Schoolbook" w:hAnsi="Century Schoolbook"/>
          <w:b w:val="0"/>
          <w:bCs w:val="0"/>
          <w:color w:val="0A0A0A"/>
          <w:sz w:val="24"/>
          <w:szCs w:val="24"/>
        </w:rPr>
        <w:t>Hvad er algoritmer? Og hvorfor er de så fundamentale for datalogien? Helt grundlæggende er en algoritme en opskrift til at løse et problem af en bestemt type. Den består af et sæt basale instruktioner, som tilsammen kan løse en kompleks problemstilling.</w:t>
      </w:r>
    </w:p>
    <w:p w14:paraId="36D052FE" w14:textId="77777777" w:rsidR="00274266" w:rsidRPr="00274266" w:rsidRDefault="00274266" w:rsidP="00274266">
      <w:pPr>
        <w:shd w:val="clear" w:color="auto" w:fill="FEFEFE"/>
        <w:spacing w:before="100" w:beforeAutospacing="1" w:after="100" w:afterAutospacing="1"/>
        <w:rPr>
          <w:rFonts w:eastAsia="Times New Roman" w:cs="Times New Roman"/>
          <w:color w:val="0A0A0A"/>
          <w:kern w:val="0"/>
          <w:lang w:eastAsia="da-DK"/>
          <w14:ligatures w14:val="none"/>
        </w:rPr>
      </w:pPr>
      <w:r w:rsidRPr="00274266">
        <w:rPr>
          <w:rFonts w:eastAsia="Times New Roman" w:cs="Times New Roman"/>
          <w:color w:val="0A0A0A"/>
          <w:kern w:val="0"/>
          <w:lang w:eastAsia="da-DK"/>
          <w14:ligatures w14:val="none"/>
        </w:rPr>
        <w:t>I vores hverdag støder vi på algoritmer hele tiden, selvom vi måske ikke er klar over det. For eksempel hvis vi sorterer massevis af varer i en webshop, søger i et PDF-dokument, eller bruger GPS til at finde den korteste vej. Problemløsning og design af algoritmer er således en kernekompetence inden for datalogien, mens computeren blot er et værktøj, der gør det nemmere for os at arbejde med disse.</w:t>
      </w:r>
    </w:p>
    <w:p w14:paraId="1027258C" w14:textId="7810B65B" w:rsidR="00274266" w:rsidRDefault="00274266" w:rsidP="00155C6D">
      <w:pPr>
        <w:shd w:val="clear" w:color="auto" w:fill="FEFEFE"/>
        <w:spacing w:before="240"/>
        <w:outlineLvl w:val="1"/>
        <w:rPr>
          <w:rFonts w:eastAsia="Times New Roman" w:cs="Times New Roman"/>
          <w:color w:val="0A0A0A"/>
          <w:kern w:val="0"/>
          <w:lang w:eastAsia="da-DK"/>
          <w14:ligatures w14:val="none"/>
        </w:rPr>
      </w:pPr>
      <w:r w:rsidRPr="00274266">
        <w:rPr>
          <w:rFonts w:eastAsia="Times New Roman" w:cs="Times New Roman"/>
          <w:color w:val="0A0A0A"/>
          <w:kern w:val="0"/>
          <w:sz w:val="36"/>
          <w:szCs w:val="36"/>
          <w:lang w:eastAsia="da-DK"/>
          <w14:ligatures w14:val="none"/>
        </w:rPr>
        <w:t>Forløb</w:t>
      </w:r>
      <w:r w:rsidR="00155C6D">
        <w:rPr>
          <w:rFonts w:eastAsia="Times New Roman" w:cs="Times New Roman"/>
          <w:color w:val="0A0A0A"/>
          <w:kern w:val="0"/>
          <w:sz w:val="36"/>
          <w:szCs w:val="36"/>
          <w:lang w:eastAsia="da-DK"/>
          <w14:ligatures w14:val="none"/>
        </w:rPr>
        <w:br/>
      </w:r>
      <w:r w:rsidRPr="00274266">
        <w:rPr>
          <w:rFonts w:eastAsia="Times New Roman" w:cs="Times New Roman"/>
          <w:color w:val="0A0A0A"/>
          <w:kern w:val="0"/>
          <w:lang w:eastAsia="da-DK"/>
          <w14:ligatures w14:val="none"/>
        </w:rPr>
        <w:t>Workshoppen er en kombination af oplæg og øvelser, og indledningsvist får eleverne en introduktion til programmering og algoritmer. Eleverne skal herefter løse små programmeringsopgaver og afprøve simple algoritmer på computer sammen to-og-to.</w:t>
      </w:r>
      <w:r w:rsidRPr="00274266">
        <w:rPr>
          <w:rFonts w:eastAsia="Times New Roman" w:cs="Times New Roman"/>
          <w:color w:val="0A0A0A"/>
          <w:kern w:val="0"/>
          <w:lang w:eastAsia="da-DK"/>
          <w14:ligatures w14:val="none"/>
        </w:rPr>
        <w:br/>
        <w:t xml:space="preserve">Eksempler der indgår i oplæg og øvelser </w:t>
      </w:r>
      <w:r w:rsidR="003A6C0A">
        <w:rPr>
          <w:rFonts w:eastAsia="Times New Roman" w:cs="Times New Roman"/>
          <w:color w:val="0A0A0A"/>
          <w:kern w:val="0"/>
          <w:lang w:eastAsia="da-DK"/>
          <w14:ligatures w14:val="none"/>
        </w:rPr>
        <w:t>er</w:t>
      </w:r>
      <w:r w:rsidRPr="00274266">
        <w:rPr>
          <w:rFonts w:eastAsia="Times New Roman" w:cs="Times New Roman"/>
          <w:color w:val="0A0A0A"/>
          <w:kern w:val="0"/>
          <w:lang w:eastAsia="da-DK"/>
          <w14:ligatures w14:val="none"/>
        </w:rPr>
        <w:t xml:space="preserve"> omkring algoritmer til brug i kortspil</w:t>
      </w:r>
      <w:r w:rsidR="003A6C0A">
        <w:rPr>
          <w:rFonts w:eastAsia="Times New Roman" w:cs="Times New Roman"/>
          <w:color w:val="0A0A0A"/>
          <w:kern w:val="0"/>
          <w:lang w:eastAsia="da-DK"/>
          <w14:ligatures w14:val="none"/>
        </w:rPr>
        <w:t xml:space="preserve"> og </w:t>
      </w:r>
      <w:r w:rsidRPr="00274266">
        <w:rPr>
          <w:rFonts w:eastAsia="Times New Roman" w:cs="Times New Roman"/>
          <w:color w:val="0A0A0A"/>
          <w:kern w:val="0"/>
          <w:lang w:eastAsia="da-DK"/>
          <w14:ligatures w14:val="none"/>
        </w:rPr>
        <w:t>algoritmer brugt til sekvenser i DNA</w:t>
      </w:r>
      <w:r w:rsidR="003A6C0A">
        <w:rPr>
          <w:rFonts w:eastAsia="Times New Roman" w:cs="Times New Roman"/>
          <w:color w:val="0A0A0A"/>
          <w:kern w:val="0"/>
          <w:lang w:eastAsia="da-DK"/>
          <w14:ligatures w14:val="none"/>
        </w:rPr>
        <w:t>.</w:t>
      </w:r>
    </w:p>
    <w:p w14:paraId="6F2B2C1C" w14:textId="77777777" w:rsidR="00FF39C4" w:rsidRDefault="00FF39C4" w:rsidP="00FF39C4">
      <w:pPr>
        <w:rPr>
          <w:rFonts w:eastAsia="Times New Roman" w:cs="Times New Roman"/>
          <w:color w:val="0A0A0A"/>
          <w:kern w:val="0"/>
          <w:sz w:val="36"/>
          <w:szCs w:val="36"/>
          <w:lang w:eastAsia="da-DK"/>
          <w14:ligatures w14:val="none"/>
        </w:rPr>
      </w:pPr>
    </w:p>
    <w:p w14:paraId="5D89EA22" w14:textId="4CCFA8D6" w:rsidR="00FF39C4" w:rsidRDefault="00FF39C4" w:rsidP="00FF39C4">
      <w:r>
        <w:rPr>
          <w:rFonts w:eastAsia="Times New Roman" w:cs="Times New Roman"/>
          <w:color w:val="0A0A0A"/>
          <w:kern w:val="0"/>
          <w:sz w:val="36"/>
          <w:szCs w:val="36"/>
          <w:lang w:eastAsia="da-DK"/>
          <w14:ligatures w14:val="none"/>
        </w:rPr>
        <w:t>Kort</w:t>
      </w:r>
      <w:r w:rsidRPr="00790367">
        <w:t xml:space="preserve"> </w:t>
      </w:r>
    </w:p>
    <w:p w14:paraId="1E660A67" w14:textId="77777777" w:rsidR="00FF39C4" w:rsidRDefault="00FF39C4" w:rsidP="00FF39C4"/>
    <w:p w14:paraId="6D903D1F" w14:textId="32C469C7" w:rsidR="00FF39C4" w:rsidRPr="000D0F3A" w:rsidRDefault="00FF39C4" w:rsidP="000D0F3A">
      <w:pPr>
        <w:jc w:val="center"/>
      </w:pPr>
      <w:r w:rsidRPr="00790367">
        <w:rPr>
          <w:noProof/>
        </w:rPr>
        <w:drawing>
          <wp:inline distT="0" distB="0" distL="0" distR="0" wp14:anchorId="1A53BCD1" wp14:editId="40549059">
            <wp:extent cx="3970421" cy="3970421"/>
            <wp:effectExtent l="0" t="0" r="5080" b="5080"/>
            <wp:docPr id="182200811" name="Billede 1" descr="Et billede, der indeholder tekst, kort, skærmbillede, diagram&#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00811" name="Billede 1" descr="Et billede, der indeholder tekst, kort, skærmbillede, diagram&#10;&#10;AI-genereret indhold kan være ukorrekt."/>
                    <pic:cNvPicPr/>
                  </pic:nvPicPr>
                  <pic:blipFill>
                    <a:blip r:embed="rId6"/>
                    <a:stretch>
                      <a:fillRect/>
                    </a:stretch>
                  </pic:blipFill>
                  <pic:spPr>
                    <a:xfrm>
                      <a:off x="0" y="0"/>
                      <a:ext cx="3979762" cy="3979762"/>
                    </a:xfrm>
                    <a:prstGeom prst="rect">
                      <a:avLst/>
                    </a:prstGeom>
                  </pic:spPr>
                </pic:pic>
              </a:graphicData>
            </a:graphic>
          </wp:inline>
        </w:drawing>
      </w:r>
    </w:p>
    <w:sectPr w:rsidR="00FF39C4" w:rsidRPr="000D0F3A" w:rsidSect="003C2BF6">
      <w:pgSz w:w="11906" w:h="16838"/>
      <w:pgMar w:top="721" w:right="1134" w:bottom="43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Overskrifter C">
    <w:altName w:val="Times New Roman"/>
    <w:panose1 w:val="020B06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74546"/>
    <w:multiLevelType w:val="multilevel"/>
    <w:tmpl w:val="B3EAAE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005E19"/>
    <w:multiLevelType w:val="multilevel"/>
    <w:tmpl w:val="760AC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4A75A4D"/>
    <w:multiLevelType w:val="multilevel"/>
    <w:tmpl w:val="F992DF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1F4168"/>
    <w:multiLevelType w:val="multilevel"/>
    <w:tmpl w:val="007A9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B191062"/>
    <w:multiLevelType w:val="multilevel"/>
    <w:tmpl w:val="5BAAFF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CB2557"/>
    <w:multiLevelType w:val="multilevel"/>
    <w:tmpl w:val="4C105F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BA015F"/>
    <w:multiLevelType w:val="hybridMultilevel"/>
    <w:tmpl w:val="AB320D8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3E2A060A"/>
    <w:multiLevelType w:val="hybridMultilevel"/>
    <w:tmpl w:val="C99E3C3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4EA96C51"/>
    <w:multiLevelType w:val="multilevel"/>
    <w:tmpl w:val="415262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5A66D4"/>
    <w:multiLevelType w:val="multilevel"/>
    <w:tmpl w:val="20A48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6DA33D6"/>
    <w:multiLevelType w:val="hybridMultilevel"/>
    <w:tmpl w:val="7B1A31E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1" w15:restartNumberingAfterBreak="0">
    <w:nsid w:val="5954475F"/>
    <w:multiLevelType w:val="multilevel"/>
    <w:tmpl w:val="7C4AC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EC044F9"/>
    <w:multiLevelType w:val="multilevel"/>
    <w:tmpl w:val="B5143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57406412">
    <w:abstractNumId w:val="3"/>
  </w:num>
  <w:num w:numId="2" w16cid:durableId="1230461232">
    <w:abstractNumId w:val="1"/>
  </w:num>
  <w:num w:numId="3" w16cid:durableId="817307518">
    <w:abstractNumId w:val="11"/>
  </w:num>
  <w:num w:numId="4" w16cid:durableId="1011571847">
    <w:abstractNumId w:val="9"/>
  </w:num>
  <w:num w:numId="5" w16cid:durableId="1580941720">
    <w:abstractNumId w:val="12"/>
  </w:num>
  <w:num w:numId="6" w16cid:durableId="843858482">
    <w:abstractNumId w:val="6"/>
  </w:num>
  <w:num w:numId="7" w16cid:durableId="292445247">
    <w:abstractNumId w:val="10"/>
  </w:num>
  <w:num w:numId="8" w16cid:durableId="1903446105">
    <w:abstractNumId w:val="7"/>
  </w:num>
  <w:num w:numId="9" w16cid:durableId="1334261648">
    <w:abstractNumId w:val="2"/>
  </w:num>
  <w:num w:numId="10" w16cid:durableId="2101368007">
    <w:abstractNumId w:val="8"/>
  </w:num>
  <w:num w:numId="11" w16cid:durableId="1517158900">
    <w:abstractNumId w:val="5"/>
  </w:num>
  <w:num w:numId="12" w16cid:durableId="977147764">
    <w:abstractNumId w:val="4"/>
  </w:num>
  <w:num w:numId="13" w16cid:durableId="11461219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ECC"/>
    <w:rsid w:val="0001003A"/>
    <w:rsid w:val="00016A07"/>
    <w:rsid w:val="00064206"/>
    <w:rsid w:val="00071C33"/>
    <w:rsid w:val="00080523"/>
    <w:rsid w:val="000C5452"/>
    <w:rsid w:val="000D0F3A"/>
    <w:rsid w:val="000D57E2"/>
    <w:rsid w:val="00117AB7"/>
    <w:rsid w:val="001475F0"/>
    <w:rsid w:val="00155C6D"/>
    <w:rsid w:val="001B315D"/>
    <w:rsid w:val="001D3F42"/>
    <w:rsid w:val="00201416"/>
    <w:rsid w:val="00223AD0"/>
    <w:rsid w:val="002324CB"/>
    <w:rsid w:val="00274266"/>
    <w:rsid w:val="003403A2"/>
    <w:rsid w:val="00347B88"/>
    <w:rsid w:val="003A036A"/>
    <w:rsid w:val="003A6C0A"/>
    <w:rsid w:val="003C2BF6"/>
    <w:rsid w:val="003D4DC3"/>
    <w:rsid w:val="003D5D23"/>
    <w:rsid w:val="003E4739"/>
    <w:rsid w:val="00423ABD"/>
    <w:rsid w:val="00424308"/>
    <w:rsid w:val="00434CC4"/>
    <w:rsid w:val="00440C41"/>
    <w:rsid w:val="00484592"/>
    <w:rsid w:val="004B46F5"/>
    <w:rsid w:val="004E6756"/>
    <w:rsid w:val="00526A19"/>
    <w:rsid w:val="00533ECC"/>
    <w:rsid w:val="005C2B59"/>
    <w:rsid w:val="005F4E0C"/>
    <w:rsid w:val="00631A62"/>
    <w:rsid w:val="0064271D"/>
    <w:rsid w:val="006A161F"/>
    <w:rsid w:val="006E043B"/>
    <w:rsid w:val="006E75BE"/>
    <w:rsid w:val="00760D9C"/>
    <w:rsid w:val="00784A78"/>
    <w:rsid w:val="00790367"/>
    <w:rsid w:val="0079245D"/>
    <w:rsid w:val="007C55B7"/>
    <w:rsid w:val="00807E14"/>
    <w:rsid w:val="008465CB"/>
    <w:rsid w:val="0088192A"/>
    <w:rsid w:val="008D0F40"/>
    <w:rsid w:val="008F5FDF"/>
    <w:rsid w:val="0094724B"/>
    <w:rsid w:val="00956968"/>
    <w:rsid w:val="00A25AB9"/>
    <w:rsid w:val="00AA5E0C"/>
    <w:rsid w:val="00AC15CC"/>
    <w:rsid w:val="00AC20DD"/>
    <w:rsid w:val="00AC4695"/>
    <w:rsid w:val="00B279DD"/>
    <w:rsid w:val="00BA1F75"/>
    <w:rsid w:val="00C06D81"/>
    <w:rsid w:val="00C218B4"/>
    <w:rsid w:val="00C96ED6"/>
    <w:rsid w:val="00CA2996"/>
    <w:rsid w:val="00CD3759"/>
    <w:rsid w:val="00CF7F07"/>
    <w:rsid w:val="00D00608"/>
    <w:rsid w:val="00D020BC"/>
    <w:rsid w:val="00D66D89"/>
    <w:rsid w:val="00D856EB"/>
    <w:rsid w:val="00DA3AE8"/>
    <w:rsid w:val="00DB6F27"/>
    <w:rsid w:val="00DC298E"/>
    <w:rsid w:val="00DF2745"/>
    <w:rsid w:val="00E167BE"/>
    <w:rsid w:val="00E178DC"/>
    <w:rsid w:val="00EC7743"/>
    <w:rsid w:val="00F2373B"/>
    <w:rsid w:val="00FC0F05"/>
    <w:rsid w:val="00FD6BEA"/>
    <w:rsid w:val="00FF39C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443245B2"/>
  <w15:chartTrackingRefBased/>
  <w15:docId w15:val="{1305AF4E-427C-5549-815F-1DCE3B414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Schoolbook" w:eastAsiaTheme="minorHAnsi" w:hAnsi="Century Schoolbook" w:cs="Times New Roman (Overskrifter C"/>
        <w:kern w:val="2"/>
        <w:sz w:val="24"/>
        <w:szCs w:val="24"/>
        <w:lang w:val="da-D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link w:val="Overskrift1Tegn"/>
    <w:uiPriority w:val="9"/>
    <w:qFormat/>
    <w:rsid w:val="00274266"/>
    <w:pPr>
      <w:spacing w:before="100" w:beforeAutospacing="1" w:after="100" w:afterAutospacing="1"/>
      <w:outlineLvl w:val="0"/>
    </w:pPr>
    <w:rPr>
      <w:rFonts w:ascii="Times New Roman" w:eastAsia="Times New Roman" w:hAnsi="Times New Roman" w:cs="Times New Roman"/>
      <w:b/>
      <w:bCs/>
      <w:kern w:val="36"/>
      <w:sz w:val="48"/>
      <w:szCs w:val="48"/>
      <w:lang w:eastAsia="da-DK"/>
      <w14:ligatures w14:val="none"/>
    </w:rPr>
  </w:style>
  <w:style w:type="paragraph" w:styleId="Overskrift2">
    <w:name w:val="heading 2"/>
    <w:basedOn w:val="Normal"/>
    <w:link w:val="Overskrift2Tegn"/>
    <w:uiPriority w:val="9"/>
    <w:qFormat/>
    <w:rsid w:val="00274266"/>
    <w:pPr>
      <w:spacing w:before="100" w:beforeAutospacing="1" w:after="100" w:afterAutospacing="1"/>
      <w:outlineLvl w:val="1"/>
    </w:pPr>
    <w:rPr>
      <w:rFonts w:ascii="Times New Roman" w:eastAsia="Times New Roman" w:hAnsi="Times New Roman" w:cs="Times New Roman"/>
      <w:b/>
      <w:bCs/>
      <w:kern w:val="0"/>
      <w:sz w:val="36"/>
      <w:szCs w:val="36"/>
      <w:lang w:eastAsia="da-DK"/>
      <w14:ligatures w14:val="none"/>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533ECC"/>
    <w:rPr>
      <w:color w:val="0563C1" w:themeColor="hyperlink"/>
      <w:u w:val="single"/>
    </w:rPr>
  </w:style>
  <w:style w:type="character" w:styleId="Ulstomtale">
    <w:name w:val="Unresolved Mention"/>
    <w:basedOn w:val="Standardskrifttypeiafsnit"/>
    <w:uiPriority w:val="99"/>
    <w:semiHidden/>
    <w:unhideWhenUsed/>
    <w:rsid w:val="00533ECC"/>
    <w:rPr>
      <w:color w:val="605E5C"/>
      <w:shd w:val="clear" w:color="auto" w:fill="E1DFDD"/>
    </w:rPr>
  </w:style>
  <w:style w:type="paragraph" w:styleId="Titel">
    <w:name w:val="Title"/>
    <w:basedOn w:val="Normal"/>
    <w:next w:val="Normal"/>
    <w:link w:val="TitelTegn"/>
    <w:uiPriority w:val="10"/>
    <w:qFormat/>
    <w:rsid w:val="00533ECC"/>
    <w:pPr>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533ECC"/>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533EC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dertitelTegn">
    <w:name w:val="Undertitel Tegn"/>
    <w:basedOn w:val="Standardskrifttypeiafsnit"/>
    <w:link w:val="Undertitel"/>
    <w:uiPriority w:val="11"/>
    <w:rsid w:val="00533ECC"/>
    <w:rPr>
      <w:rFonts w:asciiTheme="minorHAnsi" w:eastAsiaTheme="minorEastAsia" w:hAnsiTheme="minorHAnsi" w:cstheme="minorBidi"/>
      <w:color w:val="5A5A5A" w:themeColor="text1" w:themeTint="A5"/>
      <w:spacing w:val="15"/>
      <w:sz w:val="22"/>
      <w:szCs w:val="22"/>
    </w:rPr>
  </w:style>
  <w:style w:type="paragraph" w:styleId="Listeafsnit">
    <w:name w:val="List Paragraph"/>
    <w:basedOn w:val="Normal"/>
    <w:uiPriority w:val="34"/>
    <w:qFormat/>
    <w:rsid w:val="00533ECC"/>
    <w:pPr>
      <w:ind w:left="720"/>
      <w:contextualSpacing/>
    </w:pPr>
  </w:style>
  <w:style w:type="table" w:styleId="Tabel-Gitter">
    <w:name w:val="Table Grid"/>
    <w:basedOn w:val="Tabel-Normal"/>
    <w:uiPriority w:val="39"/>
    <w:rsid w:val="008819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gtLink">
    <w:name w:val="FollowedHyperlink"/>
    <w:basedOn w:val="Standardskrifttypeiafsnit"/>
    <w:uiPriority w:val="99"/>
    <w:semiHidden/>
    <w:unhideWhenUsed/>
    <w:rsid w:val="007C55B7"/>
    <w:rPr>
      <w:color w:val="954F72" w:themeColor="followedHyperlink"/>
      <w:u w:val="single"/>
    </w:rPr>
  </w:style>
  <w:style w:type="character" w:customStyle="1" w:styleId="Overskrift1Tegn">
    <w:name w:val="Overskrift 1 Tegn"/>
    <w:basedOn w:val="Standardskrifttypeiafsnit"/>
    <w:link w:val="Overskrift1"/>
    <w:uiPriority w:val="9"/>
    <w:rsid w:val="00274266"/>
    <w:rPr>
      <w:rFonts w:ascii="Times New Roman" w:eastAsia="Times New Roman" w:hAnsi="Times New Roman" w:cs="Times New Roman"/>
      <w:b/>
      <w:bCs/>
      <w:kern w:val="36"/>
      <w:sz w:val="48"/>
      <w:szCs w:val="48"/>
      <w:lang w:eastAsia="da-DK"/>
      <w14:ligatures w14:val="none"/>
    </w:rPr>
  </w:style>
  <w:style w:type="character" w:customStyle="1" w:styleId="Overskrift2Tegn">
    <w:name w:val="Overskrift 2 Tegn"/>
    <w:basedOn w:val="Standardskrifttypeiafsnit"/>
    <w:link w:val="Overskrift2"/>
    <w:uiPriority w:val="9"/>
    <w:rsid w:val="00274266"/>
    <w:rPr>
      <w:rFonts w:ascii="Times New Roman" w:eastAsia="Times New Roman" w:hAnsi="Times New Roman" w:cs="Times New Roman"/>
      <w:b/>
      <w:bCs/>
      <w:kern w:val="0"/>
      <w:sz w:val="36"/>
      <w:szCs w:val="36"/>
      <w:lang w:eastAsia="da-DK"/>
      <w14:ligatures w14:val="none"/>
    </w:rPr>
  </w:style>
  <w:style w:type="paragraph" w:styleId="NormalWeb">
    <w:name w:val="Normal (Web)"/>
    <w:basedOn w:val="Normal"/>
    <w:uiPriority w:val="99"/>
    <w:semiHidden/>
    <w:unhideWhenUsed/>
    <w:rsid w:val="00274266"/>
    <w:pPr>
      <w:spacing w:before="100" w:beforeAutospacing="1" w:after="100" w:afterAutospacing="1"/>
    </w:pPr>
    <w:rPr>
      <w:rFonts w:ascii="Times New Roman" w:eastAsia="Times New Roman" w:hAnsi="Times New Roman" w:cs="Times New Roman"/>
      <w:kern w:val="0"/>
      <w:lang w:eastAsia="da-DK"/>
      <w14:ligatures w14:val="none"/>
    </w:rPr>
  </w:style>
  <w:style w:type="character" w:styleId="Strk">
    <w:name w:val="Strong"/>
    <w:basedOn w:val="Standardskrifttypeiafsnit"/>
    <w:uiPriority w:val="22"/>
    <w:qFormat/>
    <w:rsid w:val="00274266"/>
    <w:rPr>
      <w:b/>
      <w:bCs/>
    </w:rPr>
  </w:style>
  <w:style w:type="paragraph" w:styleId="Ingenafstand">
    <w:name w:val="No Spacing"/>
    <w:uiPriority w:val="1"/>
    <w:qFormat/>
    <w:rsid w:val="00347B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6387747">
      <w:bodyDiv w:val="1"/>
      <w:marLeft w:val="0"/>
      <w:marRight w:val="0"/>
      <w:marTop w:val="0"/>
      <w:marBottom w:val="0"/>
      <w:divBdr>
        <w:top w:val="none" w:sz="0" w:space="0" w:color="auto"/>
        <w:left w:val="none" w:sz="0" w:space="0" w:color="auto"/>
        <w:bottom w:val="none" w:sz="0" w:space="0" w:color="auto"/>
        <w:right w:val="none" w:sz="0" w:space="0" w:color="auto"/>
      </w:divBdr>
      <w:divsChild>
        <w:div w:id="425267831">
          <w:marLeft w:val="0"/>
          <w:marRight w:val="0"/>
          <w:marTop w:val="0"/>
          <w:marBottom w:val="0"/>
          <w:divBdr>
            <w:top w:val="none" w:sz="0" w:space="0" w:color="auto"/>
            <w:left w:val="none" w:sz="0" w:space="0" w:color="auto"/>
            <w:bottom w:val="none" w:sz="0" w:space="0" w:color="auto"/>
            <w:right w:val="none" w:sz="0" w:space="0" w:color="auto"/>
          </w:divBdr>
        </w:div>
      </w:divsChild>
    </w:div>
    <w:div w:id="1998146168">
      <w:bodyDiv w:val="1"/>
      <w:marLeft w:val="0"/>
      <w:marRight w:val="0"/>
      <w:marTop w:val="0"/>
      <w:marBottom w:val="0"/>
      <w:divBdr>
        <w:top w:val="none" w:sz="0" w:space="0" w:color="auto"/>
        <w:left w:val="none" w:sz="0" w:space="0" w:color="auto"/>
        <w:bottom w:val="none" w:sz="0" w:space="0" w:color="auto"/>
        <w:right w:val="none" w:sz="0" w:space="0" w:color="auto"/>
      </w:divBdr>
      <w:divsChild>
        <w:div w:id="6569991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2</Pages>
  <Words>401</Words>
  <Characters>2451</Characters>
  <Application>Microsoft Office Word</Application>
  <DocSecurity>0</DocSecurity>
  <Lines>20</Lines>
  <Paragraphs>5</Paragraphs>
  <ScaleCrop>false</ScaleCrop>
  <Company/>
  <LinksUpToDate>false</LinksUpToDate>
  <CharactersWithSpaces>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Risgaard Laustsen</dc:creator>
  <cp:keywords/>
  <dc:description/>
  <cp:lastModifiedBy>Thomas Risgaard Laustsen TL</cp:lastModifiedBy>
  <cp:revision>56</cp:revision>
  <dcterms:created xsi:type="dcterms:W3CDTF">2025-11-05T13:23:00Z</dcterms:created>
  <dcterms:modified xsi:type="dcterms:W3CDTF">2025-11-08T10:08:00Z</dcterms:modified>
</cp:coreProperties>
</file>