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50D2" w14:textId="77777777" w:rsidR="0015034C" w:rsidRDefault="0015034C"/>
    <w:p w14:paraId="68C8E1FC" w14:textId="77777777" w:rsidR="0015034C" w:rsidRPr="00433640" w:rsidRDefault="0015034C" w:rsidP="0015034C">
      <w:pPr>
        <w:rPr>
          <w:rFonts w:cstheme="minorHAnsi"/>
        </w:rPr>
      </w:pPr>
    </w:p>
    <w:p w14:paraId="7D9269BE" w14:textId="77777777" w:rsidR="0015034C" w:rsidRPr="00433640" w:rsidRDefault="0015034C" w:rsidP="0015034C">
      <w:pPr>
        <w:pStyle w:val="Overskrift1"/>
        <w:jc w:val="center"/>
        <w:rPr>
          <w:rFonts w:asciiTheme="minorHAnsi" w:hAnsiTheme="minorHAnsi" w:cstheme="minorHAnsi"/>
        </w:rPr>
      </w:pPr>
      <w:r w:rsidRPr="00433640">
        <w:rPr>
          <w:rFonts w:asciiTheme="minorHAnsi" w:hAnsiTheme="minorHAnsi" w:cstheme="minorHAnsi"/>
        </w:rPr>
        <w:t>Mundtlig eksamen samfundsfag C-niveau</w:t>
      </w:r>
    </w:p>
    <w:p w14:paraId="14793410" w14:textId="77777777" w:rsidR="0015034C" w:rsidRPr="00433640" w:rsidRDefault="0015034C" w:rsidP="0015034C">
      <w:pPr>
        <w:rPr>
          <w:rFonts w:cstheme="minorHAnsi"/>
          <w:sz w:val="28"/>
          <w:szCs w:val="28"/>
        </w:rPr>
      </w:pPr>
    </w:p>
    <w:p w14:paraId="0A057878" w14:textId="18E703BF" w:rsidR="0015034C" w:rsidRDefault="00C572AA" w:rsidP="00BB5358">
      <w:pPr>
        <w:ind w:firstLine="720"/>
        <w:rPr>
          <w:rFonts w:cstheme="minorHAnsi"/>
          <w:b/>
          <w:bCs/>
          <w:color w:val="156082" w:themeColor="accent1"/>
          <w:sz w:val="44"/>
          <w:szCs w:val="44"/>
        </w:rPr>
      </w:pPr>
      <w:r>
        <w:rPr>
          <w:rFonts w:cstheme="minorHAnsi"/>
          <w:b/>
          <w:bCs/>
          <w:color w:val="156082" w:themeColor="accent1"/>
          <w:sz w:val="44"/>
          <w:szCs w:val="44"/>
        </w:rPr>
        <w:t>Politik og ideologier (prøveeksamen, 2024)</w:t>
      </w:r>
    </w:p>
    <w:p w14:paraId="6873BD68" w14:textId="77777777" w:rsidR="0015034C" w:rsidRDefault="0015034C"/>
    <w:p w14:paraId="26CE2CC1" w14:textId="77777777" w:rsidR="0015034C" w:rsidRDefault="0015034C"/>
    <w:p w14:paraId="73D334B8" w14:textId="051F69A3" w:rsidR="0015034C" w:rsidRDefault="0015034C" w:rsidP="0015034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3C25B3">
        <w:rPr>
          <w:rFonts w:ascii="Calibri" w:hAnsi="Calibri" w:cs="Calibri"/>
          <w:sz w:val="28"/>
          <w:szCs w:val="28"/>
        </w:rPr>
        <w:t xml:space="preserve">Redegør kort for den </w:t>
      </w:r>
      <w:r>
        <w:rPr>
          <w:rFonts w:ascii="Calibri" w:hAnsi="Calibri" w:cs="Calibri"/>
          <w:sz w:val="28"/>
          <w:szCs w:val="28"/>
        </w:rPr>
        <w:t>liberalistiske</w:t>
      </w:r>
      <w:r w:rsidRPr="003C25B3">
        <w:rPr>
          <w:rFonts w:ascii="Calibri" w:hAnsi="Calibri" w:cs="Calibri"/>
          <w:sz w:val="28"/>
          <w:szCs w:val="28"/>
        </w:rPr>
        <w:t xml:space="preserve"> ideologi. Kom herefter ind på den fordelings- og værdipolitiske akse i dansk politik</w:t>
      </w:r>
      <w:r>
        <w:rPr>
          <w:rFonts w:ascii="Calibri" w:hAnsi="Calibri" w:cs="Calibri"/>
          <w:sz w:val="28"/>
          <w:szCs w:val="28"/>
        </w:rPr>
        <w:t>.</w:t>
      </w:r>
    </w:p>
    <w:p w14:paraId="578C49F2" w14:textId="77777777" w:rsidR="00BB5358" w:rsidRDefault="00BB5358" w:rsidP="00BB5358">
      <w:pPr>
        <w:pStyle w:val="Listeafsnit"/>
        <w:autoSpaceDE w:val="0"/>
        <w:autoSpaceDN w:val="0"/>
        <w:adjustRightInd w:val="0"/>
        <w:spacing w:after="160" w:line="278" w:lineRule="auto"/>
        <w:rPr>
          <w:rFonts w:ascii="Calibri" w:hAnsi="Calibri" w:cs="Calibri"/>
          <w:sz w:val="28"/>
          <w:szCs w:val="28"/>
        </w:rPr>
      </w:pPr>
    </w:p>
    <w:p w14:paraId="2D9DE0DE" w14:textId="246FEBDD" w:rsidR="0015034C" w:rsidRDefault="0015034C" w:rsidP="0015034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60" w:line="278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>Undersøg</w:t>
      </w:r>
      <w:r w:rsidRPr="0015034C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med udgangspunkt i </w:t>
      </w: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>b</w:t>
      </w:r>
      <w:r w:rsidRPr="0015034C">
        <w:rPr>
          <w:rFonts w:ascii="Calibri" w:hAnsi="Calibri" w:cs="Calibri"/>
          <w:color w:val="000000"/>
          <w:sz w:val="28"/>
          <w:szCs w:val="28"/>
          <w14:ligatures w14:val="standardContextual"/>
        </w:rPr>
        <w:t>ilag 1</w:t>
      </w:r>
      <w:r w:rsidR="00CB3AE1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og 2</w:t>
      </w:r>
      <w:r w:rsidRPr="0015034C">
        <w:rPr>
          <w:rFonts w:ascii="Calibri" w:hAnsi="Calibri" w:cs="Calibri"/>
          <w:color w:val="000000"/>
          <w:sz w:val="28"/>
          <w:szCs w:val="28"/>
          <w14:ligatures w14:val="standardContextual"/>
        </w:rPr>
        <w:t>, hvor</w:t>
      </w:r>
      <w:r w:rsidR="00BB5358">
        <w:rPr>
          <w:rFonts w:ascii="Calibri" w:hAnsi="Calibri" w:cs="Calibri"/>
          <w:color w:val="000000"/>
          <w:sz w:val="28"/>
          <w:szCs w:val="28"/>
          <w14:ligatures w14:val="standardContextual"/>
        </w:rPr>
        <w:t>dan</w:t>
      </w:r>
      <w:r w:rsidRPr="0015034C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Liberal Alliances ideologi </w:t>
      </w:r>
      <w:r w:rsidR="00CB3AE1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og politik </w:t>
      </w:r>
      <w:r w:rsidRPr="0015034C">
        <w:rPr>
          <w:rFonts w:ascii="Calibri" w:hAnsi="Calibri" w:cs="Calibri"/>
          <w:color w:val="000000"/>
          <w:sz w:val="28"/>
          <w:szCs w:val="28"/>
          <w14:ligatures w14:val="standardContextual"/>
        </w:rPr>
        <w:t>kommer til</w:t>
      </w: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</w:t>
      </w:r>
      <w:r w:rsidRPr="0015034C">
        <w:rPr>
          <w:rFonts w:ascii="Calibri" w:hAnsi="Calibri" w:cs="Calibri"/>
          <w:color w:val="000000"/>
          <w:sz w:val="28"/>
          <w:szCs w:val="28"/>
          <w14:ligatures w14:val="standardContextual"/>
        </w:rPr>
        <w:t>udtryk</w:t>
      </w: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og placer dem i det politiske </w:t>
      </w:r>
      <w:r w:rsidR="00BB5358">
        <w:rPr>
          <w:rFonts w:ascii="Calibri" w:hAnsi="Calibri" w:cs="Calibri"/>
          <w:color w:val="000000"/>
          <w:sz w:val="28"/>
          <w:szCs w:val="28"/>
          <w14:ligatures w14:val="standardContextual"/>
        </w:rPr>
        <w:t>landskab</w:t>
      </w: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. </w:t>
      </w:r>
      <w:r w:rsidRPr="003C25B3">
        <w:rPr>
          <w:rFonts w:ascii="Calibri" w:hAnsi="Calibri" w:cs="Calibri"/>
          <w:sz w:val="28"/>
          <w:szCs w:val="28"/>
        </w:rPr>
        <w:t xml:space="preserve">Brug bl.a. Molins model til at forklare deres politiske standpunkter. </w:t>
      </w:r>
    </w:p>
    <w:p w14:paraId="309CBAEF" w14:textId="77777777" w:rsidR="00BB5358" w:rsidRPr="00BB5358" w:rsidRDefault="00BB5358" w:rsidP="00BB5358">
      <w:pPr>
        <w:pStyle w:val="Listeafsnit"/>
        <w:rPr>
          <w:rFonts w:ascii="Calibri" w:hAnsi="Calibri" w:cs="Calibri"/>
          <w:sz w:val="28"/>
          <w:szCs w:val="28"/>
        </w:rPr>
      </w:pPr>
    </w:p>
    <w:p w14:paraId="0E3F61EF" w14:textId="77777777" w:rsidR="00BB5358" w:rsidRDefault="00BB5358" w:rsidP="00BB5358">
      <w:pPr>
        <w:pStyle w:val="Listeafsnit"/>
        <w:autoSpaceDE w:val="0"/>
        <w:autoSpaceDN w:val="0"/>
        <w:adjustRightInd w:val="0"/>
        <w:spacing w:after="160" w:line="278" w:lineRule="auto"/>
        <w:rPr>
          <w:rFonts w:ascii="Calibri" w:hAnsi="Calibri" w:cs="Calibri"/>
          <w:sz w:val="28"/>
          <w:szCs w:val="28"/>
        </w:rPr>
      </w:pPr>
    </w:p>
    <w:p w14:paraId="6A29E0D1" w14:textId="688235FA" w:rsidR="0015034C" w:rsidRPr="00474596" w:rsidRDefault="0015034C" w:rsidP="00474596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160" w:line="278" w:lineRule="auto"/>
        <w:rPr>
          <w:rFonts w:ascii="Calibri" w:hAnsi="Calibri" w:cs="Calibri"/>
          <w:sz w:val="28"/>
          <w:szCs w:val="28"/>
        </w:rPr>
      </w:pPr>
      <w:r w:rsidRPr="0015034C">
        <w:rPr>
          <w:rFonts w:ascii="Calibri" w:hAnsi="Calibri" w:cs="Calibri"/>
          <w:color w:val="000000"/>
          <w:sz w:val="28"/>
          <w:szCs w:val="28"/>
          <w14:ligatures w14:val="standardContextual"/>
        </w:rPr>
        <w:t>Diskuter</w:t>
      </w: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mulighederne for at </w:t>
      </w:r>
      <w:r w:rsidR="001E78B6">
        <w:rPr>
          <w:rFonts w:ascii="Calibri" w:hAnsi="Calibri" w:cs="Calibri"/>
          <w:color w:val="000000"/>
          <w:sz w:val="28"/>
          <w:szCs w:val="28"/>
          <w14:ligatures w14:val="standardContextual"/>
        </w:rPr>
        <w:t>Liberal Alliance</w:t>
      </w: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kommer i regering efter et kommende valg</w:t>
      </w:r>
      <w:r w:rsid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>.</w:t>
      </w:r>
      <w:r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</w:t>
      </w:r>
      <w:r w:rsidR="00474596"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Diskuter </w:t>
      </w:r>
      <w:proofErr w:type="gramStart"/>
      <w:r w:rsidR="00474596"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>endvidere</w:t>
      </w:r>
      <w:proofErr w:type="gramEnd"/>
      <w:r w:rsidR="00474596"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h</w:t>
      </w:r>
      <w:r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vad det ville betyde for det danske samfund og for dansk økonomi, hvis blå blok fik flertallet i Folketinget efter næste Folketingsvalg. Inddrag bilag </w:t>
      </w:r>
      <w:r w:rsidR="00CB3AE1"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>3</w:t>
      </w:r>
      <w:r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, </w:t>
      </w:r>
      <w:r w:rsidR="00CB3AE1"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>4</w:t>
      </w:r>
      <w:r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og </w:t>
      </w:r>
      <w:r w:rsidR="00CB3AE1"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>5</w:t>
      </w:r>
      <w:r w:rsidR="001E78B6"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i din diskussion. </w:t>
      </w:r>
      <w:r w:rsidRPr="00474596">
        <w:rPr>
          <w:rFonts w:ascii="Calibri" w:hAnsi="Calibri" w:cs="Calibri"/>
          <w:color w:val="000000"/>
          <w:sz w:val="28"/>
          <w:szCs w:val="28"/>
          <w14:ligatures w14:val="standardContextual"/>
        </w:rPr>
        <w:t xml:space="preserve"> </w:t>
      </w:r>
    </w:p>
    <w:p w14:paraId="734AD126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Bilagsoversigt:</w:t>
      </w:r>
    </w:p>
    <w:p w14:paraId="18469ABD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Bilag 1:</w:t>
      </w:r>
    </w:p>
    <w:p w14:paraId="67AB08EB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”</w:t>
      </w:r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 xml:space="preserve">Alex </w:t>
      </w:r>
      <w:proofErr w:type="spellStart"/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>Vanopslaghs</w:t>
      </w:r>
      <w:proofErr w:type="spellEnd"/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 xml:space="preserve"> tale ved Liberal Alliances landsmøde”</w:t>
      </w:r>
      <w:r>
        <w:rPr>
          <w:rFonts w:ascii="Calibri" w:hAnsi="Calibri" w:cs="Calibri"/>
          <w:color w:val="000000"/>
          <w14:ligatures w14:val="standardContextual"/>
        </w:rPr>
        <w:t>. 13.04.2024. Skrevet af Alex Vanopslag,</w:t>
      </w:r>
    </w:p>
    <w:p w14:paraId="27820B6B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Formand for Liberal Alliance. </w:t>
      </w:r>
      <w:r>
        <w:rPr>
          <w:rFonts w:ascii="Calibri-Bold" w:hAnsi="Calibri-Bold" w:cs="Calibri-Bold"/>
          <w:b/>
          <w:bCs/>
          <w:color w:val="000000"/>
          <w14:ligatures w14:val="standardContextual"/>
        </w:rPr>
        <w:t>Uddrag.</w:t>
      </w:r>
    </w:p>
    <w:p w14:paraId="5A8CCD91" w14:textId="77777777" w:rsidR="00CB3AE1" w:rsidRDefault="00CB3AE1" w:rsidP="00CB3AE1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Bilag 2:</w:t>
      </w:r>
    </w:p>
    <w:p w14:paraId="23786133" w14:textId="062D7A09" w:rsidR="00CB3AE1" w:rsidRPr="00641960" w:rsidRDefault="00CB3AE1" w:rsidP="00CB3AE1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 w:rsidRPr="00641960">
        <w:rPr>
          <w:rFonts w:ascii="Calibri-Bold" w:hAnsi="Calibri-Bold" w:cs="Calibri-Bold"/>
          <w:i/>
          <w:iCs/>
          <w:color w:val="000000"/>
          <w:sz w:val="32"/>
          <w:szCs w:val="32"/>
          <w14:ligatures w14:val="standardContextual"/>
        </w:rPr>
        <w:t>”</w:t>
      </w:r>
      <w:r w:rsidRPr="00641960">
        <w:rPr>
          <w:rFonts w:ascii="Calibri" w:hAnsi="Calibri" w:cs="Calibri"/>
          <w:i/>
          <w:iCs/>
          <w:color w:val="000000"/>
          <w14:ligatures w14:val="standardContextual"/>
        </w:rPr>
        <w:t>Pernille Vermund skifter til Liberal Alliance”</w:t>
      </w:r>
      <w:r w:rsidRPr="00CB3AE1">
        <w:rPr>
          <w:rFonts w:ascii="Calibri" w:hAnsi="Calibri" w:cs="Calibri"/>
          <w:color w:val="000000"/>
          <w14:ligatures w14:val="standardContextual"/>
        </w:rPr>
        <w:t xml:space="preserve">: </w:t>
      </w:r>
      <w:r>
        <w:rPr>
          <w:rFonts w:ascii="Calibri" w:hAnsi="Calibri" w:cs="Calibri"/>
          <w:color w:val="000000"/>
          <w14:ligatures w14:val="standardContextual"/>
        </w:rPr>
        <w:t xml:space="preserve">Altinget </w:t>
      </w:r>
      <w:r w:rsidR="00641960">
        <w:rPr>
          <w:rFonts w:ascii="Calibri" w:hAnsi="Calibri" w:cs="Calibri"/>
          <w:color w:val="000000"/>
          <w14:ligatures w14:val="standardContextual"/>
        </w:rPr>
        <w:t xml:space="preserve">17/1-2024. </w:t>
      </w:r>
      <w:r>
        <w:rPr>
          <w:rFonts w:ascii="Calibri-Bold" w:hAnsi="Calibri-Bold" w:cs="Calibri-Bold"/>
          <w:b/>
          <w:bCs/>
          <w:color w:val="000000"/>
          <w14:ligatures w14:val="standardContextual"/>
        </w:rPr>
        <w:t>Uddrag.</w:t>
      </w:r>
    </w:p>
    <w:p w14:paraId="42FCDEDD" w14:textId="3E6F3F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 xml:space="preserve">Bilag </w:t>
      </w:r>
      <w:r w:rsidR="00CB3AE1"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3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:</w:t>
      </w:r>
    </w:p>
    <w:p w14:paraId="30CCF899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14:ligatures w14:val="standardContextual"/>
        </w:rPr>
      </w:pPr>
      <w:r>
        <w:rPr>
          <w:rFonts w:ascii="Calibri-Bold" w:hAnsi="Calibri-Bold" w:cs="Calibri-Bold"/>
          <w14:ligatures w14:val="standardContextual"/>
        </w:rPr>
        <w:t xml:space="preserve">Meningsmåling fra DR 17/5-2024: </w:t>
      </w:r>
      <w:hyperlink r:id="rId7" w:history="1">
        <w:r w:rsidRPr="000F1F27">
          <w:rPr>
            <w:rStyle w:val="Hyperlink"/>
            <w:rFonts w:ascii="Calibri-Bold" w:hAnsi="Calibri-Bold" w:cs="Calibri-Bold"/>
            <w14:ligatures w14:val="standardContextual"/>
          </w:rPr>
          <w:t>https://www.dr.dk/nyheder/politik/meningsmaalinger</w:t>
        </w:r>
      </w:hyperlink>
    </w:p>
    <w:p w14:paraId="4921EC86" w14:textId="2A7514F0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 xml:space="preserve">Bilag </w:t>
      </w:r>
      <w:r w:rsidR="00CB3AE1"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4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:</w:t>
      </w:r>
    </w:p>
    <w:p w14:paraId="357BB622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”</w:t>
      </w:r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 xml:space="preserve">Alex </w:t>
      </w:r>
      <w:proofErr w:type="spellStart"/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>Vanopslaghs</w:t>
      </w:r>
      <w:proofErr w:type="spellEnd"/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 xml:space="preserve"> tale ved Liberal Alliances landsmøde”</w:t>
      </w:r>
      <w:r>
        <w:rPr>
          <w:rFonts w:ascii="Calibri" w:hAnsi="Calibri" w:cs="Calibri"/>
          <w:color w:val="000000"/>
          <w14:ligatures w14:val="standardContextual"/>
        </w:rPr>
        <w:t>. 13.04.2024. Skrevet af Alex Vanopslag,</w:t>
      </w:r>
    </w:p>
    <w:p w14:paraId="4CF02001" w14:textId="77777777" w:rsidR="00641960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Formand for Liberal Alliance. </w:t>
      </w:r>
      <w:r>
        <w:rPr>
          <w:rFonts w:ascii="Calibri-Bold" w:hAnsi="Calibri-Bold" w:cs="Calibri-Bold"/>
          <w:b/>
          <w:bCs/>
          <w:color w:val="000000"/>
          <w14:ligatures w14:val="standardContextual"/>
        </w:rPr>
        <w:t>Uddrag.</w:t>
      </w:r>
    </w:p>
    <w:p w14:paraId="37AEBD5A" w14:textId="7A453ADD" w:rsidR="0015034C" w:rsidRPr="00641960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 xml:space="preserve">Bilag </w:t>
      </w:r>
      <w:r w:rsidR="00CB3AE1"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5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:</w:t>
      </w:r>
    </w:p>
    <w:p w14:paraId="45A307A0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”</w:t>
      </w:r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>Liberal Alliance er åben over for De Radikales deltagelse i blå regering”</w:t>
      </w:r>
      <w:r>
        <w:rPr>
          <w:rFonts w:ascii="Calibri" w:hAnsi="Calibri" w:cs="Calibri"/>
          <w:color w:val="000000"/>
          <w14:ligatures w14:val="standardContextual"/>
        </w:rPr>
        <w:t xml:space="preserve">. 28.12.2023. </w:t>
      </w:r>
      <w:proofErr w:type="spellStart"/>
      <w:r>
        <w:rPr>
          <w:rFonts w:ascii="Calibri" w:hAnsi="Calibri" w:cs="Calibri"/>
          <w:color w:val="000000"/>
          <w14:ligatures w14:val="standardContextual"/>
        </w:rPr>
        <w:t>Policywatch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>.</w:t>
      </w:r>
    </w:p>
    <w:p w14:paraId="5A6DAD34" w14:textId="77777777" w:rsidR="00C572AA" w:rsidRDefault="00C572AA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</w:p>
    <w:p w14:paraId="1003E785" w14:textId="77777777" w:rsidR="00C572AA" w:rsidRDefault="00C572AA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</w:p>
    <w:p w14:paraId="3E260075" w14:textId="77777777" w:rsidR="00C572AA" w:rsidRDefault="00C572AA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</w:p>
    <w:p w14:paraId="505AA917" w14:textId="77777777" w:rsidR="00C572AA" w:rsidRDefault="00C572AA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</w:p>
    <w:p w14:paraId="68B1E865" w14:textId="52EC5A8D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lastRenderedPageBreak/>
        <w:t>Bilag 1:</w:t>
      </w:r>
    </w:p>
    <w:p w14:paraId="0C2D5CD0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”</w:t>
      </w:r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 xml:space="preserve">Alex </w:t>
      </w:r>
      <w:proofErr w:type="spellStart"/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>Vanopslaghs</w:t>
      </w:r>
      <w:proofErr w:type="spellEnd"/>
      <w:r>
        <w:rPr>
          <w:rFonts w:ascii="Calibri-Italic" w:hAnsi="Calibri-Italic" w:cs="Calibri-Italic"/>
          <w:i/>
          <w:iCs/>
          <w:color w:val="000000"/>
          <w14:ligatures w14:val="standardContextual"/>
        </w:rPr>
        <w:t xml:space="preserve"> tale ved Liberal Alliances landsmøde”</w:t>
      </w:r>
      <w:r>
        <w:rPr>
          <w:rFonts w:ascii="Calibri" w:hAnsi="Calibri" w:cs="Calibri"/>
          <w:color w:val="000000"/>
          <w14:ligatures w14:val="standardContextual"/>
        </w:rPr>
        <w:t xml:space="preserve">. 13.04.2024. Skrevet af Alex </w:t>
      </w:r>
      <w:proofErr w:type="spellStart"/>
      <w:r>
        <w:rPr>
          <w:rFonts w:ascii="Calibri" w:hAnsi="Calibri" w:cs="Calibri"/>
          <w:color w:val="000000"/>
          <w14:ligatures w14:val="standardContextual"/>
        </w:rPr>
        <w:t>Vanopslagh</w:t>
      </w:r>
      <w:proofErr w:type="spellEnd"/>
      <w:r>
        <w:rPr>
          <w:rFonts w:ascii="Calibri" w:hAnsi="Calibri" w:cs="Calibri"/>
          <w:color w:val="000000"/>
          <w14:ligatures w14:val="standardContextual"/>
        </w:rPr>
        <w:t>,</w:t>
      </w:r>
    </w:p>
    <w:p w14:paraId="434E3D2D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Formand for Liberal Alliance. </w:t>
      </w:r>
      <w:r>
        <w:rPr>
          <w:rFonts w:ascii="Calibri-Bold" w:hAnsi="Calibri-Bold" w:cs="Calibri-Bold"/>
          <w:b/>
          <w:bCs/>
          <w:color w:val="000000"/>
          <w14:ligatures w14:val="standardContextual"/>
        </w:rPr>
        <w:t>Uddrag.</w:t>
      </w:r>
    </w:p>
    <w:p w14:paraId="2B8DC83B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794753F3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Ansvaret er det centrale her. Jeg har sagt det før. Når jeg tror på frihed, er det fordi frihed er vejen</w:t>
      </w:r>
    </w:p>
    <w:p w14:paraId="406C8D49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til ansvar.</w:t>
      </w:r>
    </w:p>
    <w:p w14:paraId="1F74F4AD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64DB4B71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En bunden opgave for at gøre fremtiden god er at støbe fundamentet til fremtidens velfærdssamfund.</w:t>
      </w:r>
    </w:p>
    <w:p w14:paraId="4BEA098A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Mange har den opfattelse, at velfærd er, at den offentlige sektor er meget stor. Jeg ser</w:t>
      </w:r>
    </w:p>
    <w:p w14:paraId="6C7CC4A7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lidt anderledes på det. Smag lige lidt på ordet. “Velfærd” – Det er noget med, om man er på vej et</w:t>
      </w:r>
    </w:p>
    <w:p w14:paraId="09912C7D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godt sted hen i livet. Om man færdes vel. Her kan den offentlige sektor selvfølgelig spille en vigtig</w:t>
      </w:r>
    </w:p>
    <w:p w14:paraId="21646797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rolle, men det at færdes vel i tilværelsen kræver jo meget mere end det. Vi kan ikke nøjes med den</w:t>
      </w:r>
    </w:p>
    <w:p w14:paraId="23E6DDD4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offentlige sektor. Og her må jeg altså lige ride en gammel kæphest: Skattelettelser er altså også</w:t>
      </w:r>
    </w:p>
    <w:p w14:paraId="6AD8DCEA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velfærd.</w:t>
      </w:r>
    </w:p>
    <w:p w14:paraId="1C9FE11D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3C8BE2C9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For det er også velfærd at beholde flere af sine egne penge – så der er mere økonomisk sikkerhed i</w:t>
      </w:r>
    </w:p>
    <w:p w14:paraId="5D881D46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hverdagen, bedre muligheder for at spare op til fremtiden eller blot bedre muligheder for at glæde</w:t>
      </w:r>
    </w:p>
    <w:p w14:paraId="49D7E19E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de mennesker, man holder af. For at leve og opleve! Så Liberal Alliance vil blive ved med at være</w:t>
      </w:r>
    </w:p>
    <w:p w14:paraId="79F74668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det parti i Danmark, som kæmper hårdest for at få sænket skatterne.</w:t>
      </w:r>
    </w:p>
    <w:p w14:paraId="1E550615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3ED728AC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Når vi diskuterer velfærdspolitik, ender det altid med at være en diskussion om systemet. Jeg vil</w:t>
      </w:r>
    </w:p>
    <w:p w14:paraId="5F402E8A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hellere tale om borgerne. I stedet for bare at forlænge nutiden og lave mere af det samme, skal vi</w:t>
      </w:r>
    </w:p>
    <w:p w14:paraId="3C465F17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turde træde ind i en fremtid, hvor velfærden faktisk fungerer helt anderledes. Hvor vi sikrer</w:t>
      </w:r>
    </w:p>
    <w:p w14:paraId="72BAD1F7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tryghed for danskerne ved, at pengene følger borgeren. Så borgeren frit kan vælge, hvad</w:t>
      </w:r>
    </w:p>
    <w:p w14:paraId="0415DE0E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velfærdskronerne skal bruges på – og hvem der skal levere den.</w:t>
      </w:r>
    </w:p>
    <w:p w14:paraId="55F47329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1DF2CEF4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Ja, i fremtidens velfærdssamfund sikrer vi værdighed og bedre velfærd ved, at velfærdstilbud –</w:t>
      </w:r>
    </w:p>
    <w:p w14:paraId="06FA1F11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hvad enten det er plejehjem, daginstitutioner eller botilbud – er private eller, at de til nød er</w:t>
      </w:r>
    </w:p>
    <w:p w14:paraId="44867A09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selvejende i offentlig regi. Drevet af professionelle bestyrelser og med samme frihedsgrader som</w:t>
      </w:r>
    </w:p>
    <w:p w14:paraId="76048136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de private. Så de har friheden til at tænke nyt. Og så de har ansvaret for at tage skraldet, når det</w:t>
      </w:r>
    </w:p>
    <w:p w14:paraId="4B3D39B1" w14:textId="33A60109" w:rsidR="0015034C" w:rsidRPr="00BB5358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galt – ultimativt gå konkurs.</w:t>
      </w:r>
    </w:p>
    <w:p w14:paraId="06DB2A59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20F45327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Vi skal indføre vores sunde princip om “1 regel ind, 2 regler ud”, så vi politikere er tvunget til at</w:t>
      </w:r>
    </w:p>
    <w:p w14:paraId="5826C932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skære i regler, når vi laver nye.</w:t>
      </w:r>
    </w:p>
    <w:p w14:paraId="63016EAF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49002284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Vores politik er den samme som i vores gamle 2035-plan; de første 7.000 kroner, du tjener hver</w:t>
      </w:r>
    </w:p>
    <w:p w14:paraId="2538EDDC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måned, skal være skattefrie. Topskatten skal væk. Selskabsskatten og aktieskatterne skal ned og</w:t>
      </w:r>
    </w:p>
    <w:p w14:paraId="1409C47A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arveafgiften skal fjernes.</w:t>
      </w:r>
    </w:p>
    <w:p w14:paraId="55C32E99" w14:textId="77777777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[…]</w:t>
      </w:r>
    </w:p>
    <w:p w14:paraId="3BDF78DA" w14:textId="5C47ACBC" w:rsidR="0015034C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</w:p>
    <w:p w14:paraId="4C36C602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</w:p>
    <w:p w14:paraId="227513B8" w14:textId="77777777" w:rsidR="00641960" w:rsidRDefault="00641960" w:rsidP="0064196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</w:p>
    <w:p w14:paraId="40AC6B23" w14:textId="06CC3DF6" w:rsidR="001E78B6" w:rsidRPr="00641960" w:rsidRDefault="00641960" w:rsidP="001E78B6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Bilag 2:</w:t>
      </w:r>
      <w:r w:rsidR="001E78B6" w:rsidRPr="001E78B6">
        <w:rPr>
          <w:rFonts w:ascii="Calibri-Bold" w:hAnsi="Calibri-Bold" w:cs="Calibri-Bold"/>
          <w:i/>
          <w:iCs/>
          <w:color w:val="000000"/>
          <w:sz w:val="32"/>
          <w:szCs w:val="32"/>
          <w14:ligatures w14:val="standardContextual"/>
        </w:rPr>
        <w:t xml:space="preserve"> </w:t>
      </w:r>
      <w:r w:rsidR="001E78B6" w:rsidRPr="00641960">
        <w:rPr>
          <w:rFonts w:ascii="Calibri-Bold" w:hAnsi="Calibri-Bold" w:cs="Calibri-Bold"/>
          <w:i/>
          <w:iCs/>
          <w:color w:val="000000"/>
          <w:sz w:val="32"/>
          <w:szCs w:val="32"/>
          <w14:ligatures w14:val="standardContextual"/>
        </w:rPr>
        <w:t>”</w:t>
      </w:r>
      <w:r w:rsidR="001E78B6" w:rsidRPr="00641960">
        <w:rPr>
          <w:rFonts w:ascii="Calibri" w:hAnsi="Calibri" w:cs="Calibri"/>
          <w:i/>
          <w:iCs/>
          <w:color w:val="000000"/>
          <w14:ligatures w14:val="standardContextual"/>
        </w:rPr>
        <w:t>Pernille Vermund skifter til Liberal Alliance”</w:t>
      </w:r>
      <w:r w:rsidR="001E78B6" w:rsidRPr="00CB3AE1">
        <w:rPr>
          <w:rFonts w:ascii="Calibri" w:hAnsi="Calibri" w:cs="Calibri"/>
          <w:color w:val="000000"/>
          <w14:ligatures w14:val="standardContextual"/>
        </w:rPr>
        <w:t xml:space="preserve">: </w:t>
      </w:r>
      <w:r w:rsidR="001E78B6">
        <w:rPr>
          <w:rFonts w:ascii="Calibri" w:hAnsi="Calibri" w:cs="Calibri"/>
          <w:color w:val="000000"/>
          <w14:ligatures w14:val="standardContextual"/>
        </w:rPr>
        <w:t xml:space="preserve">Altinget 17/1-2024. </w:t>
      </w:r>
      <w:r w:rsidR="001E78B6">
        <w:rPr>
          <w:rFonts w:ascii="Calibri-Bold" w:hAnsi="Calibri-Bold" w:cs="Calibri-Bold"/>
          <w:b/>
          <w:bCs/>
          <w:color w:val="000000"/>
          <w14:ligatures w14:val="standardContextual"/>
        </w:rPr>
        <w:t>Uddrag.</w:t>
      </w:r>
    </w:p>
    <w:p w14:paraId="68785352" w14:textId="3196F1EF" w:rsidR="00641960" w:rsidRDefault="00641960" w:rsidP="00641960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u w:val="single"/>
          <w14:ligatures w14:val="standardContextual"/>
        </w:rPr>
      </w:pPr>
    </w:p>
    <w:p w14:paraId="57A47556" w14:textId="6BF9C7F1" w:rsidR="00CB3AE1" w:rsidRPr="00C572AA" w:rsidRDefault="00CB3AE1" w:rsidP="00CB3AE1">
      <w:pPr>
        <w:pStyle w:val="Overskrift4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after="0"/>
        <w:rPr>
          <w:rFonts w:ascii="Calibri" w:eastAsiaTheme="minorHAnsi" w:hAnsi="Calibri" w:cs="Calibri"/>
          <w:i w:val="0"/>
          <w:iCs w:val="0"/>
          <w:color w:val="000000"/>
          <w:sz w:val="22"/>
          <w:szCs w:val="22"/>
          <w:u w:val="single"/>
          <w14:ligatures w14:val="standardContextual"/>
        </w:rPr>
      </w:pPr>
      <w:r w:rsidRPr="00C572AA">
        <w:rPr>
          <w:rFonts w:ascii="Calibri" w:eastAsiaTheme="minorHAnsi" w:hAnsi="Calibri" w:cs="Calibri"/>
          <w:i w:val="0"/>
          <w:iCs w:val="0"/>
          <w:color w:val="000000"/>
          <w:sz w:val="22"/>
          <w:szCs w:val="22"/>
          <w:u w:val="single"/>
          <w14:ligatures w14:val="standardContextual"/>
        </w:rPr>
        <w:lastRenderedPageBreak/>
        <w:t>(…)</w:t>
      </w:r>
    </w:p>
    <w:p w14:paraId="79C780AA" w14:textId="5A039CD5" w:rsidR="00CB3AE1" w:rsidRPr="00C572AA" w:rsidRDefault="00CB3AE1" w:rsidP="00CB3AE1">
      <w:pPr>
        <w:pStyle w:val="Overskrift4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after="0"/>
        <w:rPr>
          <w:rFonts w:ascii="Calibri" w:eastAsiaTheme="minorHAnsi" w:hAnsi="Calibri" w:cs="Calibri"/>
          <w:i w:val="0"/>
          <w:iCs w:val="0"/>
          <w:color w:val="000000"/>
          <w:sz w:val="22"/>
          <w:szCs w:val="22"/>
          <w:u w:val="single"/>
          <w14:ligatures w14:val="standardContextual"/>
        </w:rPr>
      </w:pPr>
      <w:r w:rsidRPr="00C572AA">
        <w:rPr>
          <w:rFonts w:ascii="Calibri" w:eastAsiaTheme="minorHAnsi" w:hAnsi="Calibri" w:cs="Calibri"/>
          <w:i w:val="0"/>
          <w:iCs w:val="0"/>
          <w:color w:val="000000"/>
          <w:sz w:val="22"/>
          <w:szCs w:val="22"/>
          <w:u w:val="single"/>
          <w14:ligatures w14:val="standardContextual"/>
        </w:rPr>
        <w:t>Ny EU- og udlændingepolitik</w:t>
      </w:r>
    </w:p>
    <w:p w14:paraId="759FF99F" w14:textId="402C5196" w:rsidR="00CB3AE1" w:rsidRPr="00C572AA" w:rsidRDefault="00CB3AE1" w:rsidP="00CB3AE1">
      <w:pPr>
        <w:pStyle w:val="NormalWeb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beforeAutospacing="0" w:after="225" w:afterAutospacing="0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  <w:r w:rsidRPr="00C572AA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(…) Og så vil hun bruge energi på asyl- og udlændingepolitikken.</w:t>
      </w:r>
    </w:p>
    <w:p w14:paraId="15384020" w14:textId="77777777" w:rsidR="00CB3AE1" w:rsidRPr="00C572AA" w:rsidRDefault="00CB3AE1" w:rsidP="00CB3AE1">
      <w:pPr>
        <w:pStyle w:val="NormalWeb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beforeAutospacing="0" w:after="225" w:afterAutospacing="0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  <w:r w:rsidRPr="00C572AA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Det var netop på det område, at Nye Borgerlige under hendes ledelse i årevis havde tre ultimative krav om stramninger, der er meget mere vidtgående end Liberal Alliances politik på området.</w:t>
      </w:r>
    </w:p>
    <w:p w14:paraId="2A00CCBD" w14:textId="77777777" w:rsidR="00CB3AE1" w:rsidRPr="00C572AA" w:rsidRDefault="00CB3AE1" w:rsidP="00CB3AE1">
      <w:pPr>
        <w:pStyle w:val="NormalWeb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  <w:hyperlink r:id="rId8" w:tgtFrame="_blank" w:history="1">
        <w:r w:rsidRPr="00C572AA">
          <w:rPr>
            <w:rFonts w:ascii="Calibri" w:eastAsiaTheme="minorHAnsi" w:hAnsi="Calibri" w:cs="Calibri"/>
            <w:color w:val="000000"/>
            <w:sz w:val="22"/>
            <w:szCs w:val="22"/>
            <w:lang w:eastAsia="en-US"/>
            <w14:ligatures w14:val="standardContextual"/>
          </w:rPr>
          <w:t>I et interview med Berlingske</w:t>
        </w:r>
      </w:hyperlink>
      <w:r w:rsidRPr="00C572AA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 erkender hun, at der i "nuancerne – og ikke mindst i retorikken – er forskel", men at målet for begge partier er det samme.</w:t>
      </w:r>
    </w:p>
    <w:p w14:paraId="7BBB4294" w14:textId="77777777" w:rsidR="00CB3AE1" w:rsidRPr="00C572AA" w:rsidRDefault="00CB3AE1" w:rsidP="00CB3AE1">
      <w:pPr>
        <w:pStyle w:val="NormalWeb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beforeAutospacing="0" w:after="225" w:afterAutospacing="0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  <w:r w:rsidRPr="00C572AA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Det er dog ikke det eneste område, hvor Vermunds gamle og nye parti adskiller sig: Især på EU-området er der, som avisen også konstaterer, markante forskelle. Mens Nye Borgerlige i årevis har arbejdet for en folkeafstemning om Danmarks fremtid i Unionen, har Liberal Alliance kort før jul sat sin underskrift på en omfattende europapolitisk aftale, der stadfæster det danske engagement i EU.</w:t>
      </w:r>
    </w:p>
    <w:p w14:paraId="59F61263" w14:textId="77777777" w:rsidR="00CB3AE1" w:rsidRPr="00C572AA" w:rsidRDefault="00CB3AE1" w:rsidP="00CB3AE1">
      <w:pPr>
        <w:pStyle w:val="NormalWeb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beforeAutospacing="0" w:after="225" w:afterAutospacing="0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  <w:r w:rsidRPr="00C572AA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Men nu bakker Pernille Vermund også "helhjertet op om både EU og et stærkt Europa", fastslår hun.</w:t>
      </w:r>
    </w:p>
    <w:p w14:paraId="1043CB52" w14:textId="24F0DE07" w:rsidR="00CB3AE1" w:rsidRPr="00C572AA" w:rsidRDefault="00CB3AE1" w:rsidP="00CB3AE1">
      <w:pPr>
        <w:pStyle w:val="NormalWeb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</w:pPr>
      <w:r w:rsidRPr="00C572AA">
        <w:rPr>
          <w:rFonts w:ascii="Calibri" w:eastAsiaTheme="minorHAnsi" w:hAnsi="Calibri" w:cs="Calibri"/>
          <w:color w:val="000000"/>
          <w:sz w:val="22"/>
          <w:szCs w:val="22"/>
          <w:lang w:eastAsia="en-US"/>
          <w14:ligatures w14:val="standardContextual"/>
        </w:rPr>
        <w:t>(…..)</w:t>
      </w:r>
    </w:p>
    <w:p w14:paraId="4647FBAE" w14:textId="77777777" w:rsidR="00CB3AE1" w:rsidRPr="00CB3AE1" w:rsidRDefault="00CB3AE1" w:rsidP="00CB3AE1">
      <w:pPr>
        <w:pStyle w:val="NormalWeb"/>
        <w:pBdr>
          <w:top w:val="single" w:sz="2" w:space="0" w:color="EEEEEE"/>
          <w:left w:val="single" w:sz="2" w:space="0" w:color="EEEEEE"/>
          <w:bottom w:val="single" w:sz="2" w:space="0" w:color="EEEEEE"/>
          <w:right w:val="single" w:sz="2" w:space="0" w:color="EEEEEE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000000"/>
          <w:lang w:eastAsia="en-US"/>
          <w14:ligatures w14:val="standardContextual"/>
        </w:rPr>
      </w:pPr>
    </w:p>
    <w:p w14:paraId="6C8FABB7" w14:textId="77777777" w:rsidR="00CB3AE1" w:rsidRPr="00CB3AE1" w:rsidRDefault="00CB3AE1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</w:p>
    <w:p w14:paraId="072C11CD" w14:textId="00B3BC7A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 xml:space="preserve">Bilag </w:t>
      </w:r>
      <w:r w:rsidR="00641960"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3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:</w:t>
      </w:r>
    </w:p>
    <w:p w14:paraId="77AB3640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</w:pPr>
    </w:p>
    <w:p w14:paraId="160B2F49" w14:textId="52B66C89" w:rsidR="00627290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D8F6AB3" wp14:editId="63421E99">
            <wp:extent cx="4369101" cy="3758025"/>
            <wp:effectExtent l="0" t="0" r="0" b="0"/>
            <wp:docPr id="514817979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17979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4730" cy="37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3B0A8" w14:textId="77777777" w:rsidR="00641960" w:rsidRDefault="00641960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</w:pPr>
    </w:p>
    <w:p w14:paraId="15D80D6D" w14:textId="7BF85F3E" w:rsidR="00627290" w:rsidRDefault="00627290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  <w:t>OB</w:t>
      </w:r>
      <w:r w:rsidR="00BB5358"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  <w:t>S</w:t>
      </w:r>
      <w:r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  <w:t xml:space="preserve">. </w:t>
      </w:r>
      <w:r w:rsidR="00641960"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  <w:t xml:space="preserve">RESULTATET AF MENINGSMÅLINGEN </w:t>
      </w:r>
      <w:r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  <w:t xml:space="preserve">HVIS DET KUN VAR DE UNGE MELLEM 18-34 ÅR. </w:t>
      </w:r>
    </w:p>
    <w:p w14:paraId="65F671A3" w14:textId="011D70E0" w:rsidR="00627290" w:rsidRDefault="00627290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32"/>
          <w:szCs w:val="32"/>
          <w14:ligatures w14:val="standardContextu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17FEAF5" wp14:editId="13C54B6E">
            <wp:extent cx="5067133" cy="3153946"/>
            <wp:effectExtent l="0" t="0" r="635" b="8890"/>
            <wp:docPr id="87609078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9078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9842" cy="316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5B870" w14:textId="77777777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</w:p>
    <w:p w14:paraId="566870B2" w14:textId="7A35822A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 xml:space="preserve">Bilag </w:t>
      </w:r>
      <w:r w:rsidR="001E78B6"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4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:</w:t>
      </w:r>
    </w:p>
    <w:p w14:paraId="7FB83E5E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”</w:t>
      </w:r>
      <w:r w:rsidRPr="00C572AA"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  <w:t xml:space="preserve">Alex </w:t>
      </w:r>
      <w:proofErr w:type="spellStart"/>
      <w:r w:rsidRPr="00C572AA"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  <w:t>Vanopslaghs</w:t>
      </w:r>
      <w:proofErr w:type="spellEnd"/>
      <w:r w:rsidRPr="00C572AA"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  <w:t xml:space="preserve"> tale ved Liberal Alliances landsmøde”</w:t>
      </w: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. 13.04.2024. Skrevet af Alex Vanopslag,</w:t>
      </w:r>
    </w:p>
    <w:p w14:paraId="5A3D96F4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 xml:space="preserve">Formand for Liberal Alliance. </w:t>
      </w:r>
      <w:r w:rsidRPr="00C572AA">
        <w:rPr>
          <w:rFonts w:ascii="Calibri-Bold" w:hAnsi="Calibri-Bold" w:cs="Calibri-Bold"/>
          <w:b/>
          <w:bCs/>
          <w:color w:val="000000"/>
          <w:sz w:val="22"/>
          <w:szCs w:val="22"/>
          <w14:ligatures w14:val="standardContextual"/>
        </w:rPr>
        <w:t>Uddrag.</w:t>
      </w:r>
    </w:p>
    <w:p w14:paraId="07D503C2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[…]</w:t>
      </w:r>
    </w:p>
    <w:p w14:paraId="11FDD949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Vi er jo et borgerligt parti, og vi drømmer om at få en borgerligt ledet regering, der fører borgerlig</w:t>
      </w:r>
    </w:p>
    <w:p w14:paraId="528574A6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 xml:space="preserve">politik. Så om det er en ren blå regering, eller en ny </w:t>
      </w:r>
      <w:proofErr w:type="spellStart"/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midter</w:t>
      </w:r>
      <w:proofErr w:type="spellEnd"/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-regering hvor de blå partier går</w:t>
      </w:r>
    </w:p>
    <w:p w14:paraId="64D8E7CF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sammen med midterpartier som Moderaterne og de Radikale og røde partier som… Venstre, - ja,</w:t>
      </w:r>
    </w:p>
    <w:p w14:paraId="7041D26D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det må tiden jo vise. I Liberal Alliance har vi det mål, at vi skal blive et bærende regeringsparti efter</w:t>
      </w:r>
    </w:p>
    <w:p w14:paraId="2832A4D2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næste valg.</w:t>
      </w:r>
    </w:p>
    <w:p w14:paraId="39E9E4A1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[…]</w:t>
      </w:r>
    </w:p>
    <w:p w14:paraId="5CF4D43F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Det er vores politik, og vi vil i regering for at gennemføre så meget som muligt af vores politik!</w:t>
      </w:r>
    </w:p>
    <w:p w14:paraId="377F53F9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[…]</w:t>
      </w:r>
    </w:p>
    <w:p w14:paraId="2AC53E31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Og vi skal også kunne unde andre borgerlige partier, at også de får mærkesager igennem på</w:t>
      </w:r>
    </w:p>
    <w:p w14:paraId="6BEFA342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områder, som betyder meget for dem. Jeg mærker heldigvis en velvilje og en konstruktiv tilgang</w:t>
      </w:r>
    </w:p>
    <w:p w14:paraId="6357036D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blandt andre borgerlige partier. Jeg mærker en vilje til at komme videre fra tidligere tiders</w:t>
      </w:r>
    </w:p>
    <w:p w14:paraId="1C2B4E88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formålsløse benspænd.</w:t>
      </w:r>
    </w:p>
    <w:p w14:paraId="44707A64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[…]</w:t>
      </w:r>
    </w:p>
    <w:p w14:paraId="340AB41F" w14:textId="77777777" w:rsidR="00474596" w:rsidRDefault="00474596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</w:p>
    <w:p w14:paraId="15E22D07" w14:textId="77777777" w:rsidR="00474596" w:rsidRDefault="00474596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14:ligatures w14:val="standardContextual"/>
        </w:rPr>
      </w:pPr>
    </w:p>
    <w:p w14:paraId="2A143701" w14:textId="3E79D17C" w:rsidR="0015034C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 xml:space="preserve">Bilag </w:t>
      </w:r>
      <w:r w:rsidR="001E78B6"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5</w:t>
      </w:r>
      <w:r>
        <w:rPr>
          <w:rFonts w:ascii="Calibri-Bold" w:hAnsi="Calibri-Bold" w:cs="Calibri-Bold"/>
          <w:b/>
          <w:bCs/>
          <w:color w:val="000000"/>
          <w:sz w:val="32"/>
          <w:szCs w:val="32"/>
          <w14:ligatures w14:val="standardContextual"/>
        </w:rPr>
        <w:t>:</w:t>
      </w:r>
    </w:p>
    <w:p w14:paraId="648EF1AF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”</w:t>
      </w:r>
      <w:r w:rsidRPr="00C572AA"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  <w:t>Liberal Alliance er åben over for De Radikales deltagelse i blå regering”</w:t>
      </w: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 xml:space="preserve">. 28.12.2023. </w:t>
      </w:r>
      <w:proofErr w:type="spellStart"/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Policywatch</w:t>
      </w:r>
      <w:proofErr w:type="spellEnd"/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.</w:t>
      </w:r>
    </w:p>
    <w:p w14:paraId="5ADABBFC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  <w14:ligatures w14:val="standardContextual"/>
        </w:rPr>
      </w:pPr>
      <w:r w:rsidRPr="00C572AA">
        <w:rPr>
          <w:rFonts w:ascii="Calibri-Bold" w:hAnsi="Calibri-Bold" w:cs="Calibri-Bold"/>
          <w:b/>
          <w:bCs/>
          <w:color w:val="000000"/>
          <w:sz w:val="22"/>
          <w:szCs w:val="22"/>
          <w14:ligatures w14:val="standardContextual"/>
        </w:rPr>
        <w:t>Uddrag.</w:t>
      </w:r>
    </w:p>
    <w:p w14:paraId="146AA497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 xml:space="preserve">Partileder for Liberal Alliance Alex </w:t>
      </w:r>
      <w:proofErr w:type="spellStart"/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Vanopslagh</w:t>
      </w:r>
      <w:proofErr w:type="spellEnd"/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 xml:space="preserve"> er åben over for, at De Radikale deltager i en blå</w:t>
      </w:r>
    </w:p>
    <w:p w14:paraId="5A38F9DD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regering efter næste valg. Det siger han til Politiken. ”</w:t>
      </w:r>
      <w:r w:rsidRPr="00C572AA"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  <w:t>Det kan jo også godt være, at man kunne få</w:t>
      </w:r>
    </w:p>
    <w:p w14:paraId="56D6784A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</w:pPr>
      <w:r w:rsidRPr="00C572AA"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  <w:t>en centrum-højre konstellation, som inkluderer Venstre, Moderaterne, De Radikale, De</w:t>
      </w:r>
    </w:p>
    <w:p w14:paraId="7CD18306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-Italic" w:hAnsi="Calibri-Italic" w:cs="Calibri-Italic"/>
          <w:i/>
          <w:iCs/>
          <w:color w:val="000000"/>
          <w:sz w:val="22"/>
          <w:szCs w:val="22"/>
          <w14:ligatures w14:val="standardContextual"/>
        </w:rPr>
        <w:t>Konservative, LA og så bliver suppleret af de mandater, der mangler</w:t>
      </w: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”.</w:t>
      </w:r>
    </w:p>
    <w:p w14:paraId="0C9C7CB6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000000"/>
          <w:sz w:val="22"/>
          <w:szCs w:val="22"/>
          <w14:ligatures w14:val="standardContextual"/>
        </w:rPr>
        <w:t>[…]</w:t>
      </w:r>
    </w:p>
    <w:p w14:paraId="6A690B96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333333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333333"/>
          <w:sz w:val="22"/>
          <w:szCs w:val="22"/>
          <w14:ligatures w14:val="standardContextual"/>
        </w:rPr>
        <w:t xml:space="preserve">Alex </w:t>
      </w:r>
      <w:proofErr w:type="spellStart"/>
      <w:r w:rsidRPr="00C572AA">
        <w:rPr>
          <w:rFonts w:ascii="Calibri" w:hAnsi="Calibri" w:cs="Calibri"/>
          <w:color w:val="333333"/>
          <w:sz w:val="22"/>
          <w:szCs w:val="22"/>
          <w14:ligatures w14:val="standardContextual"/>
        </w:rPr>
        <w:t>Vanopslagh</w:t>
      </w:r>
      <w:proofErr w:type="spellEnd"/>
      <w:r w:rsidRPr="00C572AA">
        <w:rPr>
          <w:rFonts w:ascii="Calibri" w:hAnsi="Calibri" w:cs="Calibri"/>
          <w:color w:val="333333"/>
          <w:sz w:val="22"/>
          <w:szCs w:val="22"/>
          <w14:ligatures w14:val="standardContextual"/>
        </w:rPr>
        <w:t xml:space="preserve"> siger videre, at han er klar over, at han kan komme til at skuffe sit bagland i</w:t>
      </w:r>
    </w:p>
    <w:p w14:paraId="5AEE5F8B" w14:textId="77777777" w:rsidR="0015034C" w:rsidRPr="00C572AA" w:rsidRDefault="0015034C" w:rsidP="0015034C">
      <w:pPr>
        <w:autoSpaceDE w:val="0"/>
        <w:autoSpaceDN w:val="0"/>
        <w:adjustRightInd w:val="0"/>
        <w:rPr>
          <w:rFonts w:ascii="Calibri" w:hAnsi="Calibri" w:cs="Calibri"/>
          <w:color w:val="333333"/>
          <w:sz w:val="22"/>
          <w:szCs w:val="22"/>
          <w14:ligatures w14:val="standardContextual"/>
        </w:rPr>
      </w:pPr>
      <w:r w:rsidRPr="00C572AA">
        <w:rPr>
          <w:rFonts w:ascii="Calibri" w:hAnsi="Calibri" w:cs="Calibri"/>
          <w:color w:val="333333"/>
          <w:sz w:val="22"/>
          <w:szCs w:val="22"/>
          <w14:ligatures w14:val="standardContextual"/>
        </w:rPr>
        <w:t>forsøget på at gøre sit parti regeringsdueligt.</w:t>
      </w:r>
    </w:p>
    <w:p w14:paraId="29F958DD" w14:textId="05D44079" w:rsidR="0015034C" w:rsidRPr="00C572AA" w:rsidRDefault="0015034C" w:rsidP="0015034C">
      <w:pPr>
        <w:rPr>
          <w:sz w:val="22"/>
          <w:szCs w:val="22"/>
        </w:rPr>
      </w:pPr>
      <w:r w:rsidRPr="00C572AA">
        <w:rPr>
          <w:rFonts w:ascii="Calibri" w:hAnsi="Calibri" w:cs="Calibri"/>
          <w:color w:val="333333"/>
          <w:sz w:val="22"/>
          <w:szCs w:val="22"/>
          <w14:ligatures w14:val="standardContextual"/>
        </w:rPr>
        <w:t>[…]</w:t>
      </w:r>
    </w:p>
    <w:sectPr w:rsidR="0015034C" w:rsidRPr="00C572AA" w:rsidSect="00C572AA">
      <w:footerReference w:type="even" r:id="rId11"/>
      <w:footerReference w:type="default" r:id="rId12"/>
      <w:pgSz w:w="11906" w:h="16838"/>
      <w:pgMar w:top="1281" w:right="1134" w:bottom="14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62F3" w14:textId="77777777" w:rsidR="001C4280" w:rsidRDefault="001C4280" w:rsidP="00C572AA">
      <w:r>
        <w:separator/>
      </w:r>
    </w:p>
  </w:endnote>
  <w:endnote w:type="continuationSeparator" w:id="0">
    <w:p w14:paraId="2442D01F" w14:textId="77777777" w:rsidR="001C4280" w:rsidRDefault="001C4280" w:rsidP="00C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09182809"/>
      <w:docPartObj>
        <w:docPartGallery w:val="Page Numbers (Bottom of Page)"/>
        <w:docPartUnique/>
      </w:docPartObj>
    </w:sdtPr>
    <w:sdtContent>
      <w:p w14:paraId="6A784F89" w14:textId="47E365CA" w:rsidR="00C572AA" w:rsidRDefault="00C572AA" w:rsidP="00E43D9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7BB85A97" w14:textId="77777777" w:rsidR="00C572AA" w:rsidRDefault="00C572AA" w:rsidP="00C572A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48614447"/>
      <w:docPartObj>
        <w:docPartGallery w:val="Page Numbers (Bottom of Page)"/>
        <w:docPartUnique/>
      </w:docPartObj>
    </w:sdtPr>
    <w:sdtContent>
      <w:p w14:paraId="5E0FDF40" w14:textId="63CC4A82" w:rsidR="00C572AA" w:rsidRDefault="00C572AA" w:rsidP="00E43D9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70B0D73" w14:textId="77777777" w:rsidR="00C572AA" w:rsidRDefault="00C572AA" w:rsidP="00C572A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8015" w14:textId="77777777" w:rsidR="001C4280" w:rsidRDefault="001C4280" w:rsidP="00C572AA">
      <w:r>
        <w:separator/>
      </w:r>
    </w:p>
  </w:footnote>
  <w:footnote w:type="continuationSeparator" w:id="0">
    <w:p w14:paraId="3705730A" w14:textId="77777777" w:rsidR="001C4280" w:rsidRDefault="001C4280" w:rsidP="00C5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408E0"/>
    <w:multiLevelType w:val="hybridMultilevel"/>
    <w:tmpl w:val="698C93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63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4C"/>
    <w:rsid w:val="00027BBE"/>
    <w:rsid w:val="00053758"/>
    <w:rsid w:val="0015034C"/>
    <w:rsid w:val="001C4280"/>
    <w:rsid w:val="001E78B6"/>
    <w:rsid w:val="00474596"/>
    <w:rsid w:val="00627290"/>
    <w:rsid w:val="00641960"/>
    <w:rsid w:val="00666056"/>
    <w:rsid w:val="00A77BB5"/>
    <w:rsid w:val="00BB5358"/>
    <w:rsid w:val="00C572AA"/>
    <w:rsid w:val="00CB3AE1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2584"/>
  <w15:chartTrackingRefBased/>
  <w15:docId w15:val="{BAC88A43-15D3-45BD-B350-6CB0FFC5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4C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50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0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0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0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0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0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0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0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0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0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0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03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03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03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03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03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03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0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0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0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03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03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03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0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03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034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5034C"/>
    <w:pPr>
      <w:spacing w:after="0" w:line="240" w:lineRule="auto"/>
    </w:pPr>
    <w:rPr>
      <w:rFonts w:asciiTheme="majorHAnsi" w:hAnsiTheme="majorHAnsi" w:cstheme="maj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5034C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27290"/>
    <w:rPr>
      <w:color w:val="96607D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CB3A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3A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572A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72AA"/>
    <w:rPr>
      <w:kern w:val="0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C5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gske.dk/politik/nu-melder-hun-ud-pernille-vermund-skifter-til-liberal-alli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politik/meningsmaaling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941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Slot Svendsen (NS | ASG)</dc:creator>
  <cp:keywords/>
  <dc:description/>
  <cp:lastModifiedBy>Hans Peter Søgård Andersen HP</cp:lastModifiedBy>
  <cp:revision>2</cp:revision>
  <dcterms:created xsi:type="dcterms:W3CDTF">2025-11-12T12:01:00Z</dcterms:created>
  <dcterms:modified xsi:type="dcterms:W3CDTF">2025-11-12T12:01:00Z</dcterms:modified>
</cp:coreProperties>
</file>