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FCA3" w14:textId="65B8C18E" w:rsidR="005E583D" w:rsidRPr="006D238D" w:rsidRDefault="005E583D" w:rsidP="006D238D">
      <w:pPr>
        <w:pStyle w:val="Ingenafstand"/>
        <w:rPr>
          <w:rFonts w:ascii="Palatino" w:hAnsi="Palatino"/>
          <w:b/>
          <w:bCs/>
          <w:sz w:val="40"/>
          <w:szCs w:val="40"/>
        </w:rPr>
      </w:pPr>
      <w:proofErr w:type="spellStart"/>
      <w:r w:rsidRPr="006D238D">
        <w:rPr>
          <w:rFonts w:ascii="Palatino" w:hAnsi="Palatino"/>
          <w:b/>
          <w:bCs/>
          <w:sz w:val="32"/>
          <w:szCs w:val="32"/>
        </w:rPr>
        <w:t>Catul</w:t>
      </w:r>
      <w:proofErr w:type="spellEnd"/>
      <w:r w:rsidRPr="006D238D">
        <w:rPr>
          <w:rFonts w:ascii="Palatino" w:hAnsi="Palatino"/>
          <w:b/>
          <w:bCs/>
          <w:sz w:val="32"/>
          <w:szCs w:val="32"/>
        </w:rPr>
        <w:t xml:space="preserve"> 8</w:t>
      </w:r>
      <w:r w:rsidRPr="006D238D">
        <w:rPr>
          <w:rFonts w:ascii="Palatino" w:hAnsi="Palatino"/>
          <w:b/>
          <w:bCs/>
          <w:sz w:val="32"/>
          <w:szCs w:val="32"/>
        </w:rPr>
        <w:t xml:space="preserve"> – Til </w:t>
      </w:r>
      <w:proofErr w:type="spellStart"/>
      <w:r w:rsidRPr="006D238D">
        <w:rPr>
          <w:rFonts w:ascii="Palatino" w:hAnsi="Palatino"/>
          <w:b/>
          <w:bCs/>
          <w:sz w:val="32"/>
          <w:szCs w:val="32"/>
        </w:rPr>
        <w:t>Catul</w:t>
      </w:r>
      <w:proofErr w:type="spellEnd"/>
    </w:p>
    <w:p w14:paraId="6FA2D393" w14:textId="77777777" w:rsidR="005E583D" w:rsidRPr="006D238D" w:rsidRDefault="005E583D" w:rsidP="006D238D">
      <w:pPr>
        <w:pStyle w:val="Ingenafstand"/>
        <w:rPr>
          <w:rFonts w:ascii="Palatino" w:hAnsi="Palatino"/>
        </w:rPr>
      </w:pPr>
    </w:p>
    <w:p w14:paraId="549BB0DA" w14:textId="77777777" w:rsidR="005E583D" w:rsidRPr="006D238D" w:rsidRDefault="005E583D" w:rsidP="006D238D">
      <w:pPr>
        <w:pStyle w:val="Ingenafstand"/>
        <w:spacing w:line="480" w:lineRule="auto"/>
        <w:rPr>
          <w:rFonts w:ascii="Palatino" w:hAnsi="Palatino"/>
          <w:sz w:val="32"/>
          <w:szCs w:val="32"/>
        </w:rPr>
      </w:pPr>
      <w:proofErr w:type="spellStart"/>
      <w:r w:rsidRPr="006D238D">
        <w:rPr>
          <w:rFonts w:ascii="Palatino" w:hAnsi="Palatino"/>
          <w:sz w:val="32"/>
          <w:szCs w:val="32"/>
        </w:rPr>
        <w:t>Miser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Catulle</w:t>
      </w:r>
      <w:proofErr w:type="spellEnd"/>
      <w:r w:rsidRPr="006D238D">
        <w:rPr>
          <w:rFonts w:ascii="Palatino" w:hAnsi="Palatino"/>
          <w:sz w:val="32"/>
          <w:szCs w:val="32"/>
        </w:rPr>
        <w:t xml:space="preserve">, </w:t>
      </w:r>
      <w:proofErr w:type="spellStart"/>
      <w:r w:rsidRPr="006D238D">
        <w:rPr>
          <w:rFonts w:ascii="Palatino" w:hAnsi="Palatino"/>
          <w:sz w:val="32"/>
          <w:szCs w:val="32"/>
        </w:rPr>
        <w:t>desinas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ineptire</w:t>
      </w:r>
      <w:proofErr w:type="spellEnd"/>
      <w:r w:rsidRPr="006D238D">
        <w:rPr>
          <w:rFonts w:ascii="Palatino" w:hAnsi="Palatino"/>
          <w:sz w:val="32"/>
          <w:szCs w:val="32"/>
        </w:rPr>
        <w:t>,</w:t>
      </w:r>
    </w:p>
    <w:p w14:paraId="6CE15C29" w14:textId="735E3BF8" w:rsidR="005E583D" w:rsidRPr="006D238D" w:rsidRDefault="005E583D" w:rsidP="006D238D">
      <w:pPr>
        <w:pStyle w:val="Ingenafstand"/>
        <w:spacing w:line="480" w:lineRule="auto"/>
        <w:rPr>
          <w:rFonts w:ascii="Palatino" w:hAnsi="Palatino"/>
          <w:sz w:val="32"/>
          <w:szCs w:val="32"/>
        </w:rPr>
      </w:pPr>
      <w:r w:rsidRPr="006D238D">
        <w:rPr>
          <w:rFonts w:ascii="Palatino" w:hAnsi="Palatino"/>
          <w:sz w:val="32"/>
          <w:szCs w:val="32"/>
        </w:rPr>
        <w:t xml:space="preserve">et </w:t>
      </w:r>
      <w:proofErr w:type="spellStart"/>
      <w:r w:rsidRPr="006D238D">
        <w:rPr>
          <w:rFonts w:ascii="Palatino" w:hAnsi="Palatino"/>
          <w:sz w:val="32"/>
          <w:szCs w:val="32"/>
        </w:rPr>
        <w:t>quod</w:t>
      </w:r>
      <w:proofErr w:type="spellEnd"/>
      <w:r w:rsidRPr="006D238D">
        <w:rPr>
          <w:rFonts w:ascii="Palatino" w:hAnsi="Palatino"/>
          <w:sz w:val="32"/>
          <w:szCs w:val="32"/>
        </w:rPr>
        <w:t xml:space="preserve"> vides perisse, </w:t>
      </w:r>
      <w:proofErr w:type="spellStart"/>
      <w:r w:rsidRPr="006D238D">
        <w:rPr>
          <w:rFonts w:ascii="Palatino" w:hAnsi="Palatino"/>
          <w:sz w:val="32"/>
          <w:szCs w:val="32"/>
        </w:rPr>
        <w:t>perditum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ducas</w:t>
      </w:r>
      <w:proofErr w:type="spellEnd"/>
      <w:r w:rsidRPr="006D238D">
        <w:rPr>
          <w:rFonts w:ascii="Palatino" w:hAnsi="Palatino"/>
          <w:sz w:val="32"/>
          <w:szCs w:val="32"/>
        </w:rPr>
        <w:t>.</w:t>
      </w:r>
    </w:p>
    <w:p w14:paraId="1C998C9B" w14:textId="77777777" w:rsidR="005E583D" w:rsidRPr="006D238D" w:rsidRDefault="005E583D" w:rsidP="006D238D">
      <w:pPr>
        <w:pStyle w:val="Ingenafstand"/>
        <w:spacing w:line="480" w:lineRule="auto"/>
        <w:rPr>
          <w:rFonts w:ascii="Palatino" w:hAnsi="Palatino"/>
          <w:sz w:val="32"/>
          <w:szCs w:val="32"/>
        </w:rPr>
      </w:pPr>
      <w:proofErr w:type="spellStart"/>
      <w:r w:rsidRPr="006D238D">
        <w:rPr>
          <w:rFonts w:ascii="Palatino" w:hAnsi="Palatino"/>
          <w:sz w:val="32"/>
          <w:szCs w:val="32"/>
        </w:rPr>
        <w:t>Fulsere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quondam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candidi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tibi</w:t>
      </w:r>
      <w:proofErr w:type="spellEnd"/>
      <w:r w:rsidRPr="006D238D">
        <w:rPr>
          <w:rFonts w:ascii="Palatino" w:hAnsi="Palatino"/>
          <w:sz w:val="32"/>
          <w:szCs w:val="32"/>
        </w:rPr>
        <w:t xml:space="preserve"> soles,</w:t>
      </w:r>
    </w:p>
    <w:p w14:paraId="49B3C597" w14:textId="77777777" w:rsidR="005E583D" w:rsidRPr="006D238D" w:rsidRDefault="005E583D" w:rsidP="006D238D">
      <w:pPr>
        <w:pStyle w:val="Ingenafstand"/>
        <w:spacing w:line="480" w:lineRule="auto"/>
        <w:rPr>
          <w:rFonts w:ascii="Palatino" w:hAnsi="Palatino"/>
          <w:sz w:val="32"/>
          <w:szCs w:val="32"/>
        </w:rPr>
      </w:pPr>
      <w:proofErr w:type="spellStart"/>
      <w:r w:rsidRPr="006D238D">
        <w:rPr>
          <w:rFonts w:ascii="Palatino" w:hAnsi="Palatino"/>
          <w:sz w:val="32"/>
          <w:szCs w:val="32"/>
        </w:rPr>
        <w:t>cum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ventitabas</w:t>
      </w:r>
      <w:proofErr w:type="spellEnd"/>
      <w:r w:rsidRPr="006D238D">
        <w:rPr>
          <w:rFonts w:ascii="Palatino" w:hAnsi="Palatino"/>
          <w:sz w:val="32"/>
          <w:szCs w:val="32"/>
        </w:rPr>
        <w:t xml:space="preserve">, quo </w:t>
      </w:r>
      <w:proofErr w:type="spellStart"/>
      <w:r w:rsidRPr="006D238D">
        <w:rPr>
          <w:rFonts w:ascii="Palatino" w:hAnsi="Palatino"/>
          <w:sz w:val="32"/>
          <w:szCs w:val="32"/>
        </w:rPr>
        <w:t>puella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ducebat</w:t>
      </w:r>
      <w:proofErr w:type="spellEnd"/>
      <w:r w:rsidRPr="006D238D">
        <w:rPr>
          <w:rFonts w:ascii="Palatino" w:hAnsi="Palatino"/>
          <w:sz w:val="32"/>
          <w:szCs w:val="32"/>
        </w:rPr>
        <w:t>,</w:t>
      </w:r>
    </w:p>
    <w:p w14:paraId="10AFFCF0" w14:textId="77777777" w:rsidR="005E583D" w:rsidRPr="006D238D" w:rsidRDefault="005E583D" w:rsidP="006D238D">
      <w:pPr>
        <w:pStyle w:val="Ingenafstand"/>
        <w:spacing w:line="480" w:lineRule="auto"/>
        <w:rPr>
          <w:rFonts w:ascii="Palatino" w:hAnsi="Palatino"/>
          <w:sz w:val="32"/>
          <w:szCs w:val="32"/>
        </w:rPr>
      </w:pPr>
      <w:proofErr w:type="spellStart"/>
      <w:r w:rsidRPr="006D238D">
        <w:rPr>
          <w:rFonts w:ascii="Palatino" w:hAnsi="Palatino"/>
          <w:sz w:val="32"/>
          <w:szCs w:val="32"/>
        </w:rPr>
        <w:t>amata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nobis</w:t>
      </w:r>
      <w:proofErr w:type="spellEnd"/>
      <w:r w:rsidRPr="006D238D">
        <w:rPr>
          <w:rFonts w:ascii="Palatino" w:hAnsi="Palatino"/>
          <w:sz w:val="32"/>
          <w:szCs w:val="32"/>
        </w:rPr>
        <w:t xml:space="preserve">, quantum </w:t>
      </w:r>
      <w:proofErr w:type="spellStart"/>
      <w:r w:rsidRPr="006D238D">
        <w:rPr>
          <w:rFonts w:ascii="Palatino" w:hAnsi="Palatino"/>
          <w:sz w:val="32"/>
          <w:szCs w:val="32"/>
        </w:rPr>
        <w:t>amabitur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nulla</w:t>
      </w:r>
      <w:proofErr w:type="spellEnd"/>
      <w:r w:rsidRPr="006D238D">
        <w:rPr>
          <w:rFonts w:ascii="Palatino" w:hAnsi="Palatino"/>
          <w:sz w:val="32"/>
          <w:szCs w:val="32"/>
        </w:rPr>
        <w:t>.</w:t>
      </w:r>
      <w:r w:rsidRPr="006D238D">
        <w:rPr>
          <w:rFonts w:ascii="Palatino" w:hAnsi="Palatino"/>
          <w:sz w:val="32"/>
          <w:szCs w:val="32"/>
        </w:rPr>
        <w:tab/>
      </w:r>
      <w:r w:rsidRPr="006D238D">
        <w:rPr>
          <w:rFonts w:ascii="Palatino" w:hAnsi="Palatino"/>
          <w:sz w:val="32"/>
          <w:szCs w:val="32"/>
        </w:rPr>
        <w:tab/>
        <w:t>5</w:t>
      </w:r>
    </w:p>
    <w:p w14:paraId="4A8736D0" w14:textId="77777777" w:rsidR="005E583D" w:rsidRPr="006D238D" w:rsidRDefault="005E583D" w:rsidP="006D238D">
      <w:pPr>
        <w:pStyle w:val="Ingenafstand"/>
        <w:spacing w:line="480" w:lineRule="auto"/>
        <w:rPr>
          <w:rFonts w:ascii="Palatino" w:hAnsi="Palatino"/>
          <w:sz w:val="32"/>
          <w:szCs w:val="32"/>
        </w:rPr>
      </w:pPr>
      <w:r w:rsidRPr="006D238D">
        <w:rPr>
          <w:rFonts w:ascii="Palatino" w:hAnsi="Palatino"/>
          <w:sz w:val="32"/>
          <w:szCs w:val="32"/>
        </w:rPr>
        <w:t xml:space="preserve">Ibi </w:t>
      </w:r>
      <w:proofErr w:type="spellStart"/>
      <w:r w:rsidRPr="006D238D">
        <w:rPr>
          <w:rFonts w:ascii="Palatino" w:hAnsi="Palatino"/>
          <w:sz w:val="32"/>
          <w:szCs w:val="32"/>
        </w:rPr>
        <w:t>illa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multa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tum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jocosa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fiebant</w:t>
      </w:r>
      <w:proofErr w:type="spellEnd"/>
      <w:r w:rsidRPr="006D238D">
        <w:rPr>
          <w:rFonts w:ascii="Palatino" w:hAnsi="Palatino"/>
          <w:sz w:val="32"/>
          <w:szCs w:val="32"/>
        </w:rPr>
        <w:t>,</w:t>
      </w:r>
    </w:p>
    <w:p w14:paraId="404EA92C" w14:textId="77777777" w:rsidR="005E583D" w:rsidRPr="006D238D" w:rsidRDefault="005E583D" w:rsidP="006D238D">
      <w:pPr>
        <w:pStyle w:val="Ingenafstand"/>
        <w:spacing w:line="480" w:lineRule="auto"/>
        <w:rPr>
          <w:rFonts w:ascii="Palatino" w:hAnsi="Palatino"/>
          <w:sz w:val="32"/>
          <w:szCs w:val="32"/>
        </w:rPr>
      </w:pPr>
      <w:proofErr w:type="spellStart"/>
      <w:r w:rsidRPr="006D238D">
        <w:rPr>
          <w:rFonts w:ascii="Palatino" w:hAnsi="Palatino"/>
          <w:sz w:val="32"/>
          <w:szCs w:val="32"/>
        </w:rPr>
        <w:t>quae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tu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volebas</w:t>
      </w:r>
      <w:proofErr w:type="spellEnd"/>
      <w:r w:rsidRPr="006D238D">
        <w:rPr>
          <w:rFonts w:ascii="Palatino" w:hAnsi="Palatino"/>
          <w:sz w:val="32"/>
          <w:szCs w:val="32"/>
        </w:rPr>
        <w:t xml:space="preserve"> nec </w:t>
      </w:r>
      <w:proofErr w:type="spellStart"/>
      <w:r w:rsidRPr="006D238D">
        <w:rPr>
          <w:rFonts w:ascii="Palatino" w:hAnsi="Palatino"/>
          <w:sz w:val="32"/>
          <w:szCs w:val="32"/>
        </w:rPr>
        <w:t>puella</w:t>
      </w:r>
      <w:proofErr w:type="spellEnd"/>
      <w:r w:rsidRPr="006D238D">
        <w:rPr>
          <w:rFonts w:ascii="Palatino" w:hAnsi="Palatino"/>
          <w:sz w:val="32"/>
          <w:szCs w:val="32"/>
        </w:rPr>
        <w:t xml:space="preserve"> nolebat.</w:t>
      </w:r>
    </w:p>
    <w:p w14:paraId="10AD46B3" w14:textId="24BCCE22" w:rsidR="00DB7B84" w:rsidRDefault="005E583D" w:rsidP="006D238D">
      <w:pPr>
        <w:pStyle w:val="Ingenafstand"/>
        <w:spacing w:line="480" w:lineRule="auto"/>
        <w:rPr>
          <w:rFonts w:ascii="Palatino" w:hAnsi="Palatino"/>
          <w:sz w:val="32"/>
          <w:szCs w:val="32"/>
        </w:rPr>
      </w:pPr>
      <w:proofErr w:type="spellStart"/>
      <w:r w:rsidRPr="006D238D">
        <w:rPr>
          <w:rFonts w:ascii="Palatino" w:hAnsi="Palatino"/>
          <w:sz w:val="32"/>
          <w:szCs w:val="32"/>
        </w:rPr>
        <w:t>Fulsere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vere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candidi</w:t>
      </w:r>
      <w:proofErr w:type="spellEnd"/>
      <w:r w:rsidRPr="006D238D">
        <w:rPr>
          <w:rFonts w:ascii="Palatino" w:hAnsi="Palatino"/>
          <w:sz w:val="32"/>
          <w:szCs w:val="32"/>
        </w:rPr>
        <w:t xml:space="preserve"> </w:t>
      </w:r>
      <w:proofErr w:type="spellStart"/>
      <w:r w:rsidRPr="006D238D">
        <w:rPr>
          <w:rFonts w:ascii="Palatino" w:hAnsi="Palatino"/>
          <w:sz w:val="32"/>
          <w:szCs w:val="32"/>
        </w:rPr>
        <w:t>tibi</w:t>
      </w:r>
      <w:proofErr w:type="spellEnd"/>
      <w:r w:rsidRPr="006D238D">
        <w:rPr>
          <w:rFonts w:ascii="Palatino" w:hAnsi="Palatino"/>
          <w:sz w:val="32"/>
          <w:szCs w:val="32"/>
        </w:rPr>
        <w:t xml:space="preserve"> soles.</w:t>
      </w:r>
    </w:p>
    <w:p w14:paraId="1814A717" w14:textId="736F1228" w:rsidR="005E583D" w:rsidRPr="006D238D" w:rsidRDefault="006D238D" w:rsidP="006D238D">
      <w:pPr>
        <w:pStyle w:val="Ingenafstand"/>
        <w:spacing w:line="480" w:lineRule="auto"/>
        <w:rPr>
          <w:rFonts w:ascii="Palatino" w:hAnsi="Palatino"/>
          <w:sz w:val="32"/>
          <w:szCs w:val="32"/>
        </w:rPr>
      </w:pPr>
      <w:r w:rsidRPr="006D238D">
        <w:rPr>
          <w:rFonts w:ascii="Palatino" w:hAnsi="Palatino"/>
          <w:sz w:val="32"/>
          <w:szCs w:val="32"/>
        </w:rPr>
        <w:t>[...]</w:t>
      </w:r>
    </w:p>
    <w:p w14:paraId="4E820467" w14:textId="6B5AEE20" w:rsidR="005E583D" w:rsidRPr="006D238D" w:rsidRDefault="005E583D" w:rsidP="006D238D">
      <w:pPr>
        <w:pStyle w:val="Ingenafstand"/>
        <w:rPr>
          <w:rFonts w:ascii="Palatino" w:hAnsi="Palatino"/>
          <w:sz w:val="22"/>
          <w:szCs w:val="22"/>
          <w:u w:val="single"/>
        </w:rPr>
      </w:pPr>
      <w:r w:rsidRPr="006D238D">
        <w:rPr>
          <w:rFonts w:ascii="Palatino" w:hAnsi="Palatino"/>
          <w:sz w:val="22"/>
          <w:szCs w:val="22"/>
          <w:u w:val="single"/>
        </w:rPr>
        <w:t>Gloser</w:t>
      </w:r>
    </w:p>
    <w:p w14:paraId="392EA903" w14:textId="77777777" w:rsidR="007877BB" w:rsidRDefault="007877BB" w:rsidP="006D238D">
      <w:pPr>
        <w:pStyle w:val="Ingenafstand"/>
        <w:rPr>
          <w:rFonts w:ascii="Palatino" w:hAnsi="Palatino"/>
        </w:rPr>
      </w:pPr>
    </w:p>
    <w:p w14:paraId="3E2F5367" w14:textId="77777777" w:rsidR="006D238D" w:rsidRPr="006D238D" w:rsidRDefault="006D238D" w:rsidP="006D238D">
      <w:pPr>
        <w:pStyle w:val="Ingenafstand"/>
        <w:rPr>
          <w:rFonts w:ascii="Palatino" w:hAnsi="Palatino"/>
        </w:rPr>
        <w:sectPr w:rsidR="006D238D" w:rsidRPr="006D238D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F59D0CF" w14:textId="5ACDD74E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miser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misera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miserum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adj</w:t>
      </w:r>
      <w:proofErr w:type="spellEnd"/>
      <w:r w:rsidRPr="006D238D">
        <w:rPr>
          <w:rFonts w:ascii="Palatino" w:hAnsi="Palatino"/>
          <w:sz w:val="20"/>
          <w:szCs w:val="20"/>
        </w:rPr>
        <w:t xml:space="preserve">. 1/2, </w:t>
      </w:r>
      <w:r w:rsidRPr="006D238D">
        <w:rPr>
          <w:rFonts w:ascii="Palatino" w:hAnsi="Palatino"/>
          <w:i/>
          <w:iCs/>
          <w:sz w:val="20"/>
          <w:szCs w:val="20"/>
        </w:rPr>
        <w:t>stakkels, ulykkelig</w:t>
      </w:r>
    </w:p>
    <w:p w14:paraId="4328E8A6" w14:textId="2E373D0B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r w:rsidRPr="006D238D">
        <w:rPr>
          <w:rFonts w:ascii="Palatino" w:hAnsi="Palatino"/>
          <w:b/>
          <w:bCs/>
          <w:sz w:val="20"/>
          <w:szCs w:val="20"/>
        </w:rPr>
        <w:t>de-</w:t>
      </w:r>
      <w:proofErr w:type="spellStart"/>
      <w:r w:rsidRPr="006D238D">
        <w:rPr>
          <w:rFonts w:ascii="Palatino" w:hAnsi="Palatino"/>
          <w:b/>
          <w:bCs/>
          <w:sz w:val="20"/>
          <w:szCs w:val="20"/>
        </w:rPr>
        <w:t>sino</w:t>
      </w:r>
      <w:proofErr w:type="spellEnd"/>
      <w:r w:rsidRPr="006D238D">
        <w:rPr>
          <w:rFonts w:ascii="Palatino" w:hAnsi="Palatino"/>
          <w:sz w:val="20"/>
          <w:szCs w:val="20"/>
        </w:rPr>
        <w:t xml:space="preserve"> -</w:t>
      </w:r>
      <w:proofErr w:type="spellStart"/>
      <w:r w:rsidRPr="006D238D">
        <w:rPr>
          <w:rFonts w:ascii="Palatino" w:hAnsi="Palatino"/>
          <w:sz w:val="20"/>
          <w:szCs w:val="20"/>
        </w:rPr>
        <w:t>sii</w:t>
      </w:r>
      <w:proofErr w:type="spellEnd"/>
      <w:r w:rsidRPr="006D238D">
        <w:rPr>
          <w:rFonts w:ascii="Palatino" w:hAnsi="Palatino"/>
          <w:sz w:val="20"/>
          <w:szCs w:val="20"/>
        </w:rPr>
        <w:t xml:space="preserve"> -</w:t>
      </w:r>
      <w:proofErr w:type="spellStart"/>
      <w:r w:rsidRPr="006D238D">
        <w:rPr>
          <w:rFonts w:ascii="Palatino" w:hAnsi="Palatino"/>
          <w:sz w:val="20"/>
          <w:szCs w:val="20"/>
        </w:rPr>
        <w:t>situm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3., </w:t>
      </w:r>
      <w:r w:rsidRPr="006D238D">
        <w:rPr>
          <w:rFonts w:ascii="Palatino" w:hAnsi="Palatino"/>
          <w:i/>
          <w:iCs/>
          <w:sz w:val="20"/>
          <w:szCs w:val="20"/>
        </w:rPr>
        <w:t>lader være med, holder op med</w:t>
      </w:r>
    </w:p>
    <w:p w14:paraId="78594927" w14:textId="3DC738C9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r w:rsidRPr="006D238D">
        <w:rPr>
          <w:rFonts w:ascii="Palatino" w:hAnsi="Palatino"/>
          <w:b/>
          <w:bCs/>
          <w:sz w:val="20"/>
          <w:szCs w:val="20"/>
        </w:rPr>
        <w:t>in-</w:t>
      </w:r>
      <w:proofErr w:type="spellStart"/>
      <w:r w:rsidRPr="006D238D">
        <w:rPr>
          <w:rFonts w:ascii="Palatino" w:hAnsi="Palatino"/>
          <w:b/>
          <w:bCs/>
          <w:sz w:val="20"/>
          <w:szCs w:val="20"/>
        </w:rPr>
        <w:t>eptio</w:t>
      </w:r>
      <w:proofErr w:type="spellEnd"/>
      <w:r w:rsidRPr="006D238D">
        <w:rPr>
          <w:rFonts w:ascii="Palatino" w:hAnsi="Palatino"/>
          <w:sz w:val="20"/>
          <w:szCs w:val="20"/>
        </w:rPr>
        <w:t xml:space="preserve"> 4., </w:t>
      </w:r>
      <w:r w:rsidRPr="006D238D">
        <w:rPr>
          <w:rFonts w:ascii="Palatino" w:hAnsi="Palatino"/>
          <w:i/>
          <w:iCs/>
          <w:sz w:val="20"/>
          <w:szCs w:val="20"/>
        </w:rPr>
        <w:t>er tåbelig</w:t>
      </w:r>
    </w:p>
    <w:p w14:paraId="37F55E40" w14:textId="4DCB547C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quod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rel</w:t>
      </w:r>
      <w:proofErr w:type="spellEnd"/>
      <w:r w:rsidRPr="006D238D">
        <w:rPr>
          <w:rFonts w:ascii="Palatino" w:hAnsi="Palatino"/>
          <w:sz w:val="20"/>
          <w:szCs w:val="20"/>
        </w:rPr>
        <w:t xml:space="preserve">. </w:t>
      </w:r>
      <w:proofErr w:type="spellStart"/>
      <w:r w:rsidRPr="006D238D">
        <w:rPr>
          <w:rFonts w:ascii="Palatino" w:hAnsi="Palatino"/>
          <w:sz w:val="20"/>
          <w:szCs w:val="20"/>
        </w:rPr>
        <w:t>pron</w:t>
      </w:r>
      <w:proofErr w:type="spellEnd"/>
      <w:r w:rsidRPr="006D238D">
        <w:rPr>
          <w:rFonts w:ascii="Palatino" w:hAnsi="Palatino"/>
          <w:sz w:val="20"/>
          <w:szCs w:val="20"/>
        </w:rPr>
        <w:t xml:space="preserve">. i n. </w:t>
      </w:r>
      <w:proofErr w:type="spellStart"/>
      <w:r w:rsidRPr="006D238D">
        <w:rPr>
          <w:rFonts w:ascii="Palatino" w:hAnsi="Palatino"/>
          <w:sz w:val="20"/>
          <w:szCs w:val="20"/>
        </w:rPr>
        <w:t>akk</w:t>
      </w:r>
      <w:proofErr w:type="spellEnd"/>
      <w:r w:rsidRPr="006D238D">
        <w:rPr>
          <w:rFonts w:ascii="Palatino" w:hAnsi="Palatino"/>
          <w:sz w:val="20"/>
          <w:szCs w:val="20"/>
        </w:rPr>
        <w:t xml:space="preserve">. sg. </w:t>
      </w:r>
      <w:r w:rsidRPr="006D238D">
        <w:rPr>
          <w:rFonts w:ascii="Palatino" w:hAnsi="Palatino"/>
          <w:i/>
          <w:iCs/>
          <w:sz w:val="20"/>
          <w:szCs w:val="20"/>
        </w:rPr>
        <w:t>som, der</w:t>
      </w:r>
      <w:r w:rsidRPr="006D238D">
        <w:rPr>
          <w:rFonts w:ascii="Palatino" w:hAnsi="Palatino"/>
          <w:sz w:val="20"/>
          <w:szCs w:val="20"/>
        </w:rPr>
        <w:t>. ’</w:t>
      </w:r>
      <w:proofErr w:type="spellStart"/>
      <w:r w:rsidRPr="006D238D">
        <w:rPr>
          <w:rFonts w:ascii="Palatino" w:hAnsi="Palatino"/>
          <w:sz w:val="20"/>
          <w:szCs w:val="20"/>
        </w:rPr>
        <w:t>quod</w:t>
      </w:r>
      <w:proofErr w:type="spellEnd"/>
      <w:r w:rsidRPr="006D238D">
        <w:rPr>
          <w:rFonts w:ascii="Palatino" w:hAnsi="Palatino"/>
          <w:sz w:val="20"/>
          <w:szCs w:val="20"/>
        </w:rPr>
        <w:t xml:space="preserve">’ er her et overgangsrelativ, </w:t>
      </w:r>
      <w:r w:rsidRPr="006D238D">
        <w:rPr>
          <w:rFonts w:ascii="Palatino" w:hAnsi="Palatino"/>
          <w:i/>
          <w:iCs/>
          <w:sz w:val="20"/>
          <w:szCs w:val="20"/>
        </w:rPr>
        <w:t>det som</w:t>
      </w:r>
    </w:p>
    <w:p w14:paraId="00B8BC0F" w14:textId="3D714D7A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r w:rsidRPr="006D238D">
        <w:rPr>
          <w:rFonts w:ascii="Palatino" w:hAnsi="Palatino"/>
          <w:b/>
          <w:bCs/>
          <w:sz w:val="20"/>
          <w:szCs w:val="20"/>
        </w:rPr>
        <w:t>video</w:t>
      </w:r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vidi</w:t>
      </w:r>
      <w:proofErr w:type="spellEnd"/>
      <w:r w:rsidRPr="006D238D">
        <w:rPr>
          <w:rFonts w:ascii="Palatino" w:hAnsi="Palatino"/>
          <w:sz w:val="20"/>
          <w:szCs w:val="20"/>
        </w:rPr>
        <w:t xml:space="preserve"> visum 2., </w:t>
      </w:r>
      <w:r w:rsidRPr="006D238D">
        <w:rPr>
          <w:rFonts w:ascii="Palatino" w:hAnsi="Palatino"/>
          <w:i/>
          <w:iCs/>
          <w:sz w:val="20"/>
          <w:szCs w:val="20"/>
        </w:rPr>
        <w:t>ser</w:t>
      </w:r>
    </w:p>
    <w:p w14:paraId="6CACB503" w14:textId="381325B9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i/>
          <w:iCs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pereo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perii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peritum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4., </w:t>
      </w:r>
      <w:r w:rsidRPr="006D238D">
        <w:rPr>
          <w:rFonts w:ascii="Palatino" w:hAnsi="Palatino"/>
          <w:i/>
          <w:iCs/>
          <w:sz w:val="20"/>
          <w:szCs w:val="20"/>
        </w:rPr>
        <w:t>går tabt, forsvinder</w:t>
      </w:r>
      <w:r w:rsidRPr="006D238D">
        <w:rPr>
          <w:rFonts w:ascii="Palatino" w:hAnsi="Palatino"/>
          <w:sz w:val="20"/>
          <w:szCs w:val="20"/>
        </w:rPr>
        <w:t xml:space="preserve">. ’perisse’ er perfektum </w:t>
      </w:r>
      <w:proofErr w:type="gramStart"/>
      <w:r w:rsidRPr="006D238D">
        <w:rPr>
          <w:rFonts w:ascii="Palatino" w:hAnsi="Palatino"/>
          <w:sz w:val="20"/>
          <w:szCs w:val="20"/>
        </w:rPr>
        <w:t>infinitiv,</w:t>
      </w:r>
      <w:proofErr w:type="gramEnd"/>
      <w:r w:rsidRPr="006D238D">
        <w:rPr>
          <w:rFonts w:ascii="Palatino" w:hAnsi="Palatino"/>
          <w:sz w:val="20"/>
          <w:szCs w:val="20"/>
        </w:rPr>
        <w:t xml:space="preserve"> </w:t>
      </w:r>
      <w:r w:rsidRPr="006D238D">
        <w:rPr>
          <w:rFonts w:ascii="Palatino" w:hAnsi="Palatino"/>
          <w:i/>
          <w:iCs/>
          <w:sz w:val="20"/>
          <w:szCs w:val="20"/>
        </w:rPr>
        <w:t>at være gået tabt</w:t>
      </w:r>
    </w:p>
    <w:p w14:paraId="42BAB4BF" w14:textId="426081EA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quod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r w:rsidRPr="00CA7792">
        <w:rPr>
          <w:rFonts w:ascii="Palatino" w:hAnsi="Palatino"/>
          <w:b/>
          <w:bCs/>
          <w:sz w:val="20"/>
          <w:szCs w:val="20"/>
        </w:rPr>
        <w:t>vides perisse</w:t>
      </w:r>
      <w:r w:rsidRPr="006D238D">
        <w:rPr>
          <w:rFonts w:ascii="Palatino" w:hAnsi="Palatino"/>
          <w:sz w:val="20"/>
          <w:szCs w:val="20"/>
        </w:rPr>
        <w:t xml:space="preserve"> er akkusativ med infinitiv, </w:t>
      </w:r>
      <w:r w:rsidRPr="006D238D">
        <w:rPr>
          <w:rFonts w:ascii="Palatino" w:hAnsi="Palatino"/>
          <w:i/>
          <w:iCs/>
          <w:sz w:val="20"/>
          <w:szCs w:val="20"/>
        </w:rPr>
        <w:t xml:space="preserve">det som du </w:t>
      </w:r>
      <w:proofErr w:type="gramStart"/>
      <w:r w:rsidRPr="006D238D">
        <w:rPr>
          <w:rFonts w:ascii="Palatino" w:hAnsi="Palatino"/>
          <w:i/>
          <w:iCs/>
          <w:sz w:val="20"/>
          <w:szCs w:val="20"/>
        </w:rPr>
        <w:t>ser</w:t>
      </w:r>
      <w:proofErr w:type="gramEnd"/>
      <w:r w:rsidRPr="006D238D">
        <w:rPr>
          <w:rFonts w:ascii="Palatino" w:hAnsi="Palatino"/>
          <w:i/>
          <w:iCs/>
          <w:sz w:val="20"/>
          <w:szCs w:val="20"/>
        </w:rPr>
        <w:t xml:space="preserve"> er gået tabt</w:t>
      </w:r>
    </w:p>
    <w:p w14:paraId="329055CF" w14:textId="3A8034B5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perditus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adj</w:t>
      </w:r>
      <w:proofErr w:type="spellEnd"/>
      <w:r w:rsidRPr="006D238D">
        <w:rPr>
          <w:rFonts w:ascii="Palatino" w:hAnsi="Palatino"/>
          <w:sz w:val="20"/>
          <w:szCs w:val="20"/>
        </w:rPr>
        <w:t xml:space="preserve">. 1/2, </w:t>
      </w:r>
      <w:r w:rsidRPr="006D238D">
        <w:rPr>
          <w:rFonts w:ascii="Palatino" w:hAnsi="Palatino"/>
          <w:i/>
          <w:iCs/>
          <w:sz w:val="20"/>
          <w:szCs w:val="20"/>
        </w:rPr>
        <w:t>forsvundet, tabt</w:t>
      </w:r>
    </w:p>
    <w:p w14:paraId="49837831" w14:textId="6CACC37D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duco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duxi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ductum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3., </w:t>
      </w:r>
      <w:r w:rsidRPr="006D238D">
        <w:rPr>
          <w:rFonts w:ascii="Palatino" w:hAnsi="Palatino"/>
          <w:i/>
          <w:iCs/>
          <w:sz w:val="20"/>
          <w:szCs w:val="20"/>
        </w:rPr>
        <w:t xml:space="preserve">fører, leder. </w:t>
      </w:r>
      <w:r w:rsidRPr="006D238D">
        <w:rPr>
          <w:rFonts w:ascii="Palatino" w:hAnsi="Palatino"/>
          <w:sz w:val="20"/>
          <w:szCs w:val="20"/>
        </w:rPr>
        <w:t xml:space="preserve">Her: </w:t>
      </w:r>
      <w:r w:rsidRPr="006D238D">
        <w:rPr>
          <w:rFonts w:ascii="Palatino" w:hAnsi="Palatino"/>
          <w:i/>
          <w:iCs/>
          <w:sz w:val="20"/>
          <w:szCs w:val="20"/>
        </w:rPr>
        <w:t>regner for</w:t>
      </w:r>
    </w:p>
    <w:p w14:paraId="03EA722C" w14:textId="77777777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</w:p>
    <w:p w14:paraId="07DEC641" w14:textId="5908E7C2" w:rsidR="005E583D" w:rsidRPr="006D238D" w:rsidRDefault="005E583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fulg</w:t>
      </w:r>
      <w:r w:rsidR="00500C42" w:rsidRPr="006D238D">
        <w:rPr>
          <w:rFonts w:ascii="Palatino" w:hAnsi="Palatino"/>
          <w:b/>
          <w:bCs/>
          <w:sz w:val="20"/>
          <w:szCs w:val="20"/>
        </w:rPr>
        <w:t>eo</w:t>
      </w:r>
      <w:proofErr w:type="spellEnd"/>
      <w:r w:rsidR="00500C42"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="00500C42" w:rsidRPr="006D238D">
        <w:rPr>
          <w:rFonts w:ascii="Palatino" w:hAnsi="Palatino"/>
          <w:sz w:val="20"/>
          <w:szCs w:val="20"/>
        </w:rPr>
        <w:t>fulsi</w:t>
      </w:r>
      <w:proofErr w:type="spellEnd"/>
      <w:r w:rsidR="00500C42" w:rsidRPr="006D238D">
        <w:rPr>
          <w:rFonts w:ascii="Palatino" w:hAnsi="Palatino"/>
          <w:sz w:val="20"/>
          <w:szCs w:val="20"/>
        </w:rPr>
        <w:t xml:space="preserve"> – 2., </w:t>
      </w:r>
      <w:proofErr w:type="spellStart"/>
      <w:r w:rsidR="00500C42" w:rsidRPr="006D238D">
        <w:rPr>
          <w:rFonts w:ascii="Palatino" w:hAnsi="Palatino"/>
          <w:i/>
          <w:iCs/>
          <w:sz w:val="20"/>
          <w:szCs w:val="20"/>
        </w:rPr>
        <w:t>skinder</w:t>
      </w:r>
      <w:proofErr w:type="spellEnd"/>
      <w:r w:rsidR="00500C42" w:rsidRPr="006D238D">
        <w:rPr>
          <w:rFonts w:ascii="Palatino" w:hAnsi="Palatino"/>
          <w:i/>
          <w:iCs/>
          <w:sz w:val="20"/>
          <w:szCs w:val="20"/>
        </w:rPr>
        <w:t>, stråler</w:t>
      </w:r>
      <w:r w:rsidR="00500C42" w:rsidRPr="006D238D">
        <w:rPr>
          <w:rFonts w:ascii="Palatino" w:hAnsi="Palatino"/>
          <w:sz w:val="20"/>
          <w:szCs w:val="20"/>
        </w:rPr>
        <w:t>. ’</w:t>
      </w:r>
      <w:proofErr w:type="spellStart"/>
      <w:r w:rsidR="00500C42" w:rsidRPr="006D238D">
        <w:rPr>
          <w:rFonts w:ascii="Palatino" w:hAnsi="Palatino"/>
          <w:sz w:val="20"/>
          <w:szCs w:val="20"/>
        </w:rPr>
        <w:t>fulsere</w:t>
      </w:r>
      <w:proofErr w:type="spellEnd"/>
      <w:r w:rsidR="00500C42" w:rsidRPr="006D238D">
        <w:rPr>
          <w:rFonts w:ascii="Palatino" w:hAnsi="Palatino"/>
          <w:sz w:val="20"/>
          <w:szCs w:val="20"/>
        </w:rPr>
        <w:t>’ = ’</w:t>
      </w:r>
      <w:proofErr w:type="spellStart"/>
      <w:r w:rsidR="00500C42" w:rsidRPr="006D238D">
        <w:rPr>
          <w:rFonts w:ascii="Palatino" w:hAnsi="Palatino"/>
          <w:sz w:val="20"/>
          <w:szCs w:val="20"/>
        </w:rPr>
        <w:t>fulserunt</w:t>
      </w:r>
      <w:proofErr w:type="spellEnd"/>
      <w:r w:rsidR="00500C42" w:rsidRPr="006D238D">
        <w:rPr>
          <w:rFonts w:ascii="Palatino" w:hAnsi="Palatino"/>
          <w:sz w:val="20"/>
          <w:szCs w:val="20"/>
        </w:rPr>
        <w:t>’</w:t>
      </w:r>
    </w:p>
    <w:p w14:paraId="5A47FD65" w14:textId="73D4A6D7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quondam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adv., </w:t>
      </w:r>
      <w:r w:rsidRPr="006D238D">
        <w:rPr>
          <w:rFonts w:ascii="Palatino" w:hAnsi="Palatino"/>
          <w:i/>
          <w:iCs/>
          <w:sz w:val="20"/>
          <w:szCs w:val="20"/>
        </w:rPr>
        <w:t>engang</w:t>
      </w:r>
    </w:p>
    <w:p w14:paraId="78DC3327" w14:textId="4D957FA2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candidus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adj</w:t>
      </w:r>
      <w:proofErr w:type="spellEnd"/>
      <w:r w:rsidRPr="006D238D">
        <w:rPr>
          <w:rFonts w:ascii="Palatino" w:hAnsi="Palatino"/>
          <w:sz w:val="20"/>
          <w:szCs w:val="20"/>
        </w:rPr>
        <w:t xml:space="preserve">. 1/2, </w:t>
      </w:r>
      <w:r w:rsidRPr="006D238D">
        <w:rPr>
          <w:rFonts w:ascii="Palatino" w:hAnsi="Palatino"/>
          <w:i/>
          <w:iCs/>
          <w:sz w:val="20"/>
          <w:szCs w:val="20"/>
        </w:rPr>
        <w:t>strålende</w:t>
      </w:r>
    </w:p>
    <w:p w14:paraId="02852620" w14:textId="420F01EC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tibi</w:t>
      </w:r>
      <w:proofErr w:type="spellEnd"/>
      <w:r w:rsidRPr="006D238D">
        <w:rPr>
          <w:rFonts w:ascii="Palatino" w:hAnsi="Palatino"/>
          <w:sz w:val="20"/>
          <w:szCs w:val="20"/>
        </w:rPr>
        <w:t xml:space="preserve"> [55]</w:t>
      </w:r>
    </w:p>
    <w:p w14:paraId="5189EBA9" w14:textId="15734587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r w:rsidRPr="006D238D">
        <w:rPr>
          <w:rFonts w:ascii="Palatino" w:hAnsi="Palatino"/>
          <w:b/>
          <w:bCs/>
          <w:sz w:val="20"/>
          <w:szCs w:val="20"/>
        </w:rPr>
        <w:t>sol</w:t>
      </w:r>
      <w:r w:rsidRPr="006D238D">
        <w:rPr>
          <w:rFonts w:ascii="Palatino" w:hAnsi="Palatino"/>
          <w:sz w:val="20"/>
          <w:szCs w:val="20"/>
        </w:rPr>
        <w:t xml:space="preserve"> -is m3, </w:t>
      </w:r>
      <w:r w:rsidRPr="006D238D">
        <w:rPr>
          <w:rFonts w:ascii="Palatino" w:hAnsi="Palatino"/>
          <w:i/>
          <w:iCs/>
          <w:sz w:val="20"/>
          <w:szCs w:val="20"/>
        </w:rPr>
        <w:t>sol</w:t>
      </w:r>
    </w:p>
    <w:p w14:paraId="45A9A551" w14:textId="67C5898D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cum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konj</w:t>
      </w:r>
      <w:proofErr w:type="spellEnd"/>
      <w:r w:rsidRPr="006D238D">
        <w:rPr>
          <w:rFonts w:ascii="Palatino" w:hAnsi="Palatino"/>
          <w:sz w:val="20"/>
          <w:szCs w:val="20"/>
        </w:rPr>
        <w:t xml:space="preserve">., </w:t>
      </w:r>
      <w:r w:rsidRPr="006D238D">
        <w:rPr>
          <w:rFonts w:ascii="Palatino" w:hAnsi="Palatino"/>
          <w:i/>
          <w:iCs/>
          <w:sz w:val="20"/>
          <w:szCs w:val="20"/>
        </w:rPr>
        <w:t>da</w:t>
      </w:r>
    </w:p>
    <w:p w14:paraId="0B87993A" w14:textId="69C0FD9C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ventito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ventitavi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ventitatum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1., </w:t>
      </w:r>
      <w:r w:rsidRPr="006D238D">
        <w:rPr>
          <w:rFonts w:ascii="Palatino" w:hAnsi="Palatino"/>
          <w:i/>
          <w:iCs/>
          <w:sz w:val="20"/>
          <w:szCs w:val="20"/>
        </w:rPr>
        <w:t>kommer ofte, færdes</w:t>
      </w:r>
    </w:p>
    <w:p w14:paraId="1F09E0B2" w14:textId="7D21E319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r w:rsidRPr="006D238D">
        <w:rPr>
          <w:rFonts w:ascii="Palatino" w:hAnsi="Palatino"/>
          <w:b/>
          <w:bCs/>
          <w:sz w:val="20"/>
          <w:szCs w:val="20"/>
        </w:rPr>
        <w:t>quo</w:t>
      </w:r>
      <w:r w:rsidRPr="006D238D">
        <w:rPr>
          <w:rFonts w:ascii="Palatino" w:hAnsi="Palatino"/>
          <w:sz w:val="20"/>
          <w:szCs w:val="20"/>
        </w:rPr>
        <w:t xml:space="preserve"> adv., </w:t>
      </w:r>
      <w:r w:rsidRPr="006D238D">
        <w:rPr>
          <w:rFonts w:ascii="Palatino" w:hAnsi="Palatino"/>
          <w:i/>
          <w:iCs/>
          <w:sz w:val="20"/>
          <w:szCs w:val="20"/>
        </w:rPr>
        <w:t>hvor</w:t>
      </w:r>
    </w:p>
    <w:p w14:paraId="0EF871D7" w14:textId="2C27B167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puella</w:t>
      </w:r>
      <w:proofErr w:type="spellEnd"/>
      <w:r w:rsidRPr="006D238D">
        <w:rPr>
          <w:rFonts w:ascii="Palatino" w:hAnsi="Palatino"/>
          <w:sz w:val="20"/>
          <w:szCs w:val="20"/>
        </w:rPr>
        <w:t xml:space="preserve"> f1, </w:t>
      </w:r>
      <w:r w:rsidRPr="006D238D">
        <w:rPr>
          <w:rFonts w:ascii="Palatino" w:hAnsi="Palatino"/>
          <w:i/>
          <w:iCs/>
          <w:sz w:val="20"/>
          <w:szCs w:val="20"/>
        </w:rPr>
        <w:t>pige</w:t>
      </w:r>
    </w:p>
    <w:p w14:paraId="2A3EE1E0" w14:textId="02D2BFFA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amatus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adj</w:t>
      </w:r>
      <w:proofErr w:type="spellEnd"/>
      <w:r w:rsidRPr="006D238D">
        <w:rPr>
          <w:rFonts w:ascii="Palatino" w:hAnsi="Palatino"/>
          <w:sz w:val="20"/>
          <w:szCs w:val="20"/>
        </w:rPr>
        <w:t xml:space="preserve">. 1/2, </w:t>
      </w:r>
      <w:r w:rsidRPr="006D238D">
        <w:rPr>
          <w:rFonts w:ascii="Palatino" w:hAnsi="Palatino"/>
          <w:i/>
          <w:iCs/>
          <w:sz w:val="20"/>
          <w:szCs w:val="20"/>
        </w:rPr>
        <w:t>elsket</w:t>
      </w:r>
    </w:p>
    <w:p w14:paraId="3E7B691C" w14:textId="540C860E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nobis</w:t>
      </w:r>
      <w:proofErr w:type="spellEnd"/>
      <w:r w:rsidRPr="006D238D">
        <w:rPr>
          <w:rFonts w:ascii="Palatino" w:hAnsi="Palatino"/>
          <w:sz w:val="20"/>
          <w:szCs w:val="20"/>
        </w:rPr>
        <w:t xml:space="preserve"> [55]</w:t>
      </w:r>
    </w:p>
    <w:p w14:paraId="62162A2F" w14:textId="3E4FC643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r w:rsidRPr="006D238D">
        <w:rPr>
          <w:rFonts w:ascii="Palatino" w:hAnsi="Palatino"/>
          <w:b/>
          <w:bCs/>
          <w:sz w:val="20"/>
          <w:szCs w:val="20"/>
        </w:rPr>
        <w:t>quantum</w:t>
      </w:r>
      <w:r w:rsidRPr="006D238D">
        <w:rPr>
          <w:rFonts w:ascii="Palatino" w:hAnsi="Palatino"/>
          <w:sz w:val="20"/>
          <w:szCs w:val="20"/>
        </w:rPr>
        <w:t xml:space="preserve"> adv., </w:t>
      </w:r>
      <w:r w:rsidRPr="006D238D">
        <w:rPr>
          <w:rFonts w:ascii="Palatino" w:hAnsi="Palatino"/>
          <w:i/>
          <w:iCs/>
          <w:sz w:val="20"/>
          <w:szCs w:val="20"/>
        </w:rPr>
        <w:t>så meget som</w:t>
      </w:r>
    </w:p>
    <w:p w14:paraId="661828D8" w14:textId="509A2E28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amo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amavi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amatum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1., </w:t>
      </w:r>
      <w:r w:rsidRPr="006D238D">
        <w:rPr>
          <w:rFonts w:ascii="Palatino" w:hAnsi="Palatino"/>
          <w:i/>
          <w:iCs/>
          <w:sz w:val="20"/>
          <w:szCs w:val="20"/>
        </w:rPr>
        <w:t>elsker</w:t>
      </w:r>
    </w:p>
    <w:p w14:paraId="2B722AE9" w14:textId="0CD4CD89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nulla</w:t>
      </w:r>
      <w:proofErr w:type="spellEnd"/>
      <w:r w:rsidRPr="006D238D">
        <w:rPr>
          <w:rFonts w:ascii="Palatino" w:hAnsi="Palatino"/>
          <w:sz w:val="20"/>
          <w:szCs w:val="20"/>
        </w:rPr>
        <w:t xml:space="preserve"> f1, </w:t>
      </w:r>
      <w:r w:rsidRPr="006D238D">
        <w:rPr>
          <w:rFonts w:ascii="Palatino" w:hAnsi="Palatino"/>
          <w:i/>
          <w:iCs/>
          <w:sz w:val="20"/>
          <w:szCs w:val="20"/>
        </w:rPr>
        <w:t>ingen</w:t>
      </w:r>
    </w:p>
    <w:p w14:paraId="06476757" w14:textId="33315564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ibi</w:t>
      </w:r>
      <w:proofErr w:type="spellEnd"/>
      <w:r w:rsidRPr="006D238D">
        <w:rPr>
          <w:rFonts w:ascii="Palatino" w:hAnsi="Palatino"/>
          <w:sz w:val="20"/>
          <w:szCs w:val="20"/>
        </w:rPr>
        <w:t xml:space="preserve"> adv., </w:t>
      </w:r>
      <w:r w:rsidR="007877BB" w:rsidRPr="006D238D">
        <w:rPr>
          <w:rFonts w:ascii="Palatino" w:hAnsi="Palatino"/>
          <w:i/>
          <w:iCs/>
          <w:sz w:val="20"/>
          <w:szCs w:val="20"/>
        </w:rPr>
        <w:t>dér</w:t>
      </w:r>
    </w:p>
    <w:p w14:paraId="5BF80689" w14:textId="12C016E6" w:rsidR="00500C42" w:rsidRPr="006D238D" w:rsidRDefault="00500C42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illa</w:t>
      </w:r>
      <w:proofErr w:type="spellEnd"/>
      <w:r w:rsidRPr="006D238D">
        <w:rPr>
          <w:rFonts w:ascii="Palatino" w:hAnsi="Palatino"/>
          <w:sz w:val="20"/>
          <w:szCs w:val="20"/>
        </w:rPr>
        <w:t xml:space="preserve"> [62b], ligger sig </w:t>
      </w:r>
      <w:r w:rsidR="007877BB" w:rsidRPr="006D238D">
        <w:rPr>
          <w:rFonts w:ascii="Palatino" w:hAnsi="Palatino"/>
          <w:sz w:val="20"/>
          <w:szCs w:val="20"/>
        </w:rPr>
        <w:t xml:space="preserve">adjektivisk </w:t>
      </w:r>
      <w:r w:rsidRPr="006D238D">
        <w:rPr>
          <w:rFonts w:ascii="Palatino" w:hAnsi="Palatino"/>
          <w:sz w:val="20"/>
          <w:szCs w:val="20"/>
        </w:rPr>
        <w:t>til ’</w:t>
      </w:r>
      <w:proofErr w:type="spellStart"/>
      <w:r w:rsidRPr="006D238D">
        <w:rPr>
          <w:rFonts w:ascii="Palatino" w:hAnsi="Palatino"/>
          <w:sz w:val="20"/>
          <w:szCs w:val="20"/>
        </w:rPr>
        <w:t>jocosa</w:t>
      </w:r>
      <w:proofErr w:type="spellEnd"/>
      <w:r w:rsidRPr="006D238D">
        <w:rPr>
          <w:rFonts w:ascii="Palatino" w:hAnsi="Palatino"/>
          <w:sz w:val="20"/>
          <w:szCs w:val="20"/>
        </w:rPr>
        <w:t>’</w:t>
      </w:r>
      <w:r w:rsidR="007877BB" w:rsidRPr="006D238D">
        <w:rPr>
          <w:rFonts w:ascii="Palatino" w:hAnsi="Palatino"/>
          <w:sz w:val="20"/>
          <w:szCs w:val="20"/>
        </w:rPr>
        <w:t>, se [63.1]</w:t>
      </w:r>
    </w:p>
    <w:p w14:paraId="729A1A3F" w14:textId="60363384" w:rsidR="007877BB" w:rsidRPr="006D238D" w:rsidRDefault="007877BB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multus</w:t>
      </w:r>
      <w:proofErr w:type="spellEnd"/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adj</w:t>
      </w:r>
      <w:proofErr w:type="spellEnd"/>
      <w:r w:rsidRPr="006D238D">
        <w:rPr>
          <w:rFonts w:ascii="Palatino" w:hAnsi="Palatino"/>
          <w:sz w:val="20"/>
          <w:szCs w:val="20"/>
        </w:rPr>
        <w:t xml:space="preserve">. 1/2, </w:t>
      </w:r>
      <w:r w:rsidRPr="006D238D">
        <w:rPr>
          <w:rFonts w:ascii="Palatino" w:hAnsi="Palatino"/>
          <w:i/>
          <w:iCs/>
          <w:sz w:val="20"/>
          <w:szCs w:val="20"/>
        </w:rPr>
        <w:t>mange</w:t>
      </w:r>
    </w:p>
    <w:p w14:paraId="697FA126" w14:textId="0590C4C8" w:rsidR="007877BB" w:rsidRPr="006D238D" w:rsidRDefault="007877BB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tum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adv., </w:t>
      </w:r>
      <w:r w:rsidRPr="006D238D">
        <w:rPr>
          <w:rFonts w:ascii="Palatino" w:hAnsi="Palatino"/>
          <w:i/>
          <w:iCs/>
          <w:sz w:val="20"/>
          <w:szCs w:val="20"/>
        </w:rPr>
        <w:t>dengang</w:t>
      </w:r>
    </w:p>
    <w:p w14:paraId="4B36017D" w14:textId="30E5DC01" w:rsidR="007877BB" w:rsidRPr="006D238D" w:rsidRDefault="007877BB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jocosum</w:t>
      </w:r>
      <w:proofErr w:type="spellEnd"/>
      <w:r w:rsidRPr="006D238D">
        <w:rPr>
          <w:rFonts w:ascii="Palatino" w:hAnsi="Palatino"/>
          <w:sz w:val="20"/>
          <w:szCs w:val="20"/>
        </w:rPr>
        <w:t xml:space="preserve"> n2., </w:t>
      </w:r>
      <w:r w:rsidRPr="006D238D">
        <w:rPr>
          <w:rFonts w:ascii="Palatino" w:hAnsi="Palatino"/>
          <w:i/>
          <w:iCs/>
          <w:sz w:val="20"/>
          <w:szCs w:val="20"/>
        </w:rPr>
        <w:t>spøgefuldhed</w:t>
      </w:r>
      <w:r w:rsidRPr="006D238D">
        <w:rPr>
          <w:rFonts w:ascii="Palatino" w:hAnsi="Palatino"/>
          <w:sz w:val="20"/>
          <w:szCs w:val="20"/>
        </w:rPr>
        <w:t xml:space="preserve">, </w:t>
      </w:r>
      <w:r w:rsidRPr="006D238D">
        <w:rPr>
          <w:rFonts w:ascii="Palatino" w:hAnsi="Palatino"/>
          <w:i/>
          <w:iCs/>
          <w:sz w:val="20"/>
          <w:szCs w:val="20"/>
        </w:rPr>
        <w:t>fjolleri</w:t>
      </w:r>
    </w:p>
    <w:p w14:paraId="141044FB" w14:textId="5AE2215B" w:rsidR="007877BB" w:rsidRPr="006D238D" w:rsidRDefault="007877BB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fio</w:t>
      </w:r>
      <w:proofErr w:type="spellEnd"/>
      <w:r w:rsidRPr="006D238D">
        <w:rPr>
          <w:rFonts w:ascii="Palatino" w:hAnsi="Palatino"/>
          <w:sz w:val="20"/>
          <w:szCs w:val="20"/>
        </w:rPr>
        <w:t xml:space="preserve"> - - 3., </w:t>
      </w:r>
      <w:r w:rsidRPr="006D238D">
        <w:rPr>
          <w:rFonts w:ascii="Palatino" w:hAnsi="Palatino"/>
          <w:i/>
          <w:iCs/>
          <w:sz w:val="20"/>
          <w:szCs w:val="20"/>
        </w:rPr>
        <w:t>sker, finder sted</w:t>
      </w:r>
    </w:p>
    <w:p w14:paraId="5130266E" w14:textId="6BEBFFC7" w:rsidR="007877BB" w:rsidRPr="006D238D" w:rsidRDefault="007877BB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quae</w:t>
      </w:r>
      <w:proofErr w:type="spellEnd"/>
      <w:r w:rsidRPr="006D238D">
        <w:rPr>
          <w:rFonts w:ascii="Palatino" w:hAnsi="Palatino"/>
          <w:sz w:val="20"/>
          <w:szCs w:val="20"/>
        </w:rPr>
        <w:t xml:space="preserve"> [58]</w:t>
      </w:r>
    </w:p>
    <w:p w14:paraId="0CA4E3AE" w14:textId="03E9CC08" w:rsidR="007877BB" w:rsidRPr="006D238D" w:rsidRDefault="007877BB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tu</w:t>
      </w:r>
      <w:proofErr w:type="spellEnd"/>
      <w:r w:rsidRPr="006D238D">
        <w:rPr>
          <w:rFonts w:ascii="Palatino" w:hAnsi="Palatino"/>
          <w:sz w:val="20"/>
          <w:szCs w:val="20"/>
        </w:rPr>
        <w:t xml:space="preserve"> [55]</w:t>
      </w:r>
    </w:p>
    <w:p w14:paraId="62DACB5D" w14:textId="4292F07D" w:rsidR="007877BB" w:rsidRPr="006D238D" w:rsidRDefault="007877BB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volebas</w:t>
      </w:r>
      <w:proofErr w:type="spellEnd"/>
      <w:r w:rsidRPr="006D238D">
        <w:rPr>
          <w:rFonts w:ascii="Palatino" w:hAnsi="Palatino"/>
          <w:sz w:val="20"/>
          <w:szCs w:val="20"/>
        </w:rPr>
        <w:t xml:space="preserve"> [</w:t>
      </w:r>
      <w:r w:rsidR="006D238D" w:rsidRPr="006D238D">
        <w:rPr>
          <w:rFonts w:ascii="Palatino" w:hAnsi="Palatino"/>
          <w:sz w:val="20"/>
          <w:szCs w:val="20"/>
        </w:rPr>
        <w:t>76]</w:t>
      </w:r>
    </w:p>
    <w:p w14:paraId="737BB99B" w14:textId="698F4B54" w:rsidR="006D238D" w:rsidRPr="006D238D" w:rsidRDefault="006D238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r w:rsidRPr="006D238D">
        <w:rPr>
          <w:rFonts w:ascii="Palatino" w:hAnsi="Palatino"/>
          <w:b/>
          <w:bCs/>
          <w:sz w:val="20"/>
          <w:szCs w:val="20"/>
        </w:rPr>
        <w:t>nec</w:t>
      </w:r>
      <w:r w:rsidRPr="006D238D">
        <w:rPr>
          <w:rFonts w:ascii="Palatino" w:hAnsi="Palatino"/>
          <w:sz w:val="20"/>
          <w:szCs w:val="20"/>
        </w:rPr>
        <w:t xml:space="preserve"> </w:t>
      </w:r>
      <w:proofErr w:type="spellStart"/>
      <w:r w:rsidRPr="006D238D">
        <w:rPr>
          <w:rFonts w:ascii="Palatino" w:hAnsi="Palatino"/>
          <w:sz w:val="20"/>
          <w:szCs w:val="20"/>
        </w:rPr>
        <w:t>konj</w:t>
      </w:r>
      <w:proofErr w:type="spellEnd"/>
      <w:r w:rsidRPr="006D238D">
        <w:rPr>
          <w:rFonts w:ascii="Palatino" w:hAnsi="Palatino"/>
          <w:sz w:val="20"/>
          <w:szCs w:val="20"/>
        </w:rPr>
        <w:t xml:space="preserve">., </w:t>
      </w:r>
      <w:r w:rsidRPr="006D238D">
        <w:rPr>
          <w:rFonts w:ascii="Palatino" w:hAnsi="Palatino"/>
          <w:i/>
          <w:iCs/>
          <w:sz w:val="20"/>
          <w:szCs w:val="20"/>
        </w:rPr>
        <w:t>og ikke</w:t>
      </w:r>
    </w:p>
    <w:p w14:paraId="5ED299F3" w14:textId="194BAD03" w:rsidR="006D238D" w:rsidRPr="006D238D" w:rsidRDefault="006D238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</w:pPr>
      <w:r w:rsidRPr="006D238D">
        <w:rPr>
          <w:rFonts w:ascii="Palatino" w:hAnsi="Palatino"/>
          <w:b/>
          <w:bCs/>
          <w:sz w:val="20"/>
          <w:szCs w:val="20"/>
        </w:rPr>
        <w:t>nolebat</w:t>
      </w:r>
      <w:r w:rsidRPr="006D238D">
        <w:rPr>
          <w:rFonts w:ascii="Palatino" w:hAnsi="Palatino"/>
          <w:sz w:val="20"/>
          <w:szCs w:val="20"/>
        </w:rPr>
        <w:t xml:space="preserve"> [77]</w:t>
      </w:r>
    </w:p>
    <w:p w14:paraId="2F302DAB" w14:textId="6373FA82" w:rsidR="006D238D" w:rsidRPr="006D238D" w:rsidRDefault="006D238D" w:rsidP="006D238D">
      <w:pPr>
        <w:pStyle w:val="Ingenafstand"/>
        <w:spacing w:line="276" w:lineRule="auto"/>
        <w:rPr>
          <w:rFonts w:ascii="Palatino" w:hAnsi="Palatino"/>
          <w:sz w:val="20"/>
          <w:szCs w:val="20"/>
        </w:rPr>
        <w:sectPr w:rsidR="006D238D" w:rsidRPr="006D238D" w:rsidSect="006D238D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proofErr w:type="spellStart"/>
      <w:r w:rsidRPr="006D238D">
        <w:rPr>
          <w:rFonts w:ascii="Palatino" w:hAnsi="Palatino"/>
          <w:b/>
          <w:bCs/>
          <w:sz w:val="20"/>
          <w:szCs w:val="20"/>
        </w:rPr>
        <w:t>vere</w:t>
      </w:r>
      <w:proofErr w:type="spellEnd"/>
      <w:r w:rsidRPr="006D238D">
        <w:rPr>
          <w:rFonts w:ascii="Palatino" w:hAnsi="Palatino"/>
          <w:sz w:val="20"/>
          <w:szCs w:val="20"/>
        </w:rPr>
        <w:t xml:space="preserve"> adv., </w:t>
      </w:r>
      <w:r w:rsidRPr="006D238D">
        <w:rPr>
          <w:rFonts w:ascii="Palatino" w:hAnsi="Palatino"/>
          <w:i/>
          <w:iCs/>
          <w:sz w:val="20"/>
          <w:szCs w:val="20"/>
        </w:rPr>
        <w:t>i sandhed, sa</w:t>
      </w:r>
      <w:r>
        <w:rPr>
          <w:rFonts w:ascii="Palatino" w:hAnsi="Palatino"/>
          <w:i/>
          <w:iCs/>
          <w:sz w:val="20"/>
          <w:szCs w:val="20"/>
        </w:rPr>
        <w:t>ndelig</w:t>
      </w:r>
    </w:p>
    <w:p w14:paraId="6F31D537" w14:textId="77777777" w:rsidR="006D238D" w:rsidRPr="006D238D" w:rsidRDefault="006D238D" w:rsidP="006D238D">
      <w:pPr>
        <w:pStyle w:val="Ingenafstand"/>
        <w:rPr>
          <w:rFonts w:ascii="Palatino" w:hAnsi="Palatino"/>
        </w:rPr>
      </w:pPr>
    </w:p>
    <w:sectPr w:rsidR="006D238D" w:rsidRPr="006D238D" w:rsidSect="006D238D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D"/>
    <w:rsid w:val="002D7866"/>
    <w:rsid w:val="003B2E47"/>
    <w:rsid w:val="00500C42"/>
    <w:rsid w:val="005E583D"/>
    <w:rsid w:val="006D238D"/>
    <w:rsid w:val="006F3237"/>
    <w:rsid w:val="007877BB"/>
    <w:rsid w:val="00CA7792"/>
    <w:rsid w:val="00DB7B84"/>
    <w:rsid w:val="00E1703F"/>
    <w:rsid w:val="00E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4B6B"/>
  <w15:chartTrackingRefBased/>
  <w15:docId w15:val="{C48064A2-3AF0-4A44-BB6F-3A79B9D7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5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5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5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5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5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58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58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58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58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58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58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5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58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58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58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5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58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583D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5E583D"/>
    <w:pPr>
      <w:spacing w:after="0" w:line="240" w:lineRule="auto"/>
    </w:pPr>
  </w:style>
  <w:style w:type="table" w:styleId="Tabel-Gitter">
    <w:name w:val="Table Grid"/>
    <w:basedOn w:val="Tabel-Normal"/>
    <w:uiPriority w:val="39"/>
    <w:rsid w:val="006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</dc:creator>
  <cp:keywords/>
  <dc:description/>
  <cp:lastModifiedBy>Esben Harboe Odgaard</cp:lastModifiedBy>
  <cp:revision>1</cp:revision>
  <dcterms:created xsi:type="dcterms:W3CDTF">2026-04-17T10:50:00Z</dcterms:created>
  <dcterms:modified xsi:type="dcterms:W3CDTF">2026-04-17T11:31:00Z</dcterms:modified>
</cp:coreProperties>
</file>