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73A2" w14:textId="44C99B01" w:rsidR="00D935A8" w:rsidRPr="00F93799" w:rsidRDefault="00D12A87" w:rsidP="00F93799">
      <w:pPr>
        <w:pStyle w:val="Titel"/>
        <w:rPr>
          <w:sz w:val="40"/>
          <w:szCs w:val="40"/>
        </w:rPr>
      </w:pPr>
      <w:r w:rsidRPr="00F93799">
        <w:rPr>
          <w:sz w:val="40"/>
          <w:szCs w:val="40"/>
        </w:rPr>
        <w:t>Den logistiske differentialligning</w:t>
      </w:r>
      <w:r w:rsidR="00D935A8" w:rsidRPr="00F93799">
        <w:rPr>
          <w:sz w:val="40"/>
          <w:szCs w:val="40"/>
        </w:rPr>
        <w:t>:</w:t>
      </w:r>
      <w:r w:rsidR="00F93799" w:rsidRPr="00F93799">
        <w:rPr>
          <w:sz w:val="40"/>
          <w:szCs w:val="40"/>
        </w:rPr>
        <w:t xml:space="preserve"> </w:t>
      </w:r>
      <w:r w:rsidR="00F93799">
        <w:rPr>
          <w:sz w:val="40"/>
          <w:szCs w:val="40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y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'</m:t>
            </m:r>
          </m:sup>
        </m:sSup>
        <m:r>
          <w:rPr>
            <w:rFonts w:ascii="Cambria Math" w:hAnsi="Cambria Math"/>
            <w:sz w:val="40"/>
            <w:szCs w:val="40"/>
          </w:rPr>
          <m:t>=k⋅y⋅(M-y)</m:t>
        </m:r>
      </m:oMath>
    </w:p>
    <w:p w14:paraId="21167ACF" w14:textId="18466790" w:rsidR="003E2176" w:rsidRDefault="003E2176" w:rsidP="003E2176">
      <w:pPr>
        <w:pStyle w:val="Overskrift1"/>
      </w:pPr>
      <w:r>
        <w:t>Sætning</w:t>
      </w:r>
      <w:r w:rsidR="00D12A87">
        <w:t xml:space="preserve"> (Systime Plus B til A, afsnit 5.4)</w:t>
      </w:r>
    </w:p>
    <w:p w14:paraId="343F939D" w14:textId="56E74092" w:rsidR="00D12A87" w:rsidRPr="00D12A87" w:rsidRDefault="001A6BCE" w:rsidP="00D12A87">
      <w:r w:rsidRPr="001A6BCE">
        <w:rPr>
          <w:noProof/>
        </w:rPr>
        <w:drawing>
          <wp:inline distT="0" distB="0" distL="0" distR="0" wp14:anchorId="00A5145C" wp14:editId="20BBB9FF">
            <wp:extent cx="5741581" cy="2298300"/>
            <wp:effectExtent l="0" t="0" r="0" b="635"/>
            <wp:docPr id="402220806" name="Billede 1" descr="Et billede, der indeholder tekst, skærmbillede, Font/skrifttyp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20806" name="Billede 1" descr="Et billede, der indeholder tekst, skærmbillede, Font/skrifttype, kvittering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043" cy="230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E1E8" w14:textId="451EA2D8" w:rsidR="003E2176" w:rsidRDefault="003E2176" w:rsidP="003E2176">
      <w:pPr>
        <w:pStyle w:val="Overskrift1"/>
      </w:pPr>
      <w:r>
        <w:t>Bevis</w:t>
      </w:r>
    </w:p>
    <w:p w14:paraId="70F0703D" w14:textId="331AB74B" w:rsidR="00D12A87" w:rsidRDefault="00D12A87" w:rsidP="008F43B1">
      <w:r>
        <w:t>Først tjekker vi løsninge</w:t>
      </w:r>
      <w:r w:rsidR="00A139B6">
        <w:t xml:space="preserve">n </w:t>
      </w:r>
      <m:oMath>
        <m:r>
          <w:rPr>
            <w:rFonts w:ascii="Cambria Math" w:hAnsi="Cambria Math"/>
          </w:rPr>
          <m:t>y=0</m:t>
        </m:r>
      </m:oMath>
      <w:r>
        <w:t xml:space="preserve"> ved direkte indsættelse:</w:t>
      </w:r>
    </w:p>
    <w:p w14:paraId="507B41E1" w14:textId="412685A8" w:rsidR="00D12A87" w:rsidRPr="00D12A87" w:rsidRDefault="00D12A87" w:rsidP="00D12A87">
      <w:pPr>
        <w:ind w:left="142"/>
        <w:rPr>
          <w:rFonts w:eastAsiaTheme="minorEastAsia"/>
        </w:rPr>
      </w:pPr>
      <m:oMath>
        <m:r>
          <m:rPr>
            <m:sty m:val="bi"/>
          </m:rPr>
          <w:rPr>
            <w:rFonts w:ascii="Cambria Math" w:hAnsi="Cambria Math"/>
          </w:rPr>
          <m:t>y=0</m:t>
        </m:r>
      </m:oMath>
      <w:r w:rsidRPr="00D12A87">
        <w:rPr>
          <w:rFonts w:eastAsiaTheme="minorEastAsia"/>
        </w:rPr>
        <w:t>:</w:t>
      </w:r>
      <w:r>
        <w:rPr>
          <w:rFonts w:eastAsiaTheme="minorEastAsia"/>
        </w:rPr>
        <w:t xml:space="preserve"> Da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er konstant 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. Desuden er </w:t>
      </w:r>
      <m:oMath>
        <m:r>
          <w:rPr>
            <w:rFonts w:ascii="Cambria Math" w:eastAsiaTheme="minorEastAsia" w:hAnsi="Cambria Math"/>
          </w:rPr>
          <m:t>k⋅y⋅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M-y</m:t>
            </m:r>
          </m:e>
        </m:d>
        <m:r>
          <w:rPr>
            <w:rFonts w:ascii="Cambria Math" w:eastAsiaTheme="minorEastAsia" w:hAnsi="Cambria Math"/>
          </w:rPr>
          <m:t>=k⋅0⋅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M-0</m:t>
            </m:r>
          </m:e>
        </m:d>
        <m:r>
          <w:rPr>
            <w:rFonts w:ascii="Cambria Math" w:eastAsiaTheme="minorEastAsia" w:hAnsi="Cambria Math"/>
          </w:rPr>
          <m:t>=0⋅M=0</m:t>
        </m:r>
      </m:oMath>
    </w:p>
    <w:p w14:paraId="595C89E1" w14:textId="6FDE4902" w:rsidR="00A139B6" w:rsidRDefault="00D12A87" w:rsidP="008F43B1">
      <w:pPr>
        <w:rPr>
          <w:rFonts w:eastAsiaTheme="minorEastAsia"/>
        </w:rPr>
      </w:pPr>
      <w:r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y=0</m:t>
        </m:r>
      </m:oMath>
      <w:r>
        <w:rPr>
          <w:rFonts w:eastAsiaTheme="minorEastAsia"/>
        </w:rPr>
        <w:t xml:space="preserve"> er </w:t>
      </w:r>
      <w:r w:rsidR="00A139B6">
        <w:rPr>
          <w:rFonts w:eastAsiaTheme="minorEastAsia"/>
        </w:rPr>
        <w:t xml:space="preserve">en </w:t>
      </w:r>
      <w:r>
        <w:rPr>
          <w:rFonts w:eastAsiaTheme="minorEastAsia"/>
        </w:rPr>
        <w:t xml:space="preserve">løsning til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=k⋅y⋅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M-y</m:t>
            </m:r>
          </m:e>
        </m:d>
      </m:oMath>
      <w:r w:rsidR="00151DF3">
        <w:rPr>
          <w:rFonts w:eastAsiaTheme="minorEastAsia"/>
        </w:rPr>
        <w:t>, OK!</w:t>
      </w:r>
    </w:p>
    <w:p w14:paraId="51C1B970" w14:textId="388E66E6" w:rsidR="00A139B6" w:rsidRDefault="00A139B6" w:rsidP="008F43B1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y≠0</m:t>
        </m:r>
      </m:oMath>
      <w:r>
        <w:rPr>
          <w:rFonts w:eastAsiaTheme="minorEastAsia"/>
        </w:rPr>
        <w:t xml:space="preserve"> ser vi på hjælpefunktionen</w:t>
      </w:r>
    </w:p>
    <w:p w14:paraId="249F552B" w14:textId="2A7DDE42" w:rsidR="00A139B6" w:rsidRPr="00A139B6" w:rsidRDefault="00A139B6" w:rsidP="008F43B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</m:oMath>
      </m:oMathPara>
    </w:p>
    <w:p w14:paraId="75C78709" w14:textId="20C9151B" w:rsidR="00A139B6" w:rsidRDefault="00A139B6" w:rsidP="008F43B1">
      <w:pPr>
        <w:rPr>
          <w:rFonts w:eastAsiaTheme="minorEastAsia"/>
        </w:rPr>
      </w:pPr>
      <w:r>
        <w:rPr>
          <w:rFonts w:eastAsiaTheme="minorEastAsia"/>
        </w:rPr>
        <w:t>Vi differentierer</w:t>
      </w:r>
      <w:r w:rsidR="00151DF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</w:t>
      </w:r>
      <w:r w:rsidR="00151DF3">
        <w:rPr>
          <w:rFonts w:eastAsiaTheme="minorEastAsia"/>
        </w:rPr>
        <w:t>(</w:t>
      </w:r>
      <w:r>
        <w:rPr>
          <w:rFonts w:eastAsiaTheme="minorEastAsia"/>
        </w:rPr>
        <w:t>sammensat</w:t>
      </w:r>
      <w:r w:rsidR="00151DF3">
        <w:rPr>
          <w:rFonts w:eastAsiaTheme="minorEastAsia"/>
        </w:rPr>
        <w:t xml:space="preserve"> </w:t>
      </w:r>
      <w:r>
        <w:rPr>
          <w:rFonts w:eastAsiaTheme="minorEastAsia"/>
        </w:rPr>
        <w:t xml:space="preserve">funktion </w:t>
      </w:r>
      <w:r w:rsidR="00151DF3">
        <w:rPr>
          <w:rFonts w:eastAsiaTheme="minorEastAsia"/>
        </w:rPr>
        <w:t xml:space="preserve">– husk </w:t>
      </w:r>
      <w:r>
        <w:rPr>
          <w:rFonts w:eastAsiaTheme="minorEastAsia"/>
        </w:rPr>
        <w:t>kædereglen)</w:t>
      </w:r>
    </w:p>
    <w:p w14:paraId="09E163A3" w14:textId="5D3B8286" w:rsidR="00A139B6" w:rsidRPr="00A139B6" w:rsidRDefault="00047526" w:rsidP="008F43B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</m:oMath>
      </m:oMathPara>
    </w:p>
    <w:p w14:paraId="56984EC3" w14:textId="441AF84D" w:rsidR="00A139B6" w:rsidRDefault="00A139B6" w:rsidP="008F43B1">
      <w:pPr>
        <w:rPr>
          <w:rFonts w:eastAsiaTheme="minorEastAsia"/>
        </w:rPr>
      </w:pPr>
      <w:r>
        <w:rPr>
          <w:rFonts w:eastAsiaTheme="minorEastAsia"/>
        </w:rPr>
        <w:t xml:space="preserve">Vi indsætter nu udtrykket for </w:t>
      </w:r>
      <m:oMath>
        <m:r>
          <w:rPr>
            <w:rFonts w:ascii="Cambria Math" w:eastAsiaTheme="minorEastAsia" w:hAnsi="Cambria Math"/>
          </w:rPr>
          <m:t>y'</m:t>
        </m:r>
      </m:oMath>
      <w:r>
        <w:rPr>
          <w:rFonts w:eastAsiaTheme="minorEastAsia"/>
        </w:rPr>
        <w:t xml:space="preserve"> fra differentialligningen</w:t>
      </w:r>
      <w:r w:rsidR="001A6BCE">
        <w:rPr>
          <w:rFonts w:eastAsiaTheme="minorEastAsia"/>
        </w:rPr>
        <w:t xml:space="preserve"> og reducerer</w:t>
      </w:r>
    </w:p>
    <w:p w14:paraId="7D67B5D3" w14:textId="7FC2BF1C" w:rsidR="001A6BCE" w:rsidRPr="001A6BCE" w:rsidRDefault="00047526" w:rsidP="001A6BC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⋅k⋅y⋅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M-y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1A6BCE">
        <w:rPr>
          <w:rFonts w:eastAsiaTheme="minorEastAsia"/>
        </w:rPr>
        <w:t>Vi ganger ind i parentesen</w:t>
      </w:r>
      <w:r w:rsidR="00151DF3">
        <w:rPr>
          <w:rFonts w:eastAsiaTheme="minorEastAsia"/>
        </w:rPr>
        <w:t xml:space="preserve"> og sætter det op på tælleren i brøken</w:t>
      </w:r>
    </w:p>
    <w:p w14:paraId="01C94D16" w14:textId="4BA582AC" w:rsidR="001A6BCE" w:rsidRPr="001A6BCE" w:rsidRDefault="00047526" w:rsidP="001A6BC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-k⋅M⋅y+k⋅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1A6BCE">
        <w:rPr>
          <w:rFonts w:eastAsiaTheme="minorEastAsia"/>
        </w:rPr>
        <w:t>Vi deler op i to brøker</w:t>
      </w:r>
    </w:p>
    <w:p w14:paraId="4B270D49" w14:textId="1834D7A1" w:rsidR="001A6BCE" w:rsidRPr="001A6BCE" w:rsidRDefault="00047526" w:rsidP="001A6BC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-k⋅M⋅y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1A6BCE">
        <w:rPr>
          <w:rFonts w:eastAsiaTheme="minorEastAsia"/>
        </w:rPr>
        <w:t>Vi forkorter brøkerne</w:t>
      </w:r>
    </w:p>
    <w:p w14:paraId="3B880D09" w14:textId="4BCB6B0C" w:rsidR="001A6BCE" w:rsidRPr="001A6BCE" w:rsidRDefault="00047526" w:rsidP="001A6BC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=-k⋅M⋅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+k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1A6BCE">
        <w:rPr>
          <w:rFonts w:eastAsiaTheme="minorEastAsia"/>
        </w:rPr>
        <w:t xml:space="preserve">Vi indfører </w:t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="001A6BCE">
        <w:rPr>
          <w:rFonts w:eastAsiaTheme="minorEastAsia"/>
        </w:rPr>
        <w:t xml:space="preserve"> og bytter om på rækkefølgen af de to led</w:t>
      </w:r>
    </w:p>
    <w:p w14:paraId="6AD5B8DC" w14:textId="7BBDCDAB" w:rsidR="001A6BCE" w:rsidRPr="001A6BCE" w:rsidRDefault="00047526" w:rsidP="001A6BC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=k-k⋅M⋅z</m:t>
          </m:r>
        </m:oMath>
      </m:oMathPara>
    </w:p>
    <w:p w14:paraId="798E61F2" w14:textId="0B568D7F" w:rsidR="001A6BCE" w:rsidRDefault="00F93799" w:rsidP="001A6BCE">
      <w:pPr>
        <w:rPr>
          <w:rFonts w:eastAsiaTheme="minorEastAsia"/>
        </w:rPr>
      </w:pPr>
      <w:r>
        <w:rPr>
          <w:rFonts w:eastAsiaTheme="minorEastAsia"/>
        </w:rPr>
        <w:t>D</w:t>
      </w:r>
      <w:r w:rsidR="001A6BCE">
        <w:rPr>
          <w:rFonts w:eastAsiaTheme="minorEastAsia"/>
        </w:rPr>
        <w:t xml:space="preserve">enne differentialligning kender vi </w:t>
      </w:r>
      <w:r>
        <w:rPr>
          <w:rFonts w:eastAsiaTheme="minorEastAsia"/>
        </w:rPr>
        <w:t xml:space="preserve"> løsningen til </w:t>
      </w:r>
      <w:r w:rsidR="001A6BCE">
        <w:rPr>
          <w:rFonts w:eastAsiaTheme="minorEastAsia"/>
        </w:rPr>
        <w:t>(formel 177 i formelsamlingen):</w:t>
      </w:r>
    </w:p>
    <w:p w14:paraId="665086CF" w14:textId="77777777" w:rsidR="001A6BCE" w:rsidRDefault="001A6BCE" w:rsidP="001A6BCE">
      <w:pPr>
        <w:jc w:val="center"/>
        <w:rPr>
          <w:rFonts w:eastAsiaTheme="minorEastAsia"/>
        </w:rPr>
      </w:pPr>
      <w:r w:rsidRPr="00A139B6">
        <w:rPr>
          <w:rFonts w:eastAsiaTheme="minorEastAsia"/>
          <w:noProof/>
        </w:rPr>
        <w:drawing>
          <wp:inline distT="0" distB="0" distL="0" distR="0" wp14:anchorId="3A50A3D1" wp14:editId="119494D0">
            <wp:extent cx="2924464" cy="453477"/>
            <wp:effectExtent l="12700" t="12700" r="9525" b="16510"/>
            <wp:docPr id="80423154" name="Billede 1" descr="Et billede, der indeholder Font/skrifttype, hvid, håndskrift, kalli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3154" name="Billede 1" descr="Et billede, der indeholder Font/skrifttype, hvid, håndskrift, kalligrafi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7412" cy="4632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0E3DED" w14:textId="211B07FF" w:rsidR="001A6BCE" w:rsidRPr="00A139B6" w:rsidRDefault="00F93799" w:rsidP="001A6BCE">
      <w:pPr>
        <w:rPr>
          <w:rFonts w:eastAsiaTheme="minorEastAsia"/>
        </w:rPr>
      </w:pPr>
      <w:r>
        <w:rPr>
          <w:rFonts w:eastAsiaTheme="minorEastAsia"/>
        </w:rPr>
        <w:t>Altså er</w:t>
      </w:r>
    </w:p>
    <w:p w14:paraId="2421C03E" w14:textId="0581BF99" w:rsidR="001A6BCE" w:rsidRPr="001A6BCE" w:rsidRDefault="001A6BCE" w:rsidP="001A6BC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k⋅M</m:t>
              </m:r>
            </m:den>
          </m:f>
          <m:r>
            <w:rPr>
              <w:rFonts w:ascii="Cambria Math" w:eastAsiaTheme="minorEastAsia" w:hAnsi="Cambria Math"/>
            </w:rPr>
            <m:t>+C⋅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-k⋅M⋅x</m:t>
              </m:r>
            </m:sup>
          </m:sSup>
        </m:oMath>
      </m:oMathPara>
    </w:p>
    <w:p w14:paraId="5EF3A32E" w14:textId="4A8F0979" w:rsidR="001A6BCE" w:rsidRPr="00FD54E4" w:rsidRDefault="001A6BCE" w:rsidP="001A6BCE">
      <w:pPr>
        <w:rPr>
          <w:rFonts w:eastAsiaTheme="minorEastAsia"/>
        </w:rPr>
      </w:pPr>
      <w:r>
        <w:rPr>
          <w:rFonts w:eastAsiaTheme="minorEastAsia"/>
        </w:rPr>
        <w:t>Vi</w:t>
      </w:r>
      <w:r w:rsidR="00F93799">
        <w:rPr>
          <w:rFonts w:eastAsiaTheme="minorEastAsia"/>
        </w:rPr>
        <w:t xml:space="preserve"> forkorter brøken og </w:t>
      </w:r>
      <w:r>
        <w:rPr>
          <w:rFonts w:eastAsiaTheme="minorEastAsia"/>
        </w:rPr>
        <w:t xml:space="preserve">indfører </w:t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</w:p>
    <w:p w14:paraId="3DD8C8CA" w14:textId="77777777" w:rsidR="001A6BCE" w:rsidRPr="001A6BCE" w:rsidRDefault="00047526" w:rsidP="001A6BC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+C⋅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-k⋅M⋅x</m:t>
              </m:r>
            </m:sup>
          </m:sSup>
        </m:oMath>
      </m:oMathPara>
    </w:p>
    <w:p w14:paraId="6EDB7BE1" w14:textId="421C58A6" w:rsidR="001A6BCE" w:rsidRPr="00EA48AA" w:rsidRDefault="001A6BCE" w:rsidP="001A6BCE">
      <w:pPr>
        <w:rPr>
          <w:rFonts w:eastAsiaTheme="minorEastAsia"/>
        </w:rPr>
      </w:pPr>
      <w:r>
        <w:rPr>
          <w:rFonts w:eastAsiaTheme="minorEastAsia"/>
        </w:rPr>
        <w:t xml:space="preserve">Vi ganger med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på begge sider</w:t>
      </w:r>
    </w:p>
    <w:p w14:paraId="409BC50D" w14:textId="77777777" w:rsidR="001A6BCE" w:rsidRPr="001A6BCE" w:rsidRDefault="00047526" w:rsidP="001A6BC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=1+C⋅M⋅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-k⋅M⋅x</m:t>
              </m:r>
            </m:sup>
          </m:sSup>
        </m:oMath>
      </m:oMathPara>
    </w:p>
    <w:p w14:paraId="0C62E0B9" w14:textId="49860EF7" w:rsidR="001A6BCE" w:rsidRPr="00EA48AA" w:rsidRDefault="001A6BCE" w:rsidP="001A6BCE">
      <w:pPr>
        <w:rPr>
          <w:rFonts w:eastAsiaTheme="minorEastAsia"/>
        </w:rPr>
      </w:pPr>
      <w:r>
        <w:rPr>
          <w:rFonts w:eastAsiaTheme="minorEastAsia"/>
        </w:rPr>
        <w:t xml:space="preserve">Vi indfører konstanten </w:t>
      </w:r>
      <m:oMath>
        <m:r>
          <w:rPr>
            <w:rFonts w:ascii="Cambria Math" w:eastAsiaTheme="minorEastAsia" w:hAnsi="Cambria Math"/>
          </w:rPr>
          <m:t>c=C⋅M</m:t>
        </m:r>
      </m:oMath>
      <w:r>
        <w:rPr>
          <w:rFonts w:eastAsiaTheme="minorEastAsia"/>
        </w:rPr>
        <w:t xml:space="preserve"> og ganger med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på begge sider</w:t>
      </w:r>
    </w:p>
    <w:p w14:paraId="32E34B21" w14:textId="5E6E7B9B" w:rsidR="001A6BCE" w:rsidRPr="00EA48AA" w:rsidRDefault="001A6BCE" w:rsidP="001A6BC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1+c⋅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-k⋅M⋅x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⋅y</m:t>
          </m:r>
        </m:oMath>
      </m:oMathPara>
    </w:p>
    <w:p w14:paraId="0D22C527" w14:textId="10B63358" w:rsidR="001A6BCE" w:rsidRDefault="001A6BCE" w:rsidP="001A6BCE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6760" wp14:editId="7704F003">
                <wp:simplePos x="0" y="0"/>
                <wp:positionH relativeFrom="column">
                  <wp:posOffset>5985510</wp:posOffset>
                </wp:positionH>
                <wp:positionV relativeFrom="paragraph">
                  <wp:posOffset>723323</wp:posOffset>
                </wp:positionV>
                <wp:extent cx="151188" cy="139700"/>
                <wp:effectExtent l="12700" t="12700" r="13970" b="12700"/>
                <wp:wrapNone/>
                <wp:docPr id="79836730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88" cy="139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73C67" id="Rektangel 1" o:spid="_x0000_s1026" style="position:absolute;margin-left:471.3pt;margin-top:56.95pt;width:11.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" fillcolor="black [3213]" strokecolor="black [3213]" strokeweight="2pt"/>
            </w:pict>
          </mc:Fallback>
        </mc:AlternateContent>
      </w:r>
      <w:r>
        <w:rPr>
          <w:rFonts w:eastAsiaTheme="minorEastAsia"/>
        </w:rPr>
        <w:t>Vi dividerer med parentesen på begge sider</w:t>
      </w:r>
    </w:p>
    <w:p w14:paraId="54C60ECC" w14:textId="1E34DE33" w:rsidR="001A6BCE" w:rsidRPr="001A6BCE" w:rsidRDefault="001A6BCE" w:rsidP="001A6BC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1+c⋅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-k⋅M⋅x</m:t>
                  </m:r>
                </m:sup>
              </m:sSup>
            </m:den>
          </m:f>
        </m:oMath>
      </m:oMathPara>
    </w:p>
    <w:p w14:paraId="67525052" w14:textId="77777777" w:rsidR="001A6BCE" w:rsidRPr="001A6BCE" w:rsidRDefault="001A6BCE" w:rsidP="001A6BCE">
      <w:pPr>
        <w:jc w:val="right"/>
        <w:rPr>
          <w:rFonts w:eastAsiaTheme="minorEastAsia"/>
        </w:rPr>
      </w:pPr>
    </w:p>
    <w:p w14:paraId="6267A454" w14:textId="6095BA1C" w:rsidR="00151DF3" w:rsidRPr="00151DF3" w:rsidRDefault="00151DF3" w:rsidP="00151DF3">
      <w:pPr>
        <w:rPr>
          <w:rFonts w:eastAsiaTheme="minorEastAsia"/>
          <w:i/>
          <w:iCs/>
        </w:rPr>
      </w:pPr>
      <w:r w:rsidRPr="00151DF3">
        <w:rPr>
          <w:i/>
          <w:iCs/>
        </w:rPr>
        <w:t xml:space="preserve">NB! </w:t>
      </w:r>
      <w:r w:rsidRPr="00151DF3">
        <w:rPr>
          <w:rFonts w:eastAsiaTheme="minorEastAsia"/>
          <w:i/>
          <w:iCs/>
        </w:rPr>
        <w:t xml:space="preserve">Vi kunne tjekke den anden konstante løsning </w:t>
      </w:r>
      <m:oMath>
        <m:r>
          <w:rPr>
            <w:rFonts w:ascii="Cambria Math" w:eastAsiaTheme="minorEastAsia" w:hAnsi="Cambria Math"/>
          </w:rPr>
          <m:t>y=M</m:t>
        </m:r>
      </m:oMath>
      <w:r w:rsidRPr="00151DF3">
        <w:rPr>
          <w:rFonts w:eastAsiaTheme="minorEastAsia"/>
          <w:i/>
          <w:iCs/>
        </w:rPr>
        <w:t xml:space="preserve"> på samme måde som vi tjekkede </w:t>
      </w:r>
      <m:oMath>
        <m:r>
          <w:rPr>
            <w:rFonts w:ascii="Cambria Math" w:eastAsiaTheme="minorEastAsia" w:hAnsi="Cambria Math"/>
          </w:rPr>
          <m:t>y=0</m:t>
        </m:r>
      </m:oMath>
      <w:r w:rsidRPr="00151DF3">
        <w:rPr>
          <w:rFonts w:eastAsiaTheme="minorEastAsia"/>
          <w:i/>
          <w:iCs/>
        </w:rPr>
        <w:t xml:space="preserve">, men det er ikke nødvendigt, da den fås af den generelle løsningsformel ved at sætte </w:t>
      </w:r>
      <m:oMath>
        <m:r>
          <w:rPr>
            <w:rFonts w:ascii="Cambria Math" w:eastAsiaTheme="minorEastAsia" w:hAnsi="Cambria Math"/>
          </w:rPr>
          <m:t>c=0</m:t>
        </m:r>
      </m:oMath>
      <w:r w:rsidRPr="00151DF3">
        <w:rPr>
          <w:rFonts w:eastAsiaTheme="minorEastAsia"/>
          <w:i/>
          <w:iCs/>
        </w:rPr>
        <w:t>.</w:t>
      </w:r>
    </w:p>
    <w:p w14:paraId="49FE84C7" w14:textId="3D180BD9" w:rsidR="00EA48AA" w:rsidRPr="008F43B1" w:rsidRDefault="00EA48AA" w:rsidP="008F43B1"/>
    <w:sectPr w:rsidR="00EA48AA" w:rsidRPr="008F43B1" w:rsidSect="00B8045E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2B33"/>
    <w:multiLevelType w:val="hybridMultilevel"/>
    <w:tmpl w:val="D4A0B91E"/>
    <w:lvl w:ilvl="0" w:tplc="0240CA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2F3B"/>
    <w:multiLevelType w:val="hybridMultilevel"/>
    <w:tmpl w:val="6E4E0720"/>
    <w:lvl w:ilvl="0" w:tplc="D9A05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17E1"/>
    <w:multiLevelType w:val="hybridMultilevel"/>
    <w:tmpl w:val="CFC08E1C"/>
    <w:lvl w:ilvl="0" w:tplc="D9A05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63F47"/>
    <w:multiLevelType w:val="hybridMultilevel"/>
    <w:tmpl w:val="D4A0B91E"/>
    <w:lvl w:ilvl="0" w:tplc="0240CA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1BDC"/>
    <w:multiLevelType w:val="hybridMultilevel"/>
    <w:tmpl w:val="6E4E07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29689">
    <w:abstractNumId w:val="0"/>
  </w:num>
  <w:num w:numId="2" w16cid:durableId="41566931">
    <w:abstractNumId w:val="3"/>
  </w:num>
  <w:num w:numId="3" w16cid:durableId="629438633">
    <w:abstractNumId w:val="1"/>
  </w:num>
  <w:num w:numId="4" w16cid:durableId="26103898">
    <w:abstractNumId w:val="4"/>
  </w:num>
  <w:num w:numId="5" w16cid:durableId="133341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B1"/>
    <w:rsid w:val="0000395C"/>
    <w:rsid w:val="00040B2F"/>
    <w:rsid w:val="00073D02"/>
    <w:rsid w:val="000F788E"/>
    <w:rsid w:val="00151DF3"/>
    <w:rsid w:val="00180382"/>
    <w:rsid w:val="00181EBC"/>
    <w:rsid w:val="00183FF1"/>
    <w:rsid w:val="001A6BCE"/>
    <w:rsid w:val="00262FB5"/>
    <w:rsid w:val="002D20C8"/>
    <w:rsid w:val="002E738C"/>
    <w:rsid w:val="003E2176"/>
    <w:rsid w:val="00435602"/>
    <w:rsid w:val="004446C5"/>
    <w:rsid w:val="004F362D"/>
    <w:rsid w:val="00575458"/>
    <w:rsid w:val="006342F8"/>
    <w:rsid w:val="00655EC5"/>
    <w:rsid w:val="006924DD"/>
    <w:rsid w:val="007E2FB8"/>
    <w:rsid w:val="008B6ECE"/>
    <w:rsid w:val="008C114A"/>
    <w:rsid w:val="008D2AA2"/>
    <w:rsid w:val="008F43B1"/>
    <w:rsid w:val="00A139B6"/>
    <w:rsid w:val="00A2592B"/>
    <w:rsid w:val="00B13F49"/>
    <w:rsid w:val="00B268F5"/>
    <w:rsid w:val="00B8045E"/>
    <w:rsid w:val="00BB4464"/>
    <w:rsid w:val="00C06CA5"/>
    <w:rsid w:val="00D0018C"/>
    <w:rsid w:val="00D12A87"/>
    <w:rsid w:val="00D844BF"/>
    <w:rsid w:val="00D935A8"/>
    <w:rsid w:val="00EA48AA"/>
    <w:rsid w:val="00ED2FED"/>
    <w:rsid w:val="00F14717"/>
    <w:rsid w:val="00F14B7D"/>
    <w:rsid w:val="00F93799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0028"/>
  <w15:docId w15:val="{A881099E-DA37-244D-B931-1CD0F685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82"/>
  </w:style>
  <w:style w:type="paragraph" w:styleId="Overskrift1">
    <w:name w:val="heading 1"/>
    <w:basedOn w:val="Normal"/>
    <w:next w:val="Normal"/>
    <w:link w:val="Overskrift1Tegn"/>
    <w:uiPriority w:val="9"/>
    <w:qFormat/>
    <w:rsid w:val="008F4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F43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F43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4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8F43B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43B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F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silkeborg-gym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</dc:creator>
  <cp:keywords/>
  <dc:description/>
  <cp:lastModifiedBy>Thomas Risgaard Laustsen</cp:lastModifiedBy>
  <cp:revision>2</cp:revision>
  <cp:lastPrinted>2008-10-06T08:06:00Z</cp:lastPrinted>
  <dcterms:created xsi:type="dcterms:W3CDTF">2026-04-22T19:26:00Z</dcterms:created>
  <dcterms:modified xsi:type="dcterms:W3CDTF">2026-04-22T19:26:00Z</dcterms:modified>
</cp:coreProperties>
</file>