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4F68E" w14:textId="5D4577A0" w:rsidR="00E4343F" w:rsidRPr="00E4343F" w:rsidRDefault="00E4343F" w:rsidP="00E4343F">
      <w:pPr>
        <w:pStyle w:val="Ingenafstand"/>
        <w:rPr>
          <w:b/>
          <w:bCs/>
        </w:rPr>
      </w:pPr>
      <w:r w:rsidRPr="00E4343F">
        <w:rPr>
          <w:b/>
          <w:bCs/>
        </w:rPr>
        <w:t>Eksempler på gode citater og kommenteringer</w:t>
      </w:r>
    </w:p>
    <w:p w14:paraId="616A07E2" w14:textId="77777777" w:rsidR="00E4343F" w:rsidRPr="00E4343F" w:rsidRDefault="00E4343F" w:rsidP="00E4343F">
      <w:pPr>
        <w:pStyle w:val="Ingenafstand"/>
      </w:pPr>
    </w:p>
    <w:p w14:paraId="259820FD" w14:textId="563B861D" w:rsidR="00AE0D19" w:rsidRPr="00E4343F" w:rsidRDefault="00AE0D19" w:rsidP="00E4343F">
      <w:pPr>
        <w:pStyle w:val="Ingenafstand"/>
      </w:pPr>
      <w:r w:rsidRPr="00E4343F">
        <w:t>1.</w:t>
      </w:r>
    </w:p>
    <w:p w14:paraId="63805B20" w14:textId="280D08FE" w:rsidR="00AE0D19" w:rsidRPr="00E4343F" w:rsidRDefault="00AE0D19" w:rsidP="00E4343F">
      <w:pPr>
        <w:pStyle w:val="Ingenafstand"/>
      </w:pPr>
      <w:r w:rsidRPr="00E4343F">
        <w:t>”Den former og danner sjælen, skaber orden i livet, styrer vores handlinger, viser, hvad vi skal</w:t>
      </w:r>
      <w:r w:rsidR="00E4343F" w:rsidRPr="00E4343F">
        <w:t xml:space="preserve"> </w:t>
      </w:r>
      <w:r w:rsidRPr="00E4343F">
        <w:t>gøre, og hvad vi skal lade være med, sidder ved roret og holder kursen for os, når vi kastes</w:t>
      </w:r>
      <w:r w:rsidR="00E4343F" w:rsidRPr="00E4343F">
        <w:t xml:space="preserve"> </w:t>
      </w:r>
      <w:r w:rsidRPr="00E4343F">
        <w:t>rundt af bølgerne.”</w:t>
      </w:r>
    </w:p>
    <w:p w14:paraId="5C25E322" w14:textId="77777777" w:rsidR="00AE0D19" w:rsidRPr="00E4343F" w:rsidRDefault="00AE0D19" w:rsidP="00E4343F">
      <w:pPr>
        <w:pStyle w:val="Ingenafstand"/>
      </w:pPr>
    </w:p>
    <w:p w14:paraId="7D16A349" w14:textId="02D1AEDA" w:rsidR="00AE0D19" w:rsidRPr="00E4343F" w:rsidRDefault="00AE0D19" w:rsidP="00E4343F">
      <w:pPr>
        <w:pStyle w:val="Ingenafstand"/>
      </w:pPr>
      <w:r w:rsidRPr="00E4343F">
        <w:t>Citatet viser generelt set, at ifølge Seneca, så er det filosofien, som styrer og skaber orden i</w:t>
      </w:r>
      <w:r w:rsidR="00E4343F" w:rsidRPr="00E4343F">
        <w:t xml:space="preserve"> </w:t>
      </w:r>
      <w:r w:rsidRPr="00E4343F">
        <w:t xml:space="preserve">ens liv. Det er filosofien, som guider os til at træffe de rigtige valg, selv når skæbnen (la. </w:t>
      </w:r>
      <w:proofErr w:type="spellStart"/>
      <w:r w:rsidRPr="00E4343F">
        <w:t>fata</w:t>
      </w:r>
      <w:proofErr w:type="spellEnd"/>
      <w:r w:rsidRPr="00E4343F">
        <w:t>)</w:t>
      </w:r>
      <w:r w:rsidR="00E4343F" w:rsidRPr="00E4343F">
        <w:t xml:space="preserve"> </w:t>
      </w:r>
      <w:r w:rsidRPr="00E4343F">
        <w:t>gør, at det bliver svært. Det viser således filosofiens vigtighed ifølge Seneca. Man kan nemlig</w:t>
      </w:r>
      <w:r w:rsidR="00E4343F" w:rsidRPr="00E4343F">
        <w:t xml:space="preserve"> </w:t>
      </w:r>
      <w:r w:rsidRPr="00E4343F">
        <w:t>ikke få et godt liv, hvis ikke man har filosofi i det.</w:t>
      </w:r>
    </w:p>
    <w:p w14:paraId="1184767C" w14:textId="77777777" w:rsidR="00AE0D19" w:rsidRPr="00E4343F" w:rsidRDefault="00AE0D19" w:rsidP="00E4343F">
      <w:pPr>
        <w:pStyle w:val="Ingenafstand"/>
      </w:pPr>
    </w:p>
    <w:p w14:paraId="05ACB6A5" w14:textId="676148C0" w:rsidR="00AE0D19" w:rsidRPr="00E4343F" w:rsidRDefault="00AE0D19" w:rsidP="00E4343F">
      <w:pPr>
        <w:pStyle w:val="Ingenafstand"/>
      </w:pPr>
      <w:r w:rsidRPr="00E4343F">
        <w:t xml:space="preserve">2. </w:t>
      </w:r>
    </w:p>
    <w:p w14:paraId="1B51C675" w14:textId="13DFA43F" w:rsidR="00AE0D19" w:rsidRPr="00E4343F" w:rsidRDefault="00AE0D19" w:rsidP="00E4343F">
      <w:pPr>
        <w:pStyle w:val="Ingenafstand"/>
      </w:pPr>
      <w:r w:rsidRPr="00E4343F">
        <w:t>”Hvis du lever efter naturen, vil du aldrig blive fattig; hvis du lever efter forestillinger, vil du</w:t>
      </w:r>
    </w:p>
    <w:p w14:paraId="2B372E8D" w14:textId="77777777" w:rsidR="00AE0D19" w:rsidRPr="00E4343F" w:rsidRDefault="00AE0D19" w:rsidP="00E4343F">
      <w:pPr>
        <w:pStyle w:val="Ingenafstand"/>
      </w:pPr>
      <w:r w:rsidRPr="00E4343F">
        <w:t>aldrig blive rig”</w:t>
      </w:r>
    </w:p>
    <w:p w14:paraId="4DCEB20A" w14:textId="77777777" w:rsidR="00AE0D19" w:rsidRPr="00E4343F" w:rsidRDefault="00AE0D19" w:rsidP="00E4343F">
      <w:pPr>
        <w:pStyle w:val="Ingenafstand"/>
      </w:pPr>
    </w:p>
    <w:p w14:paraId="7E2F0D46" w14:textId="77777777" w:rsidR="00AE0D19" w:rsidRPr="00E4343F" w:rsidRDefault="00AE0D19" w:rsidP="00E4343F">
      <w:pPr>
        <w:pStyle w:val="Ingenafstand"/>
      </w:pPr>
      <w:r w:rsidRPr="00E4343F">
        <w:t xml:space="preserve">Stoikerne mente at alting har en natur (gr. </w:t>
      </w:r>
      <w:proofErr w:type="spellStart"/>
      <w:r w:rsidRPr="00E4343F">
        <w:t>Fysis</w:t>
      </w:r>
      <w:proofErr w:type="spellEnd"/>
      <w:r w:rsidRPr="00E4343F">
        <w:t>) og menneskets natur er fornuften (la. Ratio).</w:t>
      </w:r>
    </w:p>
    <w:p w14:paraId="6E1D41DE" w14:textId="77777777" w:rsidR="00AE0D19" w:rsidRPr="00E4343F" w:rsidRDefault="00AE0D19" w:rsidP="00E4343F">
      <w:pPr>
        <w:pStyle w:val="Ingenafstand"/>
      </w:pPr>
      <w:r w:rsidRPr="00E4343F">
        <w:t>At leve efter naturen betyder derfor at leve fornuftigt og nøjes med det der er nødvendigt.</w:t>
      </w:r>
    </w:p>
    <w:p w14:paraId="7374E332" w14:textId="3ACADFDE" w:rsidR="00AE0D19" w:rsidRPr="00E4343F" w:rsidRDefault="00AE0D19" w:rsidP="00E4343F">
      <w:pPr>
        <w:pStyle w:val="Ingenafstand"/>
      </w:pPr>
      <w:r w:rsidRPr="00E4343F">
        <w:t xml:space="preserve">Falske forestillinger derimod driver en ud i følelser (la. </w:t>
      </w:r>
      <w:proofErr w:type="spellStart"/>
      <w:r w:rsidR="00E4343F" w:rsidRPr="00E4343F">
        <w:t>aff</w:t>
      </w:r>
      <w:r w:rsidRPr="00E4343F">
        <w:t>ectūs</w:t>
      </w:r>
      <w:proofErr w:type="spellEnd"/>
      <w:r w:rsidRPr="00E4343F">
        <w:t>) og grænseløst begær. Jo mere</w:t>
      </w:r>
    </w:p>
    <w:p w14:paraId="663CF79D" w14:textId="77777777" w:rsidR="00AE0D19" w:rsidRPr="00E4343F" w:rsidRDefault="00AE0D19" w:rsidP="00E4343F">
      <w:pPr>
        <w:pStyle w:val="Ingenafstand"/>
      </w:pPr>
      <w:r w:rsidRPr="00E4343F">
        <w:t xml:space="preserve">man har jo mere vil man have. Det er det stik modsatte af den stoiske ro (gr. </w:t>
      </w:r>
      <w:proofErr w:type="spellStart"/>
      <w:r w:rsidRPr="00E4343F">
        <w:t>Ataraxía</w:t>
      </w:r>
      <w:proofErr w:type="spellEnd"/>
      <w:r w:rsidRPr="00E4343F">
        <w:t>), som kun</w:t>
      </w:r>
    </w:p>
    <w:p w14:paraId="304DC28A" w14:textId="77777777" w:rsidR="00AE0D19" w:rsidRPr="00E4343F" w:rsidRDefault="00AE0D19" w:rsidP="00E4343F">
      <w:pPr>
        <w:pStyle w:val="Ingenafstand"/>
      </w:pPr>
      <w:r w:rsidRPr="00E4343F">
        <w:t>kan opnås når man bruger fornuften til at skelne mellem hvad man kan kontrollere og hvad</w:t>
      </w:r>
    </w:p>
    <w:p w14:paraId="322CF430" w14:textId="77777777" w:rsidR="00AE0D19" w:rsidRPr="00E4343F" w:rsidRDefault="00AE0D19" w:rsidP="00E4343F">
      <w:pPr>
        <w:pStyle w:val="Ingenafstand"/>
      </w:pPr>
      <w:r w:rsidRPr="00E4343F">
        <w:t xml:space="preserve">man </w:t>
      </w:r>
      <w:proofErr w:type="gramStart"/>
      <w:r w:rsidRPr="00E4343F">
        <w:t>ikke kan</w:t>
      </w:r>
      <w:proofErr w:type="gramEnd"/>
      <w:r w:rsidRPr="00E4343F">
        <w:t>. Rigdom eller anden status er noget skæbnens udsving (la. Fortuna) giver og</w:t>
      </w:r>
    </w:p>
    <w:p w14:paraId="01A096EE" w14:textId="77777777" w:rsidR="00AE0D19" w:rsidRPr="00E4343F" w:rsidRDefault="00AE0D19" w:rsidP="00E4343F">
      <w:pPr>
        <w:pStyle w:val="Ingenafstand"/>
      </w:pPr>
      <w:r w:rsidRPr="00E4343F">
        <w:t>tager. Det er uden for vores kontrol.</w:t>
      </w:r>
    </w:p>
    <w:p w14:paraId="0F366B05" w14:textId="77777777" w:rsidR="00AE0D19" w:rsidRPr="00E4343F" w:rsidRDefault="00AE0D19" w:rsidP="00E4343F">
      <w:pPr>
        <w:pStyle w:val="Ingenafstand"/>
      </w:pPr>
    </w:p>
    <w:p w14:paraId="638EE45A" w14:textId="27343F4F" w:rsidR="00AE0D19" w:rsidRPr="00E4343F" w:rsidRDefault="00AE0D19" w:rsidP="00E4343F">
      <w:pPr>
        <w:pStyle w:val="Ingenafstand"/>
      </w:pPr>
      <w:r w:rsidRPr="00E4343F">
        <w:t>3.</w:t>
      </w:r>
    </w:p>
    <w:p w14:paraId="6AF16A6A" w14:textId="77777777" w:rsidR="00AE0D19" w:rsidRPr="00E4343F" w:rsidRDefault="00AE0D19" w:rsidP="00E4343F">
      <w:pPr>
        <w:pStyle w:val="Ingenafstand"/>
      </w:pPr>
      <w:r w:rsidRPr="00E4343F">
        <w:t>”</w:t>
      </w:r>
      <w:r w:rsidRPr="00E4343F">
        <w:rPr>
          <w:rStyle w:val="s1"/>
          <w:rFonts w:ascii="Palatino" w:hAnsi="Palatino"/>
          <w:sz w:val="24"/>
          <w:szCs w:val="24"/>
        </w:rPr>
        <w:t xml:space="preserve"> </w:t>
      </w:r>
      <w:r w:rsidRPr="00E4343F">
        <w:t>Hvis du lever efter naturen, vil du aldrig blive fattig; hvis du lever efter forestillinger, vil du</w:t>
      </w:r>
    </w:p>
    <w:p w14:paraId="4A8C41F1" w14:textId="3E014C36" w:rsidR="00AE0D19" w:rsidRPr="00E4343F" w:rsidRDefault="00AE0D19" w:rsidP="00E4343F">
      <w:pPr>
        <w:pStyle w:val="Ingenafstand"/>
      </w:pPr>
      <w:r w:rsidRPr="00E4343F">
        <w:t>aldrig blive rig</w:t>
      </w:r>
      <w:r w:rsidRPr="00E4343F">
        <w:t>”</w:t>
      </w:r>
    </w:p>
    <w:p w14:paraId="59BCB5DC" w14:textId="77777777" w:rsidR="00AE0D19" w:rsidRPr="00E4343F" w:rsidRDefault="00AE0D19" w:rsidP="00E4343F">
      <w:pPr>
        <w:pStyle w:val="Ingenafstand"/>
      </w:pPr>
    </w:p>
    <w:p w14:paraId="01CAA7E0" w14:textId="1D016642" w:rsidR="00AE0D19" w:rsidRPr="00E4343F" w:rsidRDefault="00AE0D19" w:rsidP="00E4343F">
      <w:pPr>
        <w:pStyle w:val="Ingenafstand"/>
      </w:pPr>
      <w:r w:rsidRPr="00E4343F">
        <w:t xml:space="preserve">Menneske bliver lykkelige, når man følger sin natur og ikke lader sig styre af </w:t>
      </w:r>
      <w:proofErr w:type="spellStart"/>
      <w:r w:rsidRPr="00E4343F">
        <w:t>affectus</w:t>
      </w:r>
      <w:proofErr w:type="spellEnd"/>
      <w:r w:rsidRPr="00E4343F">
        <w:t xml:space="preserve"> som fx</w:t>
      </w:r>
    </w:p>
    <w:p w14:paraId="5696F060" w14:textId="77777777" w:rsidR="00AE0D19" w:rsidRPr="00E4343F" w:rsidRDefault="00AE0D19" w:rsidP="00E4343F">
      <w:pPr>
        <w:pStyle w:val="Ingenafstand"/>
      </w:pPr>
      <w:r w:rsidRPr="00E4343F">
        <w:t>begær så bliver man aldrig tilfreds.</w:t>
      </w:r>
    </w:p>
    <w:p w14:paraId="733BA66E" w14:textId="77777777" w:rsidR="00AE0D19" w:rsidRPr="00E4343F" w:rsidRDefault="00AE0D19" w:rsidP="00E4343F">
      <w:pPr>
        <w:pStyle w:val="Ingenafstand"/>
      </w:pPr>
    </w:p>
    <w:p w14:paraId="17114D0B" w14:textId="67A60A5B" w:rsidR="00E4343F" w:rsidRPr="00E4343F" w:rsidRDefault="00E4343F" w:rsidP="00E4343F">
      <w:pPr>
        <w:pStyle w:val="Ingenafstand"/>
      </w:pPr>
      <w:r w:rsidRPr="00E4343F">
        <w:t>4.</w:t>
      </w:r>
    </w:p>
    <w:p w14:paraId="71591109" w14:textId="77777777" w:rsidR="00E4343F" w:rsidRPr="00E4343F" w:rsidRDefault="00E4343F" w:rsidP="00E4343F">
      <w:pPr>
        <w:pStyle w:val="Ingenafstand"/>
      </w:pPr>
      <w:r w:rsidRPr="00E4343F">
        <w:t>”Man kan jo hverken ændre det, der er et</w:t>
      </w:r>
    </w:p>
    <w:p w14:paraId="00EF88B9" w14:textId="77777777" w:rsidR="00E4343F" w:rsidRPr="00E4343F" w:rsidRDefault="00E4343F" w:rsidP="00E4343F">
      <w:pPr>
        <w:pStyle w:val="Ingenafstand"/>
      </w:pPr>
      <w:r w:rsidRPr="00E4343F">
        <w:t>vilkår, eller forberede noget over for det uvisse […] Uanset hvad […] så skal man filosofere”.</w:t>
      </w:r>
    </w:p>
    <w:p w14:paraId="77598841" w14:textId="77777777" w:rsidR="00E4343F" w:rsidRPr="00E4343F" w:rsidRDefault="00E4343F" w:rsidP="00E4343F">
      <w:pPr>
        <w:pStyle w:val="Ingenafstand"/>
      </w:pPr>
    </w:p>
    <w:p w14:paraId="005CDDD4" w14:textId="07E500BA" w:rsidR="00E4343F" w:rsidRPr="00E4343F" w:rsidRDefault="00E4343F" w:rsidP="00E4343F">
      <w:pPr>
        <w:pStyle w:val="Ingenafstand"/>
      </w:pPr>
      <w:r w:rsidRPr="00E4343F">
        <w:t>Seneca påpeger at uanset om man kan forberede sig på tilfældet eller ej så skal man være klar</w:t>
      </w:r>
    </w:p>
    <w:p w14:paraId="05B6BF79" w14:textId="77777777" w:rsidR="00E4343F" w:rsidRPr="00E4343F" w:rsidRDefault="00E4343F" w:rsidP="00E4343F">
      <w:pPr>
        <w:pStyle w:val="Ingenafstand"/>
      </w:pPr>
      <w:r w:rsidRPr="00E4343F">
        <w:t>på at man ikke kan forberede sig overfor tilfældet. Dette kan man kun ved at filosofere, og</w:t>
      </w:r>
    </w:p>
    <w:p w14:paraId="4EDC3F70" w14:textId="77777777" w:rsidR="00E4343F" w:rsidRPr="00E4343F" w:rsidRDefault="00E4343F" w:rsidP="00E4343F">
      <w:pPr>
        <w:pStyle w:val="Ingenafstand"/>
      </w:pPr>
      <w:r w:rsidRPr="00E4343F">
        <w:t>anerkende at tilfældet er en del af skæbnen. Ved at opnå stoisk ro, har man forkastet alle de</w:t>
      </w:r>
    </w:p>
    <w:p w14:paraId="727A7BC8" w14:textId="77777777" w:rsidR="00E4343F" w:rsidRPr="00E4343F" w:rsidRDefault="00E4343F" w:rsidP="00E4343F">
      <w:pPr>
        <w:pStyle w:val="Ingenafstand"/>
      </w:pPr>
      <w:r w:rsidRPr="00E4343F">
        <w:t>umenneskelige ting, som udfordrer fornuften (ratio.), nemlig følelserne. Ved at forkaste</w:t>
      </w:r>
    </w:p>
    <w:p w14:paraId="5FEBAE87" w14:textId="77777777" w:rsidR="00E4343F" w:rsidRPr="00E4343F" w:rsidRDefault="00E4343F" w:rsidP="00E4343F">
      <w:pPr>
        <w:pStyle w:val="Ingenafstand"/>
      </w:pPr>
      <w:r w:rsidRPr="00E4343F">
        <w:t>følelserne kan man ikke blive påvirket af tilfældet, og på denne måde oplever livet ikke udsving</w:t>
      </w:r>
    </w:p>
    <w:p w14:paraId="6F934915" w14:textId="77777777" w:rsidR="00E4343F" w:rsidRPr="00E4343F" w:rsidRDefault="00E4343F" w:rsidP="00E4343F">
      <w:pPr>
        <w:pStyle w:val="Ingenafstand"/>
      </w:pPr>
      <w:r w:rsidRPr="00E4343F">
        <w:t>i rejsen mod skæbnen.</w:t>
      </w:r>
    </w:p>
    <w:p w14:paraId="2F8AC40E" w14:textId="77777777" w:rsidR="00E4343F" w:rsidRPr="00E4343F" w:rsidRDefault="00E4343F" w:rsidP="00E4343F">
      <w:pPr>
        <w:pStyle w:val="Ingenafstand"/>
      </w:pPr>
    </w:p>
    <w:p w14:paraId="4DEC969A" w14:textId="5987F79E" w:rsidR="00E4343F" w:rsidRPr="00E4343F" w:rsidRDefault="00E4343F" w:rsidP="00E4343F">
      <w:pPr>
        <w:pStyle w:val="Ingenafstand"/>
      </w:pPr>
      <w:r w:rsidRPr="00E4343F">
        <w:t>5.</w:t>
      </w:r>
    </w:p>
    <w:p w14:paraId="515BF572" w14:textId="77777777" w:rsidR="00E4343F" w:rsidRPr="00E4343F" w:rsidRDefault="00E4343F" w:rsidP="00E4343F">
      <w:pPr>
        <w:pStyle w:val="Ingenafstand"/>
        <w:rPr>
          <w:rFonts w:cs="Calibri"/>
        </w:rPr>
      </w:pPr>
      <w:r w:rsidRPr="00E4343F">
        <w:rPr>
          <w:rFonts w:cs="Calibri"/>
        </w:rPr>
        <w:t>”</w:t>
      </w:r>
      <w:r w:rsidRPr="00E4343F">
        <w:t xml:space="preserve"> </w:t>
      </w:r>
      <w:r w:rsidRPr="00E4343F">
        <w:rPr>
          <w:rFonts w:cs="Calibri"/>
        </w:rPr>
        <w:t>Den drejer sig ikke om ord, men om virkelighed”</w:t>
      </w:r>
    </w:p>
    <w:p w14:paraId="0E13C042" w14:textId="13FB1055" w:rsidR="00DB7B84" w:rsidRPr="00E4343F" w:rsidRDefault="00E4343F" w:rsidP="00E4343F">
      <w:pPr>
        <w:pStyle w:val="Ingenafstand"/>
        <w:rPr>
          <w:rFonts w:cs="Calibri"/>
        </w:rPr>
      </w:pPr>
      <w:r w:rsidRPr="00E4343F">
        <w:rPr>
          <w:rFonts w:cs="Calibri"/>
        </w:rPr>
        <w:lastRenderedPageBreak/>
        <w:t>Dette citat understre</w:t>
      </w:r>
      <w:r w:rsidRPr="00E4343F">
        <w:rPr>
          <w:rFonts w:cs="Calibri"/>
        </w:rPr>
        <w:t>g</w:t>
      </w:r>
      <w:r w:rsidRPr="00E4343F">
        <w:rPr>
          <w:rFonts w:cs="Calibri"/>
        </w:rPr>
        <w:t>er at filosofi ikke er ord, men det er flydende begreb der dækker mere over vores tanker og måden vi lever på. Vi skal bruge filosofien når livet bliver svært og udfordrende og når vi har brug for hjælp. Seneca understreger at man skal arbejde med sig selv hver dag.</w:t>
      </w:r>
    </w:p>
    <w:sectPr w:rsidR="00DB7B84" w:rsidRPr="00E4343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Palatino">
    <w:panose1 w:val="00000000000000000000"/>
    <w:charset w:val="4D"/>
    <w:family w:val="auto"/>
    <w:pitch w:val="variable"/>
    <w:sig w:usb0="A00002FF" w:usb1="7800205A" w:usb2="14600000" w:usb3="00000000" w:csb0="00000193"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D19"/>
    <w:rsid w:val="002D7866"/>
    <w:rsid w:val="002E6C0F"/>
    <w:rsid w:val="003B2E47"/>
    <w:rsid w:val="006F3237"/>
    <w:rsid w:val="00AE0D19"/>
    <w:rsid w:val="00DB7B84"/>
    <w:rsid w:val="00E4343F"/>
    <w:rsid w:val="00E721A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5BC85A9E"/>
  <w15:chartTrackingRefBased/>
  <w15:docId w15:val="{0296CD09-EE9B-9A4A-8EFA-A8432AF13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E0D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E0D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E0D1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E0D1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E0D1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E0D1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E0D1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E0D1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E0D19"/>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E0D1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E0D1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E0D19"/>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E0D19"/>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E0D19"/>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E0D1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E0D1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E0D1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E0D19"/>
    <w:rPr>
      <w:rFonts w:eastAsiaTheme="majorEastAsia" w:cstheme="majorBidi"/>
      <w:color w:val="272727" w:themeColor="text1" w:themeTint="D8"/>
    </w:rPr>
  </w:style>
  <w:style w:type="paragraph" w:styleId="Titel">
    <w:name w:val="Title"/>
    <w:basedOn w:val="Normal"/>
    <w:next w:val="Normal"/>
    <w:link w:val="TitelTegn"/>
    <w:uiPriority w:val="10"/>
    <w:qFormat/>
    <w:rsid w:val="00AE0D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E0D1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E0D19"/>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E0D1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E0D19"/>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E0D19"/>
    <w:rPr>
      <w:i/>
      <w:iCs/>
      <w:color w:val="404040" w:themeColor="text1" w:themeTint="BF"/>
    </w:rPr>
  </w:style>
  <w:style w:type="paragraph" w:styleId="Listeafsnit">
    <w:name w:val="List Paragraph"/>
    <w:basedOn w:val="Normal"/>
    <w:uiPriority w:val="34"/>
    <w:qFormat/>
    <w:rsid w:val="00AE0D19"/>
    <w:pPr>
      <w:ind w:left="720"/>
      <w:contextualSpacing/>
    </w:pPr>
  </w:style>
  <w:style w:type="character" w:styleId="Kraftigfremhvning">
    <w:name w:val="Intense Emphasis"/>
    <w:basedOn w:val="Standardskrifttypeiafsnit"/>
    <w:uiPriority w:val="21"/>
    <w:qFormat/>
    <w:rsid w:val="00AE0D19"/>
    <w:rPr>
      <w:i/>
      <w:iCs/>
      <w:color w:val="0F4761" w:themeColor="accent1" w:themeShade="BF"/>
    </w:rPr>
  </w:style>
  <w:style w:type="paragraph" w:styleId="Strktcitat">
    <w:name w:val="Intense Quote"/>
    <w:basedOn w:val="Normal"/>
    <w:next w:val="Normal"/>
    <w:link w:val="StrktcitatTegn"/>
    <w:uiPriority w:val="30"/>
    <w:qFormat/>
    <w:rsid w:val="00AE0D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E0D19"/>
    <w:rPr>
      <w:i/>
      <w:iCs/>
      <w:color w:val="0F4761" w:themeColor="accent1" w:themeShade="BF"/>
    </w:rPr>
  </w:style>
  <w:style w:type="character" w:styleId="Kraftighenvisning">
    <w:name w:val="Intense Reference"/>
    <w:basedOn w:val="Standardskrifttypeiafsnit"/>
    <w:uiPriority w:val="32"/>
    <w:qFormat/>
    <w:rsid w:val="00AE0D19"/>
    <w:rPr>
      <w:b/>
      <w:bCs/>
      <w:smallCaps/>
      <w:color w:val="0F4761" w:themeColor="accent1" w:themeShade="BF"/>
      <w:spacing w:val="5"/>
    </w:rPr>
  </w:style>
  <w:style w:type="paragraph" w:customStyle="1" w:styleId="p1">
    <w:name w:val="p1"/>
    <w:basedOn w:val="Normal"/>
    <w:rsid w:val="00AE0D19"/>
    <w:pPr>
      <w:spacing w:after="0" w:line="240" w:lineRule="auto"/>
    </w:pPr>
    <w:rPr>
      <w:rFonts w:ascii="Helvetica" w:eastAsia="Times New Roman" w:hAnsi="Helvetica" w:cs="Times New Roman"/>
      <w:color w:val="000000"/>
      <w:kern w:val="0"/>
      <w:sz w:val="18"/>
      <w:szCs w:val="18"/>
      <w:lang w:eastAsia="da-DK"/>
      <w14:ligatures w14:val="none"/>
    </w:rPr>
  </w:style>
  <w:style w:type="character" w:customStyle="1" w:styleId="s1">
    <w:name w:val="s1"/>
    <w:basedOn w:val="Standardskrifttypeiafsnit"/>
    <w:rsid w:val="00AE0D19"/>
    <w:rPr>
      <w:rFonts w:ascii="Times New Roman" w:hAnsi="Times New Roman" w:cs="Times New Roman" w:hint="default"/>
      <w:sz w:val="16"/>
      <w:szCs w:val="16"/>
    </w:rPr>
  </w:style>
  <w:style w:type="paragraph" w:styleId="Ingenafstand">
    <w:name w:val="No Spacing"/>
    <w:uiPriority w:val="1"/>
    <w:qFormat/>
    <w:rsid w:val="00E434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360</Words>
  <Characters>2202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Esben Harboe Odgaard</dc:creator>
  <cp:keywords/>
  <dc:description/>
  <cp:lastModifiedBy>Esben Harboe Odgaard</cp:lastModifiedBy>
  <cp:revision>1</cp:revision>
  <dcterms:created xsi:type="dcterms:W3CDTF">2026-05-07T11:25:00Z</dcterms:created>
  <dcterms:modified xsi:type="dcterms:W3CDTF">2026-05-07T11:40:00Z</dcterms:modified>
</cp:coreProperties>
</file>