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E3DF0" w14:textId="2E579327" w:rsidR="00027C0C" w:rsidRDefault="00027C0C" w:rsidP="00027C0C">
      <w:pPr>
        <w:pStyle w:val="Overskrift1"/>
      </w:pPr>
      <w:r>
        <w:t>Største rektangel inde i en ligesidet trekant</w:t>
      </w:r>
    </w:p>
    <w:p w14:paraId="12370F08" w14:textId="77777777" w:rsidR="00027C0C" w:rsidRDefault="00027C0C" w:rsidP="00027C0C">
      <w:pPr>
        <w:rPr>
          <w:rFonts w:eastAsiaTheme="minorEastAsia"/>
          <w:b/>
          <w:bCs/>
        </w:rPr>
      </w:pPr>
    </w:p>
    <w:p w14:paraId="0939063F" w14:textId="03E563EC" w:rsidR="00027C0C" w:rsidRPr="0030331C" w:rsidRDefault="00027C0C" w:rsidP="00027C0C">
      <w:pPr>
        <w:rPr>
          <w:rFonts w:eastAsiaTheme="minorEastAsia"/>
        </w:rPr>
      </w:pPr>
      <w:r>
        <w:rPr>
          <w:rFonts w:eastAsiaTheme="minorEastAsia"/>
        </w:rPr>
        <w:t xml:space="preserve">Betragt en ligesidet trekant med siden </w:t>
      </w:r>
      <w:r w:rsidRPr="0030331C">
        <w:rPr>
          <w:rFonts w:eastAsiaTheme="minorEastAsia"/>
          <w:i/>
          <w:iCs/>
        </w:rPr>
        <w:t>L</w:t>
      </w:r>
      <w:r>
        <w:rPr>
          <w:rFonts w:eastAsiaTheme="minorEastAsia"/>
          <w:i/>
          <w:iCs/>
        </w:rPr>
        <w:t>.</w:t>
      </w:r>
      <w:r>
        <w:rPr>
          <w:rFonts w:eastAsiaTheme="minorEastAsia"/>
        </w:rPr>
        <w:t xml:space="preserve"> Bestem højde og bredde af det rektangel med det største areal, der kan indskrives i den ligesidede trekant</w:t>
      </w:r>
    </w:p>
    <w:p w14:paraId="6BB1628B" w14:textId="77777777" w:rsidR="00027C0C" w:rsidRDefault="00027C0C" w:rsidP="00027C0C">
      <w:pPr>
        <w:pStyle w:val="Listeafsnit"/>
        <w:rPr>
          <w:color w:val="4EA72E" w:themeColor="accent6"/>
        </w:rPr>
      </w:pPr>
      <w:r>
        <w:rPr>
          <w:noProof/>
          <w:color w:val="4EA72E" w:themeColor="accent6"/>
        </w:rPr>
        <w:drawing>
          <wp:inline distT="0" distB="0" distL="0" distR="0" wp14:anchorId="000CEAF6" wp14:editId="13E732E8">
            <wp:extent cx="1792741" cy="1638886"/>
            <wp:effectExtent l="0" t="0" r="0" b="0"/>
            <wp:docPr id="2" name="Billede 2" descr="Et billede, der indeholder linje/række, trekant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linje/række, trekant, diagram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60" cy="165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D0393" w14:textId="189167FF" w:rsidR="00027C0C" w:rsidRPr="0030331C" w:rsidRDefault="00027C0C" w:rsidP="00027C0C">
      <w:pPr>
        <w:rPr>
          <w:color w:val="000000" w:themeColor="text1"/>
        </w:rPr>
      </w:pPr>
      <w:r w:rsidRPr="0030331C">
        <w:rPr>
          <w:color w:val="000000" w:themeColor="text1"/>
        </w:rPr>
        <w:t xml:space="preserve">Svar: </w:t>
      </w:r>
    </w:p>
    <w:p w14:paraId="1DA9396E" w14:textId="77777777" w:rsidR="00027C0C" w:rsidRPr="00027C0C" w:rsidRDefault="00027C0C" w:rsidP="00027C0C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L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og</m:t>
          </m:r>
          <m:r>
            <w:rPr>
              <w:rFonts w:ascii="Cambria Math" w:hAnsi="Cambria Math"/>
              <w:color w:val="000000" w:themeColor="text1"/>
            </w:rPr>
            <m:t xml:space="preserve"> y=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 w:themeColor="text1"/>
                </w:rPr>
                <m:t>L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4</m:t>
              </m:r>
            </m:den>
          </m:f>
        </m:oMath>
      </m:oMathPara>
    </w:p>
    <w:p w14:paraId="0AD1050F" w14:textId="77777777" w:rsidR="00027C0C" w:rsidRDefault="00027C0C" w:rsidP="00027C0C">
      <w:pPr>
        <w:rPr>
          <w:rFonts w:eastAsiaTheme="minorEastAsia"/>
          <w:color w:val="000000" w:themeColor="text1"/>
        </w:rPr>
      </w:pPr>
    </w:p>
    <w:p w14:paraId="330FF8FC" w14:textId="2DE7DA48" w:rsidR="00027C0C" w:rsidRDefault="00027C0C" w:rsidP="00027C0C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Hjælp</w:t>
      </w:r>
    </w:p>
    <w:p w14:paraId="20610B5D" w14:textId="3D710DB1" w:rsidR="00027C0C" w:rsidRDefault="00027C0C" w:rsidP="00027C0C">
      <w:pPr>
        <w:rPr>
          <w:rFonts w:eastAsiaTheme="minorEastAsia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F486838" wp14:editId="16A2F65C">
            <wp:extent cx="1545265" cy="375875"/>
            <wp:effectExtent l="0" t="0" r="0" b="5715"/>
            <wp:docPr id="562950438" name="Billede 1" descr="Et billede, der indeholder Font/skrifttype, typografi, hvid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50438" name="Billede 1" descr="Et billede, der indeholder Font/skrifttype, typografi, hvid, teks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71" cy="3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854C" w14:textId="746298DA" w:rsidR="00027C0C" w:rsidRDefault="00027C0C" w:rsidP="00027C0C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Arealet som funktion af x</w:t>
      </w:r>
    </w:p>
    <w:p w14:paraId="464CF01B" w14:textId="058EE3B4" w:rsidR="00027C0C" w:rsidRPr="0030331C" w:rsidRDefault="00027C0C" w:rsidP="00027C0C">
      <w:pPr>
        <w:rPr>
          <w:rFonts w:eastAsiaTheme="minorEastAsia"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drawing>
          <wp:inline distT="0" distB="0" distL="0" distR="0" wp14:anchorId="01095B6B" wp14:editId="2C8F6374">
            <wp:extent cx="1544955" cy="362909"/>
            <wp:effectExtent l="0" t="0" r="4445" b="5715"/>
            <wp:docPr id="1785017863" name="Billede 2" descr="Et billede, der indeholder Font/skrifttype, typografi, kalligrafi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17863" name="Billede 2" descr="Et billede, der indeholder Font/skrifttype, typografi, kalligrafi, tekst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105" cy="3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color w:val="000000" w:themeColor="text1"/>
        </w:rPr>
        <w:t>)</w:t>
      </w:r>
    </w:p>
    <w:p w14:paraId="6CA48962" w14:textId="77777777" w:rsidR="00027C0C" w:rsidRDefault="00027C0C"/>
    <w:sectPr w:rsidR="00027C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0C"/>
    <w:rsid w:val="00027C0C"/>
    <w:rsid w:val="004856B9"/>
    <w:rsid w:val="006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F1314"/>
  <w15:chartTrackingRefBased/>
  <w15:docId w15:val="{B030874D-AB1B-E940-9D5B-B6A6A666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7C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7C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7C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7C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7C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7C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7C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7C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7C0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7C0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7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2024-08-13T12:11:00Z</dcterms:created>
  <dcterms:modified xsi:type="dcterms:W3CDTF">2024-08-13T18:48:00Z</dcterms:modified>
</cp:coreProperties>
</file>