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98A8" w14:textId="7E9BF441" w:rsidR="006F7AE5" w:rsidRPr="009B6EDF" w:rsidRDefault="00893F88" w:rsidP="00150B8A">
      <w:pPr>
        <w:pStyle w:val="Overskrift1"/>
      </w:pPr>
      <w:r w:rsidRPr="009B6EDF">
        <w:t>Hvordan ka</w:t>
      </w:r>
      <w:r w:rsidR="00DD3142" w:rsidRPr="009B6EDF">
        <w:t>n man finde ud af om et</w:t>
      </w:r>
      <w:r w:rsidRPr="009B6EDF">
        <w:t xml:space="preserve"> </w:t>
      </w:r>
      <w:r w:rsidR="00DD3142" w:rsidRPr="009B6EDF">
        <w:t xml:space="preserve">guldsmykke </w:t>
      </w:r>
      <w:r w:rsidRPr="009B6EDF">
        <w:t>er</w:t>
      </w:r>
      <w:r w:rsidR="00B56EE7" w:rsidRPr="009B6EDF">
        <w:t xml:space="preserve"> 18 karat</w:t>
      </w:r>
      <w:r w:rsidR="006F7AE5" w:rsidRPr="009B6EDF">
        <w:t>?</w:t>
      </w:r>
    </w:p>
    <w:p w14:paraId="58E42E46" w14:textId="7ED8C7DF" w:rsidR="004208E1" w:rsidRPr="009B6EDF" w:rsidRDefault="004208E1" w:rsidP="00C8204E">
      <w:pPr>
        <w:rPr>
          <w:rFonts w:asciiTheme="minorHAnsi" w:hAnsiTheme="minorHAnsi"/>
          <w:i/>
        </w:rPr>
      </w:pPr>
      <w:r w:rsidRPr="009B6EDF">
        <w:rPr>
          <w:rFonts w:asciiTheme="minorHAnsi" w:hAnsiTheme="minorHAnsi"/>
          <w:i/>
        </w:rPr>
        <w:t>Teoretisk model af legeringers densitet.</w:t>
      </w:r>
    </w:p>
    <w:p w14:paraId="3FFE8798" w14:textId="77777777" w:rsidR="00CD6C6F" w:rsidRPr="009B6EDF" w:rsidRDefault="00CD6C6F" w:rsidP="00C8204E">
      <w:pPr>
        <w:rPr>
          <w:rFonts w:asciiTheme="minorHAnsi" w:hAnsiTheme="minorHAnsi"/>
          <w:b/>
        </w:rPr>
      </w:pPr>
    </w:p>
    <w:p w14:paraId="22A4A5FE" w14:textId="1C715192" w:rsidR="00CD6C6F" w:rsidRPr="009B6EDF" w:rsidRDefault="00CD6C6F" w:rsidP="00C8204E">
      <w:pPr>
        <w:rPr>
          <w:rFonts w:asciiTheme="minorHAnsi" w:hAnsiTheme="minorHAnsi"/>
          <w:i/>
        </w:rPr>
      </w:pPr>
      <w:r w:rsidRPr="009B6EDF">
        <w:rPr>
          <w:rFonts w:asciiTheme="minorHAnsi" w:hAnsiTheme="minorHAnsi"/>
          <w:i/>
        </w:rPr>
        <w:t>Guldsmykker er en legering af kobber og</w:t>
      </w:r>
      <w:r w:rsidR="00AF2F24">
        <w:rPr>
          <w:rFonts w:asciiTheme="minorHAnsi" w:hAnsiTheme="minorHAnsi"/>
          <w:i/>
        </w:rPr>
        <w:t xml:space="preserve"> guld. Hvor meget guld </w:t>
      </w:r>
      <w:r w:rsidRPr="009B6EDF">
        <w:rPr>
          <w:rFonts w:asciiTheme="minorHAnsi" w:hAnsiTheme="minorHAnsi"/>
          <w:i/>
        </w:rPr>
        <w:t xml:space="preserve">et smykke </w:t>
      </w:r>
      <w:r w:rsidR="00AF2F24">
        <w:rPr>
          <w:rFonts w:asciiTheme="minorHAnsi" w:hAnsiTheme="minorHAnsi"/>
          <w:i/>
        </w:rPr>
        <w:t xml:space="preserve">indeholder </w:t>
      </w:r>
      <w:r w:rsidRPr="009B6EDF">
        <w:rPr>
          <w:rFonts w:asciiTheme="minorHAnsi" w:hAnsiTheme="minorHAnsi"/>
          <w:i/>
        </w:rPr>
        <w:t>angives i karat, hvor 24 karat er rent guld</w:t>
      </w:r>
      <w:r w:rsidR="00DD3142" w:rsidRPr="009B6EDF">
        <w:rPr>
          <w:rFonts w:asciiTheme="minorHAnsi" w:hAnsiTheme="minorHAnsi"/>
          <w:i/>
        </w:rPr>
        <w:t>. I et 12</w:t>
      </w:r>
      <w:r w:rsidRPr="009B6EDF">
        <w:rPr>
          <w:rFonts w:asciiTheme="minorHAnsi" w:hAnsiTheme="minorHAnsi"/>
          <w:i/>
        </w:rPr>
        <w:t xml:space="preserve"> karat smykke er der lige mange gram kobber og guld. </w:t>
      </w:r>
      <w:r w:rsidR="00AF2F24">
        <w:rPr>
          <w:rFonts w:asciiTheme="minorHAnsi" w:hAnsiTheme="minorHAnsi"/>
          <w:i/>
        </w:rPr>
        <w:t xml:space="preserve">Hvis et </w:t>
      </w:r>
      <w:r w:rsidR="00E017DE" w:rsidRPr="009B6EDF">
        <w:rPr>
          <w:rFonts w:asciiTheme="minorHAnsi" w:hAnsiTheme="minorHAnsi"/>
          <w:i/>
        </w:rPr>
        <w:t xml:space="preserve">smykkes karat </w:t>
      </w:r>
      <w:r w:rsidR="00AF2F24">
        <w:rPr>
          <w:rFonts w:asciiTheme="minorHAnsi" w:hAnsiTheme="minorHAnsi"/>
          <w:i/>
        </w:rPr>
        <w:t xml:space="preserve">skal bestemmes </w:t>
      </w:r>
      <w:r w:rsidR="00E017DE" w:rsidRPr="009B6EDF">
        <w:rPr>
          <w:rFonts w:asciiTheme="minorHAnsi" w:hAnsiTheme="minorHAnsi"/>
          <w:i/>
        </w:rPr>
        <w:t>ud fra en måling af densiteten, skal man vide hvilken sammenhæng</w:t>
      </w:r>
      <w:r w:rsidR="000B522E">
        <w:rPr>
          <w:rFonts w:asciiTheme="minorHAnsi" w:hAnsiTheme="minorHAnsi"/>
          <w:i/>
        </w:rPr>
        <w:t>,</w:t>
      </w:r>
      <w:r w:rsidR="00E017DE" w:rsidRPr="009B6EDF">
        <w:rPr>
          <w:rFonts w:asciiTheme="minorHAnsi" w:hAnsiTheme="minorHAnsi"/>
          <w:i/>
        </w:rPr>
        <w:t xml:space="preserve"> der er mellem densitet og karat</w:t>
      </w:r>
      <w:r w:rsidRPr="009B6EDF">
        <w:rPr>
          <w:rFonts w:asciiTheme="minorHAnsi" w:hAnsiTheme="minorHAnsi"/>
          <w:i/>
        </w:rPr>
        <w:t xml:space="preserve"> </w:t>
      </w:r>
    </w:p>
    <w:p w14:paraId="21A4036A" w14:textId="77777777" w:rsidR="009B6EDF" w:rsidRPr="009B6EDF" w:rsidRDefault="009B6EDF" w:rsidP="00C8204E">
      <w:pPr>
        <w:rPr>
          <w:rFonts w:asciiTheme="minorHAnsi" w:hAnsiTheme="minorHAnsi"/>
          <w:b/>
        </w:rPr>
      </w:pPr>
    </w:p>
    <w:p w14:paraId="2351856E" w14:textId="31519098" w:rsidR="005B1256" w:rsidRPr="009B6EDF" w:rsidRDefault="00B677D1" w:rsidP="00177EFA">
      <w:pPr>
        <w:rPr>
          <w:rFonts w:asciiTheme="minorHAnsi" w:hAnsiTheme="minorHAnsi"/>
        </w:rPr>
      </w:pPr>
      <w:r w:rsidRPr="009B6EDF">
        <w:rPr>
          <w:rFonts w:asciiTheme="minorHAnsi" w:hAnsiTheme="minorHAnsi"/>
        </w:rPr>
        <w:t>I opslaget</w:t>
      </w:r>
      <w:r w:rsidR="001109DF" w:rsidRPr="009B6EDF">
        <w:rPr>
          <w:rFonts w:asciiTheme="minorHAnsi" w:hAnsiTheme="minorHAnsi"/>
        </w:rPr>
        <w:t xml:space="preserve"> gennemgås</w:t>
      </w:r>
    </w:p>
    <w:p w14:paraId="2B81CFCF" w14:textId="7B24E3D3" w:rsidR="007A0B50" w:rsidRPr="009B6EDF" w:rsidRDefault="00A36C78" w:rsidP="00610734">
      <w:pPr>
        <w:pStyle w:val="Listeafsnit"/>
        <w:numPr>
          <w:ilvl w:val="0"/>
          <w:numId w:val="1"/>
        </w:numPr>
      </w:pPr>
      <w:r w:rsidRPr="009B6EDF">
        <w:t>Hvordan kan man måle densiteten af et smykke?</w:t>
      </w:r>
    </w:p>
    <w:p w14:paraId="55990A1A" w14:textId="3C51C0B9" w:rsidR="005B1256" w:rsidRDefault="00A36C78" w:rsidP="00610734">
      <w:pPr>
        <w:pStyle w:val="Listeafsnit"/>
        <w:numPr>
          <w:ilvl w:val="0"/>
          <w:numId w:val="1"/>
        </w:numPr>
      </w:pPr>
      <w:r w:rsidRPr="009B6EDF">
        <w:t>Hvordan beregnes densiteten af 18 karat guld?</w:t>
      </w:r>
    </w:p>
    <w:p w14:paraId="7F2EFCA9" w14:textId="5C964642" w:rsidR="00EB6689" w:rsidRDefault="005D54B2" w:rsidP="00610734">
      <w:pPr>
        <w:pStyle w:val="Listeafsnit"/>
        <w:numPr>
          <w:ilvl w:val="0"/>
          <w:numId w:val="1"/>
        </w:numPr>
      </w:pPr>
      <w:r>
        <w:t>Grafisk bestemmelse af densitet efter vægt og efter volumen</w:t>
      </w:r>
    </w:p>
    <w:p w14:paraId="2A47F62D" w14:textId="77777777" w:rsidR="009C5F48" w:rsidRDefault="009C5F48" w:rsidP="00C443A3">
      <w:pPr>
        <w:pStyle w:val="Overskrift2"/>
      </w:pPr>
    </w:p>
    <w:p w14:paraId="080ED68D" w14:textId="3A61D711" w:rsidR="00610734" w:rsidRPr="00957EED" w:rsidRDefault="00610734" w:rsidP="00957EED">
      <w:pPr>
        <w:pStyle w:val="Overskrift2"/>
      </w:pPr>
      <w:r>
        <w:t xml:space="preserve">1. </w:t>
      </w:r>
      <w:r w:rsidR="00B92AC3" w:rsidRPr="00610734">
        <w:t>Hvordan kan man måle</w:t>
      </w:r>
      <w:r w:rsidR="00933C5F" w:rsidRPr="00610734">
        <w:t xml:space="preserve"> </w:t>
      </w:r>
      <w:r w:rsidR="00B92AC3" w:rsidRPr="00610734">
        <w:t>densiteten af et smykke?</w:t>
      </w:r>
    </w:p>
    <w:p w14:paraId="54B69873" w14:textId="56847194" w:rsidR="00444C99" w:rsidRPr="00957EED" w:rsidRDefault="00610734" w:rsidP="00177EFA">
      <w:pPr>
        <w:rPr>
          <w:b/>
          <w:sz w:val="28"/>
          <w:szCs w:val="28"/>
        </w:rPr>
      </w:pPr>
      <w:r>
        <w:rPr>
          <w:b/>
          <w:noProof/>
          <w:sz w:val="28"/>
          <w:szCs w:val="28"/>
        </w:rPr>
        <w:drawing>
          <wp:inline distT="0" distB="0" distL="0" distR="0" wp14:anchorId="19FA3193" wp14:editId="47EA1A46">
            <wp:extent cx="3358638" cy="2560320"/>
            <wp:effectExtent l="0" t="0" r="0" b="5080"/>
            <wp:docPr id="1" name="Billede 1" descr="Macintosh HD:Users:st:Desktop:Skærmbillede 2015-08-20 kl. 16.4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Skærmbillede 2015-08-20 kl. 16.48.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3121" cy="2586607"/>
                    </a:xfrm>
                    <a:prstGeom prst="rect">
                      <a:avLst/>
                    </a:prstGeom>
                    <a:noFill/>
                    <a:ln>
                      <a:noFill/>
                    </a:ln>
                  </pic:spPr>
                </pic:pic>
              </a:graphicData>
            </a:graphic>
          </wp:inline>
        </w:drawing>
      </w:r>
    </w:p>
    <w:p w14:paraId="46773192" w14:textId="6CA32E37" w:rsidR="00E56DAB" w:rsidRDefault="00177EFA" w:rsidP="00177EFA">
      <w:pPr>
        <w:rPr>
          <w:rFonts w:asciiTheme="minorHAnsi" w:hAnsiTheme="minorHAnsi"/>
        </w:rPr>
      </w:pPr>
      <w:r w:rsidRPr="009B6EDF">
        <w:rPr>
          <w:rFonts w:asciiTheme="minorHAnsi" w:hAnsiTheme="minorHAnsi"/>
          <w:b/>
        </w:rPr>
        <w:t>Eksperiment</w:t>
      </w:r>
      <w:r w:rsidR="00275C1E" w:rsidRPr="009B6EDF">
        <w:rPr>
          <w:rFonts w:asciiTheme="minorHAnsi" w:hAnsiTheme="minorHAnsi"/>
          <w:b/>
        </w:rPr>
        <w:t xml:space="preserve"> til at bestemme e</w:t>
      </w:r>
      <w:r w:rsidR="00C6040B">
        <w:rPr>
          <w:rFonts w:asciiTheme="minorHAnsi" w:hAnsiTheme="minorHAnsi"/>
          <w:b/>
        </w:rPr>
        <w:t>t</w:t>
      </w:r>
      <w:r w:rsidR="00275C1E" w:rsidRPr="009B6EDF">
        <w:rPr>
          <w:rFonts w:asciiTheme="minorHAnsi" w:hAnsiTheme="minorHAnsi"/>
          <w:b/>
        </w:rPr>
        <w:t xml:space="preserve"> guld</w:t>
      </w:r>
      <w:r w:rsidR="00C6040B">
        <w:rPr>
          <w:rFonts w:asciiTheme="minorHAnsi" w:hAnsiTheme="minorHAnsi"/>
          <w:b/>
        </w:rPr>
        <w:t>smykkes</w:t>
      </w:r>
      <w:r w:rsidRPr="009B6EDF">
        <w:rPr>
          <w:rFonts w:asciiTheme="minorHAnsi" w:hAnsiTheme="minorHAnsi"/>
          <w:b/>
        </w:rPr>
        <w:t xml:space="preserve"> karat</w:t>
      </w:r>
      <w:r w:rsidRPr="009B6EDF">
        <w:rPr>
          <w:rFonts w:asciiTheme="minorHAnsi" w:hAnsiTheme="minorHAnsi"/>
        </w:rPr>
        <w:t xml:space="preserve"> </w:t>
      </w:r>
    </w:p>
    <w:p w14:paraId="0C2FED5E" w14:textId="65B5773E" w:rsidR="0016452C" w:rsidRPr="009B6EDF" w:rsidRDefault="00DC4ED3" w:rsidP="00177EFA">
      <w:pPr>
        <w:rPr>
          <w:rFonts w:asciiTheme="minorHAnsi" w:hAnsiTheme="minorHAnsi"/>
        </w:rPr>
      </w:pPr>
      <w:r w:rsidRPr="009B6EDF">
        <w:rPr>
          <w:rFonts w:asciiTheme="minorHAnsi" w:hAnsiTheme="minorHAnsi"/>
        </w:rPr>
        <w:t>Et guldsmykke</w:t>
      </w:r>
      <w:r w:rsidR="00275C1E" w:rsidRPr="009B6EDF">
        <w:rPr>
          <w:rFonts w:asciiTheme="minorHAnsi" w:hAnsiTheme="minorHAnsi"/>
        </w:rPr>
        <w:t xml:space="preserve"> </w:t>
      </w:r>
      <w:r w:rsidR="00177EFA" w:rsidRPr="009B6EDF">
        <w:rPr>
          <w:rFonts w:asciiTheme="minorHAnsi" w:hAnsiTheme="minorHAnsi"/>
        </w:rPr>
        <w:t xml:space="preserve">vejes på en vægt. Et glas med vand placeres derefter </w:t>
      </w:r>
      <w:r w:rsidRPr="009B6EDF">
        <w:rPr>
          <w:rFonts w:asciiTheme="minorHAnsi" w:hAnsiTheme="minorHAnsi"/>
        </w:rPr>
        <w:t>på vægten som nulstilles. Smykket</w:t>
      </w:r>
      <w:r w:rsidR="00177EFA" w:rsidRPr="009B6EDF">
        <w:rPr>
          <w:rFonts w:asciiTheme="minorHAnsi" w:hAnsiTheme="minorHAnsi"/>
        </w:rPr>
        <w:t xml:space="preserve"> sænkes ned i vandet og vandstanden i glasset stiger en </w:t>
      </w:r>
      <w:r w:rsidR="0088199A" w:rsidRPr="009B6EDF">
        <w:rPr>
          <w:rFonts w:asciiTheme="minorHAnsi" w:hAnsiTheme="minorHAnsi"/>
        </w:rPr>
        <w:t xml:space="preserve">lille smule. Hvis vægten viser </w:t>
      </w:r>
      <w:r w:rsidR="00177EFA" w:rsidRPr="009B6EDF">
        <w:rPr>
          <w:rFonts w:asciiTheme="minorHAnsi" w:hAnsiTheme="minorHAnsi"/>
        </w:rPr>
        <w:t>0</w:t>
      </w:r>
      <w:r w:rsidR="0088199A" w:rsidRPr="009B6EDF">
        <w:rPr>
          <w:rFonts w:asciiTheme="minorHAnsi" w:hAnsiTheme="minorHAnsi"/>
        </w:rPr>
        <w:t>,</w:t>
      </w:r>
      <w:r w:rsidR="00610734">
        <w:rPr>
          <w:rFonts w:asciiTheme="minorHAnsi" w:hAnsiTheme="minorHAnsi"/>
        </w:rPr>
        <w:t>25</w:t>
      </w:r>
      <w:r w:rsidRPr="009B6EDF">
        <w:rPr>
          <w:rFonts w:asciiTheme="minorHAnsi" w:hAnsiTheme="minorHAnsi"/>
        </w:rPr>
        <w:t xml:space="preserve"> g</w:t>
      </w:r>
      <w:r w:rsidR="00177EFA" w:rsidRPr="009B6EDF">
        <w:rPr>
          <w:rFonts w:asciiTheme="minorHAnsi" w:hAnsiTheme="minorHAnsi"/>
        </w:rPr>
        <w:t xml:space="preserve"> mere, er det fordi vægte</w:t>
      </w:r>
      <w:r w:rsidR="0088199A" w:rsidRPr="009B6EDF">
        <w:rPr>
          <w:rFonts w:asciiTheme="minorHAnsi" w:hAnsiTheme="minorHAnsi"/>
        </w:rPr>
        <w:t xml:space="preserve">n ’snydes til at tro’, der er </w:t>
      </w:r>
      <w:r w:rsidR="00177EFA" w:rsidRPr="009B6EDF">
        <w:rPr>
          <w:rFonts w:asciiTheme="minorHAnsi" w:hAnsiTheme="minorHAnsi"/>
        </w:rPr>
        <w:t>0</w:t>
      </w:r>
      <w:r w:rsidR="0088199A" w:rsidRPr="009B6EDF">
        <w:rPr>
          <w:rFonts w:asciiTheme="minorHAnsi" w:hAnsiTheme="minorHAnsi"/>
        </w:rPr>
        <w:t>,</w:t>
      </w:r>
      <w:r w:rsidR="00610734">
        <w:rPr>
          <w:rFonts w:asciiTheme="minorHAnsi" w:hAnsiTheme="minorHAnsi"/>
        </w:rPr>
        <w:t>25</w:t>
      </w:r>
      <w:r w:rsidR="00177EFA" w:rsidRPr="009B6EDF">
        <w:rPr>
          <w:rFonts w:asciiTheme="minorHAnsi" w:hAnsiTheme="minorHAnsi"/>
        </w:rPr>
        <w:t xml:space="preserve"> cm</w:t>
      </w:r>
      <w:r w:rsidR="00177EFA" w:rsidRPr="009B6EDF">
        <w:rPr>
          <w:rFonts w:asciiTheme="minorHAnsi" w:hAnsiTheme="minorHAnsi"/>
          <w:vertAlign w:val="superscript"/>
        </w:rPr>
        <w:t>3</w:t>
      </w:r>
      <w:r w:rsidR="00177EFA" w:rsidRPr="009B6EDF">
        <w:rPr>
          <w:rFonts w:asciiTheme="minorHAnsi" w:hAnsiTheme="minorHAnsi"/>
        </w:rPr>
        <w:t xml:space="preserve"> mere vand i glasset. </w:t>
      </w:r>
      <w:r w:rsidR="00610734">
        <w:rPr>
          <w:rFonts w:asciiTheme="minorHAnsi" w:hAnsiTheme="minorHAnsi"/>
        </w:rPr>
        <w:t>Smykkets volumen er derfor 0,25</w:t>
      </w:r>
      <w:r w:rsidRPr="009B6EDF">
        <w:rPr>
          <w:rFonts w:asciiTheme="minorHAnsi" w:hAnsiTheme="minorHAnsi"/>
        </w:rPr>
        <w:t xml:space="preserve"> cm</w:t>
      </w:r>
      <w:r w:rsidRPr="009B6EDF">
        <w:rPr>
          <w:rFonts w:asciiTheme="minorHAnsi" w:hAnsiTheme="minorHAnsi"/>
          <w:vertAlign w:val="superscript"/>
        </w:rPr>
        <w:t>3</w:t>
      </w:r>
      <w:r w:rsidRPr="009B6EDF">
        <w:rPr>
          <w:rFonts w:asciiTheme="minorHAnsi" w:hAnsiTheme="minorHAnsi"/>
        </w:rPr>
        <w:t>.</w:t>
      </w:r>
    </w:p>
    <w:p w14:paraId="4C487074" w14:textId="77777777" w:rsidR="007F351D" w:rsidRDefault="007F351D" w:rsidP="00177EFA">
      <w:pPr>
        <w:rPr>
          <w:rFonts w:asciiTheme="minorHAnsi" w:hAnsiTheme="minorHAnsi"/>
          <w:b/>
        </w:rPr>
      </w:pPr>
    </w:p>
    <w:p w14:paraId="0950BD1C" w14:textId="16212A01" w:rsidR="005D54B2" w:rsidRDefault="00177EFA" w:rsidP="00177EFA">
      <w:pPr>
        <w:rPr>
          <w:rFonts w:asciiTheme="minorHAnsi" w:hAnsiTheme="minorHAnsi"/>
          <w:b/>
        </w:rPr>
      </w:pPr>
      <w:r w:rsidRPr="009B6EDF">
        <w:rPr>
          <w:rFonts w:asciiTheme="minorHAnsi" w:hAnsiTheme="minorHAnsi"/>
          <w:b/>
        </w:rPr>
        <w:t xml:space="preserve">Forsøget </w:t>
      </w:r>
      <w:r w:rsidR="0016452C" w:rsidRPr="009B6EDF">
        <w:rPr>
          <w:rFonts w:asciiTheme="minorHAnsi" w:hAnsiTheme="minorHAnsi"/>
          <w:b/>
        </w:rPr>
        <w:t>resultat</w:t>
      </w:r>
    </w:p>
    <w:p w14:paraId="472F0C09" w14:textId="13FE15B0" w:rsidR="00C6040B" w:rsidRDefault="00DC4ED3" w:rsidP="00177EFA">
      <w:pPr>
        <w:rPr>
          <w:rFonts w:asciiTheme="minorHAnsi" w:hAnsiTheme="minorHAnsi"/>
        </w:rPr>
      </w:pPr>
      <w:r w:rsidRPr="009B6EDF">
        <w:rPr>
          <w:rFonts w:asciiTheme="minorHAnsi" w:hAnsiTheme="minorHAnsi"/>
        </w:rPr>
        <w:t>Hvis</w:t>
      </w:r>
      <w:r w:rsidRPr="009B6EDF">
        <w:rPr>
          <w:rFonts w:asciiTheme="minorHAnsi" w:hAnsiTheme="minorHAnsi"/>
          <w:b/>
        </w:rPr>
        <w:t xml:space="preserve"> </w:t>
      </w:r>
      <w:r w:rsidRPr="009B6EDF">
        <w:rPr>
          <w:rFonts w:asciiTheme="minorHAnsi" w:hAnsiTheme="minorHAnsi"/>
        </w:rPr>
        <w:t>m</w:t>
      </w:r>
      <w:r w:rsidR="0016452C" w:rsidRPr="009B6EDF">
        <w:rPr>
          <w:rFonts w:asciiTheme="minorHAnsi" w:hAnsiTheme="minorHAnsi"/>
        </w:rPr>
        <w:t xml:space="preserve">assen af </w:t>
      </w:r>
      <w:r w:rsidRPr="009B6EDF">
        <w:rPr>
          <w:rFonts w:asciiTheme="minorHAnsi" w:hAnsiTheme="minorHAnsi"/>
        </w:rPr>
        <w:t xml:space="preserve">smykket var </w:t>
      </w:r>
      <w:r w:rsidRPr="009B6EDF">
        <w:rPr>
          <w:rFonts w:asciiTheme="minorHAnsi" w:hAnsiTheme="minorHAnsi"/>
          <w:i/>
        </w:rPr>
        <w:t>m</w:t>
      </w:r>
      <w:r w:rsidR="00610734">
        <w:rPr>
          <w:rFonts w:asciiTheme="minorHAnsi" w:hAnsiTheme="minorHAnsi"/>
        </w:rPr>
        <w:t xml:space="preserve"> = 3,8</w:t>
      </w:r>
      <w:r w:rsidRPr="009B6EDF">
        <w:rPr>
          <w:rFonts w:asciiTheme="minorHAnsi" w:hAnsiTheme="minorHAnsi"/>
        </w:rPr>
        <w:t xml:space="preserve"> g og voluminet var </w:t>
      </w:r>
      <w:r w:rsidRPr="009B6EDF">
        <w:rPr>
          <w:rFonts w:asciiTheme="minorHAnsi" w:hAnsiTheme="minorHAnsi"/>
          <w:i/>
        </w:rPr>
        <w:t>V</w:t>
      </w:r>
      <w:r w:rsidRPr="009B6EDF">
        <w:rPr>
          <w:rFonts w:asciiTheme="minorHAnsi" w:hAnsiTheme="minorHAnsi"/>
        </w:rPr>
        <w:t xml:space="preserve"> </w:t>
      </w:r>
      <w:r w:rsidR="00774E26" w:rsidRPr="009B6EDF">
        <w:rPr>
          <w:rFonts w:asciiTheme="minorHAnsi" w:hAnsiTheme="minorHAnsi"/>
        </w:rPr>
        <w:t xml:space="preserve">= </w:t>
      </w:r>
      <w:r w:rsidR="00610734">
        <w:rPr>
          <w:rFonts w:asciiTheme="minorHAnsi" w:hAnsiTheme="minorHAnsi"/>
        </w:rPr>
        <w:t>0,25</w:t>
      </w:r>
      <w:r w:rsidR="0016452C" w:rsidRPr="009B6EDF">
        <w:rPr>
          <w:rFonts w:asciiTheme="minorHAnsi" w:hAnsiTheme="minorHAnsi"/>
        </w:rPr>
        <w:t xml:space="preserve"> cm</w:t>
      </w:r>
      <w:r w:rsidR="0016452C" w:rsidRPr="009B6EDF">
        <w:rPr>
          <w:rFonts w:asciiTheme="minorHAnsi" w:hAnsiTheme="minorHAnsi"/>
          <w:vertAlign w:val="superscript"/>
        </w:rPr>
        <w:t>3</w:t>
      </w:r>
      <w:r w:rsidR="00C6040B">
        <w:rPr>
          <w:rFonts w:asciiTheme="minorHAnsi" w:hAnsiTheme="minorHAnsi"/>
        </w:rPr>
        <w:t>, så er d</w:t>
      </w:r>
      <w:r w:rsidR="0016452C" w:rsidRPr="009B6EDF">
        <w:rPr>
          <w:rFonts w:asciiTheme="minorHAnsi" w:hAnsiTheme="minorHAnsi"/>
        </w:rPr>
        <w:t>ensiteten</w:t>
      </w:r>
      <w:r w:rsidR="00621BCA">
        <w:rPr>
          <w:rFonts w:asciiTheme="minorHAnsi" w:hAnsiTheme="minorHAnsi"/>
        </w:rPr>
        <w:t xml:space="preserve"> </w:t>
      </w:r>
      <w:r w:rsidR="00621BCA" w:rsidRPr="009B6EDF">
        <w:rPr>
          <w:rFonts w:asciiTheme="minorHAnsi" w:hAnsiTheme="minorHAnsi"/>
          <w:i/>
        </w:rPr>
        <w:t>ρ</w:t>
      </w:r>
      <w:r w:rsidR="0016452C" w:rsidRPr="009B6EDF">
        <w:rPr>
          <w:rFonts w:asciiTheme="minorHAnsi" w:hAnsiTheme="minorHAnsi"/>
        </w:rPr>
        <w:t xml:space="preserve"> </w:t>
      </w:r>
    </w:p>
    <w:p w14:paraId="397908A9" w14:textId="77777777" w:rsidR="00C6040B" w:rsidRPr="00C6040B" w:rsidRDefault="00C6040B" w:rsidP="00177EFA">
      <w:pPr>
        <w:rPr>
          <w:rFonts w:asciiTheme="minorHAnsi" w:hAnsiTheme="minorHAnsi"/>
        </w:rPr>
      </w:pPr>
    </w:p>
    <w:p w14:paraId="5B070E43" w14:textId="307960E8" w:rsidR="00141DA1" w:rsidRPr="00C6040B" w:rsidRDefault="00141DA1" w:rsidP="00141DA1">
      <w:pPr>
        <w:rPr>
          <w:rFonts w:asciiTheme="minorHAnsi" w:hAnsiTheme="minorHAnsi"/>
        </w:rPr>
      </w:pPr>
      <m:oMathPara>
        <m:oMathParaPr>
          <m:jc m:val="center"/>
        </m:oMathParaPr>
        <m:oMath>
          <m:r>
            <w:rPr>
              <w:rFonts w:ascii="Cambria Math" w:hAnsi="Cambria Math"/>
            </w:rPr>
            <m:t>ρ=</m:t>
          </m:r>
          <m:f>
            <m:fPr>
              <m:ctrlPr>
                <w:rPr>
                  <w:rFonts w:ascii="Cambria Math" w:hAnsi="Cambria Math"/>
                  <w:i/>
                </w:rPr>
              </m:ctrlPr>
            </m:fPr>
            <m:num>
              <m:r>
                <w:rPr>
                  <w:rFonts w:ascii="Cambria Math" w:hAnsi="Cambria Math"/>
                </w:rPr>
                <m:t>m</m:t>
              </m:r>
            </m:num>
            <m:den>
              <m:r>
                <w:rPr>
                  <w:rFonts w:ascii="Cambria Math" w:hAnsi="Cambria Math"/>
                </w:rPr>
                <m:t>V</m:t>
              </m:r>
            </m:den>
          </m:f>
          <m:r>
            <w:rPr>
              <w:rFonts w:ascii="Cambria Math" w:hAnsi="Cambria Math"/>
            </w:rPr>
            <m:t>=</m:t>
          </m:r>
          <m:f>
            <m:fPr>
              <m:ctrlPr>
                <w:rPr>
                  <w:rFonts w:ascii="Cambria Math" w:hAnsi="Cambria Math"/>
                </w:rPr>
              </m:ctrlPr>
            </m:fPr>
            <m:num>
              <m:r>
                <w:rPr>
                  <w:rFonts w:ascii="Cambria Math" w:hAnsi="Cambria Math"/>
                </w:rPr>
                <m:t xml:space="preserve">3,8 </m:t>
              </m:r>
              <m:r>
                <m:rPr>
                  <m:nor/>
                </m:rPr>
                <w:rPr>
                  <w:rFonts w:asciiTheme="minorHAnsi" w:hAnsiTheme="minorHAnsi"/>
                </w:rPr>
                <m:t>g</m:t>
              </m:r>
            </m:num>
            <m:den>
              <m:r>
                <w:rPr>
                  <w:rFonts w:ascii="Cambria Math" w:hAnsi="Cambria Math"/>
                </w:rPr>
                <m:t xml:space="preserve">0,25 </m:t>
              </m:r>
              <m:sSup>
                <m:sSupPr>
                  <m:ctrlPr>
                    <w:rPr>
                      <w:rFonts w:ascii="Cambria Math" w:hAnsi="Cambria Math"/>
                      <w:i/>
                    </w:rPr>
                  </m:ctrlPr>
                </m:sSupPr>
                <m:e>
                  <m:r>
                    <m:rPr>
                      <m:nor/>
                    </m:rPr>
                    <w:rPr>
                      <w:rFonts w:asciiTheme="minorHAnsi" w:hAnsiTheme="minorHAnsi"/>
                    </w:rPr>
                    <m:t>cm</m:t>
                  </m:r>
                </m:e>
                <m:sup>
                  <m:r>
                    <w:rPr>
                      <w:rFonts w:ascii="Cambria Math" w:hAnsi="Cambria Math"/>
                    </w:rPr>
                    <m:t>3</m:t>
                  </m:r>
                </m:sup>
              </m:sSup>
            </m:den>
          </m:f>
          <m:r>
            <m:rPr>
              <m:sty m:val="p"/>
            </m:rPr>
            <w:rPr>
              <w:rFonts w:ascii="Cambria Math" w:hAnsi="Cambria Math"/>
            </w:rPr>
            <m:t xml:space="preserve">=15,2 </m:t>
          </m:r>
          <m:f>
            <m:fPr>
              <m:ctrlPr>
                <w:rPr>
                  <w:rFonts w:ascii="Cambria Math" w:hAnsi="Cambria Math"/>
                </w:rPr>
              </m:ctrlPr>
            </m:fPr>
            <m:num>
              <m:r>
                <m:rPr>
                  <m:nor/>
                </m:rPr>
                <w:rPr>
                  <w:rFonts w:asciiTheme="minorHAnsi" w:hAnsiTheme="minorHAnsi"/>
                </w:rPr>
                <m:t>g</m:t>
              </m:r>
            </m:num>
            <m:den>
              <m:sSup>
                <m:sSupPr>
                  <m:ctrlPr>
                    <w:rPr>
                      <w:rFonts w:ascii="Cambria Math" w:hAnsi="Cambria Math"/>
                      <w:i/>
                    </w:rPr>
                  </m:ctrlPr>
                </m:sSupPr>
                <m:e>
                  <m:r>
                    <m:rPr>
                      <m:nor/>
                    </m:rPr>
                    <w:rPr>
                      <w:rFonts w:asciiTheme="minorHAnsi" w:hAnsiTheme="minorHAnsi"/>
                    </w:rPr>
                    <m:t>cm</m:t>
                  </m:r>
                </m:e>
                <m:sup>
                  <m:r>
                    <w:rPr>
                      <w:rFonts w:ascii="Cambria Math" w:hAnsi="Cambria Math"/>
                    </w:rPr>
                    <m:t>3</m:t>
                  </m:r>
                </m:sup>
              </m:sSup>
            </m:den>
          </m:f>
          <m:r>
            <m:rPr>
              <m:sty m:val="p"/>
            </m:rPr>
            <w:rPr>
              <w:rFonts w:ascii="Cambria Math" w:hAnsi="Cambria Math"/>
            </w:rPr>
            <m:t xml:space="preserve">≈15 </m:t>
          </m:r>
          <m:f>
            <m:fPr>
              <m:ctrlPr>
                <w:rPr>
                  <w:rFonts w:ascii="Cambria Math" w:hAnsi="Cambria Math"/>
                </w:rPr>
              </m:ctrlPr>
            </m:fPr>
            <m:num>
              <m:r>
                <m:rPr>
                  <m:nor/>
                </m:rPr>
                <w:rPr>
                  <w:rFonts w:asciiTheme="minorHAnsi" w:hAnsiTheme="minorHAnsi"/>
                </w:rPr>
                <m:t>g</m:t>
              </m:r>
            </m:num>
            <m:den>
              <m:sSup>
                <m:sSupPr>
                  <m:ctrlPr>
                    <w:rPr>
                      <w:rFonts w:ascii="Cambria Math" w:hAnsi="Cambria Math"/>
                      <w:i/>
                    </w:rPr>
                  </m:ctrlPr>
                </m:sSupPr>
                <m:e>
                  <m:r>
                    <m:rPr>
                      <m:nor/>
                    </m:rPr>
                    <w:rPr>
                      <w:rFonts w:asciiTheme="minorHAnsi" w:hAnsiTheme="minorHAnsi"/>
                    </w:rPr>
                    <m:t>cm</m:t>
                  </m:r>
                </m:e>
                <m:sup>
                  <m:r>
                    <w:rPr>
                      <w:rFonts w:ascii="Cambria Math" w:hAnsi="Cambria Math"/>
                    </w:rPr>
                    <m:t>3</m:t>
                  </m:r>
                </m:sup>
              </m:sSup>
            </m:den>
          </m:f>
        </m:oMath>
      </m:oMathPara>
    </w:p>
    <w:p w14:paraId="12BAB162" w14:textId="1C6147AA" w:rsidR="00141DA1" w:rsidRPr="009B6EDF" w:rsidRDefault="00141DA1" w:rsidP="00141DA1">
      <w:pPr>
        <w:rPr>
          <w:rFonts w:asciiTheme="minorHAnsi" w:hAnsiTheme="minorHAnsi"/>
        </w:rPr>
      </w:pPr>
    </w:p>
    <w:p w14:paraId="32314354" w14:textId="4E4C8072" w:rsidR="001A0A40" w:rsidRPr="00957EED" w:rsidRDefault="00A36C78" w:rsidP="00D50361">
      <w:pPr>
        <w:rPr>
          <w:rFonts w:asciiTheme="minorHAnsi" w:hAnsiTheme="minorHAnsi"/>
        </w:rPr>
      </w:pPr>
      <w:r w:rsidRPr="00782D0F">
        <w:rPr>
          <w:rFonts w:asciiTheme="minorHAnsi" w:hAnsiTheme="minorHAnsi"/>
        </w:rPr>
        <w:t>For at finde ud om</w:t>
      </w:r>
      <w:r w:rsidR="00DC4ED3" w:rsidRPr="00782D0F">
        <w:rPr>
          <w:rFonts w:asciiTheme="minorHAnsi" w:hAnsiTheme="minorHAnsi"/>
        </w:rPr>
        <w:t xml:space="preserve"> smykket</w:t>
      </w:r>
      <w:r w:rsidR="0016452C" w:rsidRPr="00782D0F">
        <w:rPr>
          <w:rFonts w:asciiTheme="minorHAnsi" w:hAnsiTheme="minorHAnsi"/>
        </w:rPr>
        <w:t xml:space="preserve"> </w:t>
      </w:r>
      <w:r w:rsidRPr="00782D0F">
        <w:rPr>
          <w:rFonts w:asciiTheme="minorHAnsi" w:hAnsiTheme="minorHAnsi"/>
        </w:rPr>
        <w:t>er 8, 14 eller 18 karat, skal man vide lidt om hvad karat er et mål for</w:t>
      </w:r>
      <w:r w:rsidR="000D28CE">
        <w:rPr>
          <w:rFonts w:asciiTheme="minorHAnsi" w:hAnsiTheme="minorHAnsi"/>
        </w:rPr>
        <w:t>,</w:t>
      </w:r>
      <w:r w:rsidR="00621BCA">
        <w:rPr>
          <w:rFonts w:asciiTheme="minorHAnsi" w:hAnsiTheme="minorHAnsi"/>
        </w:rPr>
        <w:t xml:space="preserve"> og hvordan det</w:t>
      </w:r>
      <w:r w:rsidRPr="00782D0F">
        <w:rPr>
          <w:rFonts w:asciiTheme="minorHAnsi" w:hAnsiTheme="minorHAnsi"/>
        </w:rPr>
        <w:t xml:space="preserve"> kan </w:t>
      </w:r>
      <w:r w:rsidR="00826015" w:rsidRPr="00782D0F">
        <w:rPr>
          <w:rFonts w:asciiTheme="minorHAnsi" w:hAnsiTheme="minorHAnsi"/>
        </w:rPr>
        <w:t>oversætte</w:t>
      </w:r>
      <w:r w:rsidR="00621BCA">
        <w:rPr>
          <w:rFonts w:asciiTheme="minorHAnsi" w:hAnsiTheme="minorHAnsi"/>
        </w:rPr>
        <w:t>s</w:t>
      </w:r>
      <w:r w:rsidR="00826015" w:rsidRPr="00782D0F">
        <w:rPr>
          <w:rFonts w:asciiTheme="minorHAnsi" w:hAnsiTheme="minorHAnsi"/>
        </w:rPr>
        <w:t xml:space="preserve"> til densitet.</w:t>
      </w:r>
    </w:p>
    <w:p w14:paraId="54508218" w14:textId="1205D918" w:rsidR="00177EFA" w:rsidRPr="009B6EDF" w:rsidRDefault="002D5FAF" w:rsidP="00B56EE7">
      <w:pPr>
        <w:rPr>
          <w:rFonts w:asciiTheme="minorHAnsi" w:hAnsiTheme="minorHAnsi"/>
          <w:b/>
        </w:rPr>
      </w:pPr>
      <w:r w:rsidRPr="009B6EDF">
        <w:rPr>
          <w:rFonts w:asciiTheme="minorHAnsi" w:hAnsiTheme="minorHAnsi"/>
          <w:b/>
        </w:rPr>
        <w:lastRenderedPageBreak/>
        <w:t xml:space="preserve">Karat. </w:t>
      </w:r>
      <w:r w:rsidRPr="009B6EDF">
        <w:rPr>
          <w:rFonts w:asciiTheme="minorHAnsi" w:hAnsiTheme="minorHAnsi"/>
          <w:i/>
        </w:rPr>
        <w:t>Et mål for andelen af guld i et smykke</w:t>
      </w:r>
      <w:r w:rsidRPr="009B6EDF">
        <w:rPr>
          <w:rFonts w:asciiTheme="minorHAnsi" w:hAnsiTheme="minorHAnsi"/>
          <w:b/>
        </w:rPr>
        <w:t>.</w:t>
      </w:r>
      <w:r w:rsidR="00DC4ED3" w:rsidRPr="009B6EDF">
        <w:rPr>
          <w:rFonts w:asciiTheme="minorHAnsi" w:hAnsiTheme="minorHAnsi"/>
          <w:b/>
        </w:rPr>
        <w:t xml:space="preserve"> </w:t>
      </w:r>
      <w:r w:rsidR="00330279">
        <w:rPr>
          <w:rFonts w:asciiTheme="minorHAnsi" w:hAnsiTheme="minorHAnsi"/>
          <w:b/>
        </w:rPr>
        <w:t xml:space="preserve">                                                                                            </w:t>
      </w:r>
      <w:r w:rsidR="00177EFA" w:rsidRPr="009B6EDF">
        <w:rPr>
          <w:rFonts w:asciiTheme="minorHAnsi" w:hAnsiTheme="minorHAnsi"/>
        </w:rPr>
        <w:t>Et</w:t>
      </w:r>
      <w:r w:rsidRPr="009B6EDF">
        <w:rPr>
          <w:rFonts w:asciiTheme="minorHAnsi" w:hAnsiTheme="minorHAnsi"/>
        </w:rPr>
        <w:t xml:space="preserve"> g</w:t>
      </w:r>
      <w:r w:rsidR="00D50361" w:rsidRPr="009B6EDF">
        <w:rPr>
          <w:rFonts w:asciiTheme="minorHAnsi" w:hAnsiTheme="minorHAnsi"/>
        </w:rPr>
        <w:t>u</w:t>
      </w:r>
      <w:r w:rsidRPr="009B6EDF">
        <w:rPr>
          <w:rFonts w:asciiTheme="minorHAnsi" w:hAnsiTheme="minorHAnsi"/>
        </w:rPr>
        <w:t>l</w:t>
      </w:r>
      <w:r w:rsidR="00D50361" w:rsidRPr="009B6EDF">
        <w:rPr>
          <w:rFonts w:asciiTheme="minorHAnsi" w:hAnsiTheme="minorHAnsi"/>
        </w:rPr>
        <w:t>d</w:t>
      </w:r>
      <w:r w:rsidR="00177EFA" w:rsidRPr="009B6EDF">
        <w:rPr>
          <w:rFonts w:asciiTheme="minorHAnsi" w:hAnsiTheme="minorHAnsi"/>
        </w:rPr>
        <w:t>smykkes karat angiver hvor stor brøkdel guld der er i smykket, hvor brøkdelen bestemmes som vægten af guld divideret med vægten af smykket.</w:t>
      </w:r>
    </w:p>
    <w:p w14:paraId="1833F330" w14:textId="70C45B11" w:rsidR="001A79EC" w:rsidRPr="009B6EDF" w:rsidRDefault="001A79EC" w:rsidP="00F26FA1">
      <w:pPr>
        <w:rPr>
          <w:rFonts w:asciiTheme="minorHAnsi" w:hAnsiTheme="minorHAnsi"/>
        </w:rPr>
      </w:pPr>
    </w:p>
    <w:p w14:paraId="157115D0" w14:textId="0B99B7CB" w:rsidR="001A79EC" w:rsidRPr="009B6EDF" w:rsidRDefault="00F26FA1" w:rsidP="008B3547">
      <w:pPr>
        <w:ind w:right="-285"/>
        <w:rPr>
          <w:rFonts w:asciiTheme="minorHAnsi" w:hAnsiTheme="minorHAnsi"/>
        </w:rPr>
      </w:pPr>
      <w:r w:rsidRPr="009B6EDF">
        <w:rPr>
          <w:rFonts w:asciiTheme="minorHAnsi" w:hAnsiTheme="minorHAnsi"/>
        </w:rPr>
        <w:t xml:space="preserve">- </w:t>
      </w:r>
      <w:r w:rsidR="004B5FF3">
        <w:rPr>
          <w:rFonts w:asciiTheme="minorHAnsi" w:hAnsiTheme="minorHAnsi"/>
        </w:rPr>
        <w:t>I et 18 karat guldsmykke er</w:t>
      </w:r>
      <w:r w:rsidR="001A79EC" w:rsidRPr="009B6EDF">
        <w:rPr>
          <w:rFonts w:asciiTheme="minorHAnsi" w:hAnsiTheme="minorHAnsi"/>
        </w:rPr>
        <w:t xml:space="preserve"> </w:t>
      </w:r>
      <m:oMath>
        <m:f>
          <m:fPr>
            <m:ctrlPr>
              <w:rPr>
                <w:rFonts w:ascii="Cambria Math" w:hAnsi="Cambria Math"/>
                <w:i/>
              </w:rPr>
            </m:ctrlPr>
          </m:fPr>
          <m:num>
            <m:r>
              <w:rPr>
                <w:rFonts w:ascii="Cambria Math" w:hAnsi="Cambria Math"/>
              </w:rPr>
              <m:t>18</m:t>
            </m:r>
          </m:num>
          <m:den>
            <m:r>
              <w:rPr>
                <w:rFonts w:ascii="Cambria Math" w:hAnsi="Cambria Math"/>
              </w:rPr>
              <m:t>24</m:t>
            </m:r>
          </m:den>
        </m:f>
      </m:oMath>
      <w:r w:rsidR="001A79EC" w:rsidRPr="009B6EDF">
        <w:rPr>
          <w:rFonts w:asciiTheme="minorHAnsi" w:hAnsiTheme="minorHAnsi"/>
        </w:rPr>
        <w:t xml:space="preserve"> af</w:t>
      </w:r>
      <w:r w:rsidR="004B5FF3">
        <w:rPr>
          <w:rFonts w:asciiTheme="minorHAnsi" w:hAnsiTheme="minorHAnsi"/>
        </w:rPr>
        <w:t xml:space="preserve"> smykkets vægt guld</w:t>
      </w:r>
      <w:r w:rsidR="001A79EC" w:rsidRPr="009B6EDF">
        <w:rPr>
          <w:rFonts w:asciiTheme="minorHAnsi" w:hAnsiTheme="minorHAnsi"/>
        </w:rPr>
        <w:t>. Smykket er s</w:t>
      </w:r>
      <w:r w:rsidR="00782D0F">
        <w:rPr>
          <w:rFonts w:asciiTheme="minorHAnsi" w:hAnsiTheme="minorHAnsi"/>
        </w:rPr>
        <w:t xml:space="preserve">templet 750, fordi </w:t>
      </w:r>
      <w:r w:rsidR="001A79EC" w:rsidRPr="009B6EDF">
        <w:rPr>
          <w:rFonts w:asciiTheme="minorHAnsi" w:hAnsiTheme="minorHAnsi"/>
        </w:rPr>
        <w:t xml:space="preserve"> </w:t>
      </w:r>
      <m:oMath>
        <m:f>
          <m:fPr>
            <m:ctrlPr>
              <w:rPr>
                <w:rFonts w:ascii="Cambria Math" w:hAnsi="Cambria Math"/>
                <w:i/>
              </w:rPr>
            </m:ctrlPr>
          </m:fPr>
          <m:num>
            <m:r>
              <w:rPr>
                <w:rFonts w:ascii="Cambria Math" w:hAnsi="Cambria Math"/>
              </w:rPr>
              <m:t>18</m:t>
            </m:r>
          </m:num>
          <m:den>
            <m:r>
              <w:rPr>
                <w:rFonts w:ascii="Cambria Math" w:hAnsi="Cambria Math"/>
              </w:rPr>
              <m:t>24</m:t>
            </m:r>
          </m:den>
        </m:f>
        <m:r>
          <w:rPr>
            <w:rFonts w:ascii="Cambria Math" w:hAnsi="Cambria Math"/>
          </w:rPr>
          <m:t>=</m:t>
        </m:r>
        <m:f>
          <m:fPr>
            <m:ctrlPr>
              <w:rPr>
                <w:rFonts w:ascii="Cambria Math" w:hAnsi="Cambria Math"/>
                <w:i/>
              </w:rPr>
            </m:ctrlPr>
          </m:fPr>
          <m:num>
            <m:r>
              <w:rPr>
                <w:rFonts w:ascii="Cambria Math" w:hAnsi="Cambria Math"/>
              </w:rPr>
              <m:t>750</m:t>
            </m:r>
          </m:num>
          <m:den>
            <m:r>
              <w:rPr>
                <w:rFonts w:ascii="Cambria Math" w:hAnsi="Cambria Math"/>
              </w:rPr>
              <m:t>1000</m:t>
            </m:r>
          </m:den>
        </m:f>
      </m:oMath>
      <w:r w:rsidR="00782D0F">
        <w:rPr>
          <w:rFonts w:asciiTheme="minorHAnsi" w:hAnsiTheme="minorHAnsi"/>
        </w:rPr>
        <w:t xml:space="preserve"> </w:t>
      </w:r>
      <w:r w:rsidRPr="009B6EDF">
        <w:rPr>
          <w:rFonts w:asciiTheme="minorHAnsi" w:hAnsiTheme="minorHAnsi"/>
        </w:rPr>
        <w:t>.</w:t>
      </w:r>
    </w:p>
    <w:p w14:paraId="3BAB8C38" w14:textId="77777777" w:rsidR="00F26FA1" w:rsidRPr="009B6EDF" w:rsidRDefault="00F26FA1" w:rsidP="00F26FA1">
      <w:pPr>
        <w:rPr>
          <w:rFonts w:asciiTheme="minorHAnsi" w:hAnsiTheme="minorHAnsi"/>
        </w:rPr>
      </w:pPr>
    </w:p>
    <w:p w14:paraId="5D4516B2" w14:textId="1558A3D7" w:rsidR="001A79EC" w:rsidRPr="009B6EDF" w:rsidRDefault="00F26FA1" w:rsidP="008B3547">
      <w:pPr>
        <w:ind w:right="-285"/>
        <w:rPr>
          <w:rFonts w:asciiTheme="minorHAnsi" w:hAnsiTheme="minorHAnsi"/>
        </w:rPr>
      </w:pPr>
      <w:r w:rsidRPr="009B6EDF">
        <w:rPr>
          <w:rFonts w:asciiTheme="minorHAnsi" w:hAnsiTheme="minorHAnsi"/>
        </w:rPr>
        <w:t xml:space="preserve">- </w:t>
      </w:r>
      <w:r w:rsidR="004B5FF3">
        <w:rPr>
          <w:rFonts w:asciiTheme="minorHAnsi" w:hAnsiTheme="minorHAnsi"/>
        </w:rPr>
        <w:t>I et 14 karat guldsmykke er</w:t>
      </w:r>
      <w:r w:rsidR="001A79EC" w:rsidRPr="009B6EDF">
        <w:rPr>
          <w:rFonts w:asciiTheme="minorHAnsi" w:hAnsiTheme="minorHAnsi"/>
        </w:rPr>
        <w:t xml:space="preserve"> </w:t>
      </w:r>
      <m:oMath>
        <m:f>
          <m:fPr>
            <m:ctrlPr>
              <w:rPr>
                <w:rFonts w:ascii="Cambria Math" w:hAnsi="Cambria Math"/>
                <w:i/>
              </w:rPr>
            </m:ctrlPr>
          </m:fPr>
          <m:num>
            <m:r>
              <w:rPr>
                <w:rFonts w:ascii="Cambria Math" w:hAnsi="Cambria Math"/>
              </w:rPr>
              <m:t>14</m:t>
            </m:r>
          </m:num>
          <m:den>
            <m:r>
              <w:rPr>
                <w:rFonts w:ascii="Cambria Math" w:hAnsi="Cambria Math"/>
              </w:rPr>
              <m:t>24</m:t>
            </m:r>
          </m:den>
        </m:f>
      </m:oMath>
      <w:r w:rsidR="001A79EC" w:rsidRPr="009B6EDF">
        <w:rPr>
          <w:rFonts w:asciiTheme="minorHAnsi" w:hAnsiTheme="minorHAnsi"/>
        </w:rPr>
        <w:t xml:space="preserve"> af</w:t>
      </w:r>
      <w:r w:rsidR="004B5FF3">
        <w:rPr>
          <w:rFonts w:asciiTheme="minorHAnsi" w:hAnsiTheme="minorHAnsi"/>
        </w:rPr>
        <w:t xml:space="preserve"> smykkets vægt guld</w:t>
      </w:r>
      <w:r w:rsidR="001A79EC" w:rsidRPr="009B6EDF">
        <w:rPr>
          <w:rFonts w:asciiTheme="minorHAnsi" w:hAnsiTheme="minorHAnsi"/>
        </w:rPr>
        <w:t>. Smykket er s</w:t>
      </w:r>
      <w:r w:rsidR="00782D0F">
        <w:rPr>
          <w:rFonts w:asciiTheme="minorHAnsi" w:hAnsiTheme="minorHAnsi"/>
        </w:rPr>
        <w:t xml:space="preserve">templet 585, fordi </w:t>
      </w:r>
      <w:r w:rsidR="001A79EC" w:rsidRPr="009B6EDF">
        <w:rPr>
          <w:rFonts w:asciiTheme="minorHAnsi" w:hAnsiTheme="minorHAnsi"/>
        </w:rPr>
        <w:t xml:space="preserve"> </w:t>
      </w:r>
      <m:oMath>
        <m:f>
          <m:fPr>
            <m:ctrlPr>
              <w:rPr>
                <w:rFonts w:ascii="Cambria Math" w:hAnsi="Cambria Math"/>
                <w:i/>
              </w:rPr>
            </m:ctrlPr>
          </m:fPr>
          <m:num>
            <m:r>
              <w:rPr>
                <w:rFonts w:ascii="Cambria Math" w:hAnsi="Cambria Math"/>
              </w:rPr>
              <m:t>14</m:t>
            </m:r>
          </m:num>
          <m:den>
            <m:r>
              <w:rPr>
                <w:rFonts w:ascii="Cambria Math" w:hAnsi="Cambria Math"/>
              </w:rPr>
              <m:t>24</m:t>
            </m:r>
          </m:den>
        </m:f>
        <m:r>
          <w:rPr>
            <w:rFonts w:ascii="Cambria Math" w:hAnsi="Cambria Math"/>
          </w:rPr>
          <m:t>=</m:t>
        </m:r>
        <m:f>
          <m:fPr>
            <m:ctrlPr>
              <w:rPr>
                <w:rFonts w:ascii="Cambria Math" w:hAnsi="Cambria Math"/>
                <w:i/>
              </w:rPr>
            </m:ctrlPr>
          </m:fPr>
          <m:num>
            <m:r>
              <w:rPr>
                <w:rFonts w:ascii="Cambria Math" w:hAnsi="Cambria Math"/>
              </w:rPr>
              <m:t>585</m:t>
            </m:r>
          </m:num>
          <m:den>
            <m:r>
              <w:rPr>
                <w:rFonts w:ascii="Cambria Math" w:hAnsi="Cambria Math"/>
              </w:rPr>
              <m:t>1000</m:t>
            </m:r>
          </m:den>
        </m:f>
      </m:oMath>
      <w:r w:rsidR="00782D0F">
        <w:rPr>
          <w:rFonts w:asciiTheme="minorHAnsi" w:hAnsiTheme="minorHAnsi"/>
        </w:rPr>
        <w:t xml:space="preserve"> </w:t>
      </w:r>
      <w:r w:rsidRPr="009B6EDF">
        <w:rPr>
          <w:rFonts w:asciiTheme="minorHAnsi" w:hAnsiTheme="minorHAnsi"/>
        </w:rPr>
        <w:t>.</w:t>
      </w:r>
    </w:p>
    <w:p w14:paraId="0CDE50D2" w14:textId="77777777" w:rsidR="00F26FA1" w:rsidRPr="009B6EDF" w:rsidRDefault="00F26FA1" w:rsidP="00F26FA1">
      <w:pPr>
        <w:rPr>
          <w:rFonts w:asciiTheme="minorHAnsi" w:hAnsiTheme="minorHAnsi"/>
        </w:rPr>
      </w:pPr>
    </w:p>
    <w:p w14:paraId="349C4422" w14:textId="232CAAEF" w:rsidR="00BC1A7D" w:rsidRPr="009B6EDF" w:rsidRDefault="00F26FA1" w:rsidP="008B3547">
      <w:pPr>
        <w:ind w:right="-285"/>
        <w:rPr>
          <w:rFonts w:asciiTheme="minorHAnsi" w:hAnsiTheme="minorHAnsi"/>
        </w:rPr>
      </w:pPr>
      <w:r w:rsidRPr="009B6EDF">
        <w:rPr>
          <w:rFonts w:asciiTheme="minorHAnsi" w:hAnsiTheme="minorHAnsi"/>
        </w:rPr>
        <w:t xml:space="preserve">- </w:t>
      </w:r>
      <w:r w:rsidR="004B5FF3">
        <w:rPr>
          <w:rFonts w:asciiTheme="minorHAnsi" w:hAnsiTheme="minorHAnsi"/>
        </w:rPr>
        <w:t>I et 8 karat guldsmykke er</w:t>
      </w:r>
      <w:r w:rsidR="001A79EC" w:rsidRPr="009B6EDF">
        <w:rPr>
          <w:rFonts w:asciiTheme="minorHAnsi" w:hAnsiTheme="minorHAnsi"/>
        </w:rPr>
        <w:t xml:space="preserve"> </w:t>
      </w:r>
      <m:oMath>
        <m:f>
          <m:fPr>
            <m:ctrlPr>
              <w:rPr>
                <w:rFonts w:ascii="Cambria Math" w:hAnsi="Cambria Math"/>
                <w:i/>
              </w:rPr>
            </m:ctrlPr>
          </m:fPr>
          <m:num>
            <m:r>
              <w:rPr>
                <w:rFonts w:ascii="Cambria Math" w:hAnsi="Cambria Math"/>
              </w:rPr>
              <m:t>8</m:t>
            </m:r>
          </m:num>
          <m:den>
            <m:r>
              <w:rPr>
                <w:rFonts w:ascii="Cambria Math" w:hAnsi="Cambria Math"/>
              </w:rPr>
              <m:t>24</m:t>
            </m:r>
          </m:den>
        </m:f>
      </m:oMath>
      <w:r w:rsidR="00782D0F">
        <w:rPr>
          <w:rFonts w:asciiTheme="minorHAnsi" w:hAnsiTheme="minorHAnsi"/>
        </w:rPr>
        <w:t xml:space="preserve"> af smykkets vægt guld</w:t>
      </w:r>
      <w:r w:rsidR="001A79EC" w:rsidRPr="009B6EDF">
        <w:rPr>
          <w:rFonts w:asciiTheme="minorHAnsi" w:hAnsiTheme="minorHAnsi"/>
        </w:rPr>
        <w:t>. Smykket er s</w:t>
      </w:r>
      <w:r w:rsidR="00782D0F">
        <w:rPr>
          <w:rFonts w:asciiTheme="minorHAnsi" w:hAnsiTheme="minorHAnsi"/>
        </w:rPr>
        <w:t xml:space="preserve">templet 333, fordi </w:t>
      </w:r>
      <w:r w:rsidR="001A79EC" w:rsidRPr="009B6EDF">
        <w:rPr>
          <w:rFonts w:asciiTheme="minorHAnsi" w:hAnsiTheme="minorHAnsi"/>
        </w:rPr>
        <w:t xml:space="preserve"> </w:t>
      </w:r>
      <m:oMath>
        <m:f>
          <m:fPr>
            <m:ctrlPr>
              <w:rPr>
                <w:rFonts w:ascii="Cambria Math" w:hAnsi="Cambria Math"/>
                <w:i/>
              </w:rPr>
            </m:ctrlPr>
          </m:fPr>
          <m:num>
            <m:r>
              <w:rPr>
                <w:rFonts w:ascii="Cambria Math" w:hAnsi="Cambria Math"/>
              </w:rPr>
              <m:t>8</m:t>
            </m:r>
          </m:num>
          <m:den>
            <m:r>
              <w:rPr>
                <w:rFonts w:ascii="Cambria Math" w:hAnsi="Cambria Math"/>
              </w:rPr>
              <m:t>24</m:t>
            </m:r>
          </m:den>
        </m:f>
        <m:r>
          <w:rPr>
            <w:rFonts w:ascii="Cambria Math" w:hAnsi="Cambria Math"/>
          </w:rPr>
          <m:t>=</m:t>
        </m:r>
        <m:f>
          <m:fPr>
            <m:ctrlPr>
              <w:rPr>
                <w:rFonts w:ascii="Cambria Math" w:hAnsi="Cambria Math"/>
                <w:i/>
              </w:rPr>
            </m:ctrlPr>
          </m:fPr>
          <m:num>
            <m:r>
              <w:rPr>
                <w:rFonts w:ascii="Cambria Math" w:hAnsi="Cambria Math"/>
              </w:rPr>
              <m:t>333</m:t>
            </m:r>
          </m:num>
          <m:den>
            <m:r>
              <w:rPr>
                <w:rFonts w:ascii="Cambria Math" w:hAnsi="Cambria Math"/>
              </w:rPr>
              <m:t xml:space="preserve">1000 </m:t>
            </m:r>
          </m:den>
        </m:f>
      </m:oMath>
      <w:r w:rsidRPr="009B6EDF">
        <w:rPr>
          <w:rFonts w:asciiTheme="minorHAnsi" w:hAnsiTheme="minorHAnsi"/>
        </w:rPr>
        <w:t>.</w:t>
      </w:r>
    </w:p>
    <w:p w14:paraId="0D8254AE" w14:textId="77777777" w:rsidR="00AE3E46" w:rsidRDefault="00AE3E46" w:rsidP="0016452C">
      <w:pPr>
        <w:rPr>
          <w:rFonts w:asciiTheme="minorHAnsi" w:hAnsiTheme="minorHAnsi"/>
          <w:b/>
          <w:sz w:val="28"/>
          <w:szCs w:val="28"/>
        </w:rPr>
      </w:pPr>
    </w:p>
    <w:p w14:paraId="2BD1C1D3" w14:textId="16D245F7" w:rsidR="00C443A3" w:rsidRPr="00E56DAB" w:rsidRDefault="000873E8" w:rsidP="00E56DAB">
      <w:pPr>
        <w:pStyle w:val="Overskrift2"/>
      </w:pPr>
      <w:r w:rsidRPr="009B6EDF">
        <w:t>2</w:t>
      </w:r>
      <w:r w:rsidR="0016452C" w:rsidRPr="009B6EDF">
        <w:t>. Hvor</w:t>
      </w:r>
      <w:r w:rsidR="002E0209" w:rsidRPr="009B6EDF">
        <w:t xml:space="preserve">dan beregnes densiteten </w:t>
      </w:r>
      <w:r w:rsidR="00EC116E" w:rsidRPr="009B6EDF">
        <w:t xml:space="preserve">af </w:t>
      </w:r>
      <w:r w:rsidR="0016452C" w:rsidRPr="009B6EDF">
        <w:t>18 karat guld?</w:t>
      </w:r>
    </w:p>
    <w:p w14:paraId="30295E5F" w14:textId="77777777" w:rsidR="0037033C" w:rsidRDefault="0037033C" w:rsidP="00C73A0D">
      <w:pPr>
        <w:rPr>
          <w:rFonts w:asciiTheme="minorHAnsi" w:hAnsiTheme="minorHAnsi"/>
          <w:b/>
        </w:rPr>
      </w:pPr>
    </w:p>
    <w:p w14:paraId="0BAC0596" w14:textId="5551426C" w:rsidR="00E56DAB" w:rsidRDefault="00C73A0D" w:rsidP="00C73A0D">
      <w:pPr>
        <w:rPr>
          <w:rFonts w:asciiTheme="minorHAnsi" w:hAnsiTheme="minorHAnsi"/>
          <w:b/>
        </w:rPr>
      </w:pPr>
      <w:r w:rsidRPr="009B6EDF">
        <w:rPr>
          <w:rFonts w:asciiTheme="minorHAnsi" w:hAnsiTheme="minorHAnsi"/>
          <w:b/>
        </w:rPr>
        <w:t>Teoretisk model</w:t>
      </w:r>
    </w:p>
    <w:p w14:paraId="492F1FD5" w14:textId="615F0F13" w:rsidR="00C73A0D" w:rsidRPr="009B6EDF" w:rsidRDefault="00C73A0D" w:rsidP="00C73A0D">
      <w:pPr>
        <w:rPr>
          <w:rFonts w:asciiTheme="minorHAnsi" w:hAnsiTheme="minorHAnsi"/>
          <w:b/>
        </w:rPr>
      </w:pPr>
      <w:r w:rsidRPr="009B6EDF">
        <w:rPr>
          <w:rFonts w:asciiTheme="minorHAnsi" w:hAnsiTheme="minorHAnsi"/>
        </w:rPr>
        <w:t>Når man som guldsmed laver en legering af guld og kobber (smelter guld og kobber sammen), antages det, at legeringens volumen er en simpel sum af guldets og kobbe</w:t>
      </w:r>
      <w:r w:rsidR="00621BCA">
        <w:rPr>
          <w:rFonts w:asciiTheme="minorHAnsi" w:hAnsiTheme="minorHAnsi"/>
        </w:rPr>
        <w:t xml:space="preserve">rets oprindelige voluminer. Når </w:t>
      </w:r>
      <w:r w:rsidRPr="009B6EDF">
        <w:rPr>
          <w:rFonts w:asciiTheme="minorHAnsi" w:hAnsiTheme="minorHAnsi"/>
        </w:rPr>
        <w:t>densitet</w:t>
      </w:r>
      <w:r w:rsidR="00621BCA">
        <w:rPr>
          <w:rFonts w:asciiTheme="minorHAnsi" w:hAnsiTheme="minorHAnsi"/>
        </w:rPr>
        <w:t xml:space="preserve">en </w:t>
      </w:r>
      <w:r w:rsidRPr="009B6EDF">
        <w:rPr>
          <w:rFonts w:asciiTheme="minorHAnsi" w:hAnsiTheme="minorHAnsi"/>
        </w:rPr>
        <w:t>af guldsmykker med forskellig karat</w:t>
      </w:r>
      <w:r w:rsidR="00621BCA">
        <w:rPr>
          <w:rFonts w:asciiTheme="minorHAnsi" w:hAnsiTheme="minorHAnsi"/>
        </w:rPr>
        <w:t xml:space="preserve"> sk</w:t>
      </w:r>
      <w:r w:rsidR="00A55920">
        <w:rPr>
          <w:rFonts w:asciiTheme="minorHAnsi" w:hAnsiTheme="minorHAnsi"/>
        </w:rPr>
        <w:t>al</w:t>
      </w:r>
      <w:r w:rsidR="00621BCA">
        <w:rPr>
          <w:rFonts w:asciiTheme="minorHAnsi" w:hAnsiTheme="minorHAnsi"/>
        </w:rPr>
        <w:t xml:space="preserve"> beregnes, anvendes formlen for </w:t>
      </w:r>
      <w:r w:rsidRPr="009B6EDF">
        <w:rPr>
          <w:rFonts w:asciiTheme="minorHAnsi" w:hAnsiTheme="minorHAnsi"/>
        </w:rPr>
        <w:t>densitet på denne antagelse.</w:t>
      </w:r>
    </w:p>
    <w:p w14:paraId="3FDC38E3" w14:textId="77777777" w:rsidR="000873E8" w:rsidRPr="009B6EDF" w:rsidRDefault="000873E8" w:rsidP="00772423">
      <w:pPr>
        <w:rPr>
          <w:rFonts w:asciiTheme="minorHAnsi" w:hAnsiTheme="minorHAnsi"/>
          <w:b/>
        </w:rPr>
      </w:pPr>
    </w:p>
    <w:p w14:paraId="2F803E51" w14:textId="77777777" w:rsidR="00E56DAB" w:rsidRDefault="00D90864" w:rsidP="00772423">
      <w:pPr>
        <w:rPr>
          <w:rFonts w:asciiTheme="minorHAnsi" w:hAnsiTheme="minorHAnsi"/>
          <w:b/>
        </w:rPr>
      </w:pPr>
      <w:r w:rsidRPr="009B6EDF">
        <w:rPr>
          <w:rFonts w:asciiTheme="minorHAnsi" w:hAnsiTheme="minorHAnsi"/>
          <w:b/>
        </w:rPr>
        <w:t xml:space="preserve">Omskrivning af densitetsformlen. </w:t>
      </w:r>
    </w:p>
    <w:p w14:paraId="101F49B7" w14:textId="65E37986" w:rsidR="00BC1A7D" w:rsidRDefault="00D90864" w:rsidP="00772423">
      <w:pPr>
        <w:rPr>
          <w:rFonts w:asciiTheme="minorHAnsi" w:hAnsiTheme="minorHAnsi"/>
        </w:rPr>
      </w:pPr>
      <w:r w:rsidRPr="009B6EDF">
        <w:rPr>
          <w:rFonts w:asciiTheme="minorHAnsi" w:hAnsiTheme="minorHAnsi"/>
        </w:rPr>
        <w:t>Først omskrives densitetsformlen, så voluminet isoleres</w:t>
      </w:r>
    </w:p>
    <w:p w14:paraId="6CF5072F" w14:textId="77777777" w:rsidR="00FD4B86" w:rsidRDefault="00FD4B86" w:rsidP="00772423">
      <w:pPr>
        <w:rPr>
          <w:rFonts w:asciiTheme="minorHAnsi" w:hAnsiTheme="minorHAnsi"/>
        </w:rPr>
      </w:pPr>
    </w:p>
    <w:p w14:paraId="4D38A14E" w14:textId="0E72E01A" w:rsidR="00FD4B86" w:rsidRPr="00C6040B" w:rsidRDefault="00FD4B86" w:rsidP="00772423">
      <w:pPr>
        <w:rPr>
          <w:rFonts w:asciiTheme="minorHAnsi" w:hAnsiTheme="minorHAnsi"/>
        </w:rPr>
      </w:pPr>
      <m:oMathPara>
        <m:oMathParaPr>
          <m:jc m:val="center"/>
        </m:oMathParaPr>
        <m:oMath>
          <m:r>
            <w:rPr>
              <w:rFonts w:ascii="Cambria Math" w:hAnsi="Cambria Math"/>
            </w:rPr>
            <m:t>ρ=</m:t>
          </m:r>
          <m:f>
            <m:fPr>
              <m:ctrlPr>
                <w:rPr>
                  <w:rFonts w:ascii="Cambria Math" w:hAnsi="Cambria Math"/>
                  <w:i/>
                </w:rPr>
              </m:ctrlPr>
            </m:fPr>
            <m:num>
              <m:r>
                <w:rPr>
                  <w:rFonts w:ascii="Cambria Math" w:hAnsi="Cambria Math"/>
                </w:rPr>
                <m:t>m</m:t>
              </m:r>
            </m:num>
            <m:den>
              <m:r>
                <w:rPr>
                  <w:rFonts w:ascii="Cambria Math" w:hAnsi="Cambria Math"/>
                </w:rPr>
                <m:t>V</m:t>
              </m:r>
            </m:den>
          </m:f>
          <m:r>
            <w:rPr>
              <w:rFonts w:ascii="Cambria Math" w:hAnsi="Cambria Math"/>
              <w:color w:val="EE0000"/>
            </w:rPr>
            <m:t>⇔</m:t>
          </m:r>
          <m:r>
            <w:rPr>
              <w:rFonts w:ascii="Cambria Math" w:hAnsi="Cambria Math"/>
            </w:rPr>
            <m:t>ρ∙V=m</m:t>
          </m:r>
          <m:r>
            <w:rPr>
              <w:rFonts w:ascii="Cambria Math" w:hAnsi="Cambria Math"/>
              <w:color w:val="00B050"/>
            </w:rPr>
            <m:t>⇔</m:t>
          </m:r>
          <m:r>
            <w:rPr>
              <w:rFonts w:ascii="Cambria Math" w:hAnsi="Cambria Math"/>
            </w:rPr>
            <m:t>V=</m:t>
          </m:r>
          <m:f>
            <m:fPr>
              <m:ctrlPr>
                <w:rPr>
                  <w:rFonts w:ascii="Cambria Math" w:hAnsi="Cambria Math"/>
                  <w:i/>
                </w:rPr>
              </m:ctrlPr>
            </m:fPr>
            <m:num>
              <m:r>
                <w:rPr>
                  <w:rFonts w:ascii="Cambria Math" w:hAnsi="Cambria Math"/>
                </w:rPr>
                <m:t>m</m:t>
              </m:r>
            </m:num>
            <m:den>
              <m:r>
                <w:rPr>
                  <w:rFonts w:ascii="Cambria Math" w:hAnsi="Cambria Math"/>
                </w:rPr>
                <m:t>ρ</m:t>
              </m:r>
            </m:den>
          </m:f>
          <m:r>
            <w:rPr>
              <w:rFonts w:ascii="Cambria Math" w:hAnsi="Cambria Math"/>
            </w:rPr>
            <m:t xml:space="preserve"> </m:t>
          </m:r>
        </m:oMath>
      </m:oMathPara>
    </w:p>
    <w:p w14:paraId="3070978A" w14:textId="77777777" w:rsidR="00957EED" w:rsidRDefault="00957EED" w:rsidP="00772423">
      <w:pPr>
        <w:rPr>
          <w:rFonts w:asciiTheme="minorHAnsi" w:hAnsiTheme="minorHAnsi"/>
        </w:rPr>
      </w:pPr>
    </w:p>
    <w:p w14:paraId="31D9D023" w14:textId="320622C4" w:rsidR="00FD4B86" w:rsidRPr="00957EED" w:rsidRDefault="00C6040B" w:rsidP="00772423">
      <w:pPr>
        <w:rPr>
          <w:rFonts w:asciiTheme="minorHAnsi" w:hAnsiTheme="minorHAnsi"/>
          <w:b/>
          <w:bCs/>
        </w:rPr>
      </w:pPr>
      <w:r w:rsidRPr="00957EED">
        <w:rPr>
          <w:rFonts w:asciiTheme="minorHAnsi" w:hAnsiTheme="minorHAnsi"/>
          <w:b/>
          <w:bCs/>
        </w:rPr>
        <w:t>Opgave 1</w:t>
      </w:r>
    </w:p>
    <w:p w14:paraId="4F253732" w14:textId="67A04A5F" w:rsidR="00C6040B" w:rsidRPr="00FD4B86" w:rsidRDefault="00C6040B" w:rsidP="00772423">
      <w:pPr>
        <w:rPr>
          <w:rFonts w:asciiTheme="minorHAnsi" w:hAnsiTheme="minorHAnsi"/>
        </w:rPr>
      </w:pPr>
      <w:r>
        <w:rPr>
          <w:rFonts w:asciiTheme="minorHAnsi" w:hAnsiTheme="minorHAnsi"/>
        </w:rPr>
        <w:t>Begrund de to</w:t>
      </w:r>
      <w:r w:rsidR="00957EED">
        <w:rPr>
          <w:rFonts w:asciiTheme="minorHAnsi" w:hAnsiTheme="minorHAnsi"/>
        </w:rPr>
        <w:t xml:space="preserve"> </w:t>
      </w:r>
      <w:proofErr w:type="spellStart"/>
      <w:r w:rsidR="00957EED">
        <w:rPr>
          <w:rFonts w:asciiTheme="minorHAnsi" w:hAnsiTheme="minorHAnsi"/>
        </w:rPr>
        <w:t>biimplikationer</w:t>
      </w:r>
      <w:proofErr w:type="spellEnd"/>
      <w:r w:rsidR="00957EED">
        <w:rPr>
          <w:rFonts w:asciiTheme="minorHAnsi" w:hAnsiTheme="minorHAnsi"/>
        </w:rPr>
        <w:t xml:space="preserve"> (ensbetydende-tegn)</w:t>
      </w:r>
      <w:r>
        <w:rPr>
          <w:rFonts w:asciiTheme="minorHAnsi" w:hAnsiTheme="minorHAnsi"/>
        </w:rPr>
        <w:t xml:space="preserve"> </w:t>
      </w:r>
      <m:oMath>
        <m:r>
          <w:rPr>
            <w:rFonts w:ascii="Cambria Math" w:hAnsi="Cambria Math"/>
            <w:color w:val="EE0000"/>
          </w:rPr>
          <m:t>⇔</m:t>
        </m:r>
      </m:oMath>
      <w:r w:rsidR="00957EED">
        <w:rPr>
          <w:rFonts w:asciiTheme="minorHAnsi" w:hAnsiTheme="minorHAnsi"/>
        </w:rPr>
        <w:t xml:space="preserve"> og </w:t>
      </w:r>
      <m:oMath>
        <m:r>
          <w:rPr>
            <w:rFonts w:ascii="Cambria Math" w:hAnsi="Cambria Math"/>
            <w:color w:val="00B050"/>
          </w:rPr>
          <m:t>⇔</m:t>
        </m:r>
      </m:oMath>
    </w:p>
    <w:p w14:paraId="017B326C" w14:textId="0C5108C4" w:rsidR="009C5F48" w:rsidRDefault="00957EED" w:rsidP="00141DA1">
      <w:pPr>
        <w:rPr>
          <w:rFonts w:asciiTheme="minorHAnsi" w:hAnsiTheme="minorHAnsi"/>
          <w:b/>
        </w:rPr>
      </w:pPr>
      <w:r>
        <w:rPr>
          <w:rFonts w:asciiTheme="minorHAnsi" w:hAnsiTheme="minorHAnsi"/>
          <w:b/>
        </w:rPr>
        <w:t xml:space="preserve"> </w:t>
      </w:r>
    </w:p>
    <w:p w14:paraId="23C4AE67" w14:textId="77777777" w:rsidR="00E56DAB" w:rsidRDefault="00FD4B86" w:rsidP="00141DA1">
      <w:pPr>
        <w:rPr>
          <w:rFonts w:asciiTheme="minorHAnsi" w:hAnsiTheme="minorHAnsi"/>
          <w:i/>
        </w:rPr>
      </w:pPr>
      <w:r>
        <w:rPr>
          <w:rFonts w:asciiTheme="minorHAnsi" w:hAnsiTheme="minorHAnsi"/>
          <w:b/>
        </w:rPr>
        <w:t>Eksempel 1</w:t>
      </w:r>
      <w:r w:rsidR="00141DA1" w:rsidRPr="009B6EDF">
        <w:rPr>
          <w:rFonts w:asciiTheme="minorHAnsi" w:hAnsiTheme="minorHAnsi"/>
          <w:b/>
        </w:rPr>
        <w:t xml:space="preserve">. </w:t>
      </w:r>
      <w:r w:rsidR="00141DA1" w:rsidRPr="009B6EDF">
        <w:rPr>
          <w:rFonts w:asciiTheme="minorHAnsi" w:hAnsiTheme="minorHAnsi"/>
          <w:i/>
        </w:rPr>
        <w:t xml:space="preserve">Densitet af </w:t>
      </w:r>
      <w:r w:rsidR="001A79EC" w:rsidRPr="009B6EDF">
        <w:rPr>
          <w:rFonts w:asciiTheme="minorHAnsi" w:hAnsiTheme="minorHAnsi"/>
          <w:i/>
        </w:rPr>
        <w:t>et 18</w:t>
      </w:r>
      <w:r w:rsidR="00141DA1" w:rsidRPr="009B6EDF">
        <w:rPr>
          <w:rFonts w:asciiTheme="minorHAnsi" w:hAnsiTheme="minorHAnsi"/>
          <w:i/>
        </w:rPr>
        <w:t xml:space="preserve"> karat smykke. </w:t>
      </w:r>
    </w:p>
    <w:p w14:paraId="27ACB879" w14:textId="4B635E70" w:rsidR="00141DA1" w:rsidRPr="009B6EDF" w:rsidRDefault="00141DA1" w:rsidP="00141DA1">
      <w:pPr>
        <w:rPr>
          <w:rFonts w:asciiTheme="minorHAnsi" w:hAnsiTheme="minorHAnsi"/>
        </w:rPr>
      </w:pPr>
      <w:r w:rsidRPr="009B6EDF">
        <w:rPr>
          <w:rFonts w:asciiTheme="minorHAnsi" w:hAnsiTheme="minorHAnsi"/>
        </w:rPr>
        <w:t>Et guldsmykke består af guld og kobber. Guld har densiteten 19,3 g/cm</w:t>
      </w:r>
      <w:r w:rsidRPr="009B6EDF">
        <w:rPr>
          <w:rFonts w:asciiTheme="minorHAnsi" w:hAnsiTheme="minorHAnsi"/>
          <w:vertAlign w:val="superscript"/>
        </w:rPr>
        <w:t>3</w:t>
      </w:r>
      <w:r w:rsidRPr="009B6EDF">
        <w:rPr>
          <w:rFonts w:asciiTheme="minorHAnsi" w:hAnsiTheme="minorHAnsi"/>
        </w:rPr>
        <w:t xml:space="preserve"> og kobber har densiteten 8,9 g/cm</w:t>
      </w:r>
      <w:r w:rsidRPr="009B6EDF">
        <w:rPr>
          <w:rFonts w:asciiTheme="minorHAnsi" w:hAnsiTheme="minorHAnsi"/>
          <w:vertAlign w:val="superscript"/>
        </w:rPr>
        <w:t>3</w:t>
      </w:r>
      <w:r w:rsidR="00206FA7" w:rsidRPr="009B6EDF">
        <w:rPr>
          <w:rFonts w:asciiTheme="minorHAnsi" w:hAnsiTheme="minorHAnsi"/>
        </w:rPr>
        <w:t>. Hvis</w:t>
      </w:r>
      <w:r w:rsidR="00B534FF" w:rsidRPr="009B6EDF">
        <w:rPr>
          <w:rFonts w:asciiTheme="minorHAnsi" w:hAnsiTheme="minorHAnsi"/>
        </w:rPr>
        <w:t xml:space="preserve"> smykket vejer 12 g, så er der 9 g guld </w:t>
      </w:r>
      <w:r w:rsidR="00A10395" w:rsidRPr="009B6EDF">
        <w:rPr>
          <w:rFonts w:asciiTheme="minorHAnsi" w:hAnsiTheme="minorHAnsi"/>
        </w:rPr>
        <w:t xml:space="preserve">(75 %) </w:t>
      </w:r>
      <w:r w:rsidR="00B534FF" w:rsidRPr="009B6EDF">
        <w:rPr>
          <w:rFonts w:asciiTheme="minorHAnsi" w:hAnsiTheme="minorHAnsi"/>
        </w:rPr>
        <w:t>og 3</w:t>
      </w:r>
      <w:r w:rsidR="00206FA7" w:rsidRPr="009B6EDF">
        <w:rPr>
          <w:rFonts w:asciiTheme="minorHAnsi" w:hAnsiTheme="minorHAnsi"/>
        </w:rPr>
        <w:t xml:space="preserve"> g kobber</w:t>
      </w:r>
      <w:r w:rsidR="00A10395" w:rsidRPr="009B6EDF">
        <w:rPr>
          <w:rFonts w:asciiTheme="minorHAnsi" w:hAnsiTheme="minorHAnsi"/>
        </w:rPr>
        <w:t xml:space="preserve"> (25 %)</w:t>
      </w:r>
      <w:r w:rsidR="00206FA7" w:rsidRPr="009B6EDF">
        <w:rPr>
          <w:rFonts w:asciiTheme="minorHAnsi" w:hAnsiTheme="minorHAnsi"/>
        </w:rPr>
        <w:t xml:space="preserve">. </w:t>
      </w:r>
      <w:r w:rsidR="00A10395" w:rsidRPr="009B6EDF">
        <w:rPr>
          <w:rFonts w:asciiTheme="minorHAnsi" w:hAnsiTheme="minorHAnsi"/>
        </w:rPr>
        <w:t>Vi kender smykkets masse, men skal beregne dets volumen</w:t>
      </w:r>
      <w:r w:rsidRPr="009B6EDF">
        <w:rPr>
          <w:rFonts w:asciiTheme="minorHAnsi" w:hAnsiTheme="minorHAnsi"/>
        </w:rPr>
        <w:t xml:space="preserve"> </w:t>
      </w:r>
    </w:p>
    <w:p w14:paraId="17033D6F" w14:textId="77777777" w:rsidR="00772423" w:rsidRPr="009B6EDF" w:rsidRDefault="00772423" w:rsidP="00141DA1">
      <w:pPr>
        <w:rPr>
          <w:rFonts w:asciiTheme="minorHAnsi" w:hAnsiTheme="minorHAnsi"/>
        </w:rPr>
      </w:pPr>
    </w:p>
    <w:p w14:paraId="5F278C32" w14:textId="77777777" w:rsidR="000D28CE" w:rsidRPr="000D28CE" w:rsidRDefault="00000000" w:rsidP="00141DA1">
      <w:pPr>
        <w:rPr>
          <w:rFonts w:asciiTheme="minorHAnsi" w:hAnsiTheme="minorHAnsi"/>
        </w:rPr>
      </w:pPr>
      <m:oMathPara>
        <m:oMath>
          <m:sSub>
            <m:sSubPr>
              <m:ctrlPr>
                <w:rPr>
                  <w:rFonts w:ascii="Cambria Math" w:hAnsi="Cambria Math"/>
                  <w:i/>
                </w:rPr>
              </m:ctrlPr>
            </m:sSubPr>
            <m:e>
              <m:r>
                <w:rPr>
                  <w:rFonts w:ascii="Cambria Math" w:hAnsi="Cambria Math"/>
                </w:rPr>
                <m:t>V</m:t>
              </m:r>
            </m:e>
            <m:sub>
              <m:r>
                <m:rPr>
                  <m:nor/>
                </m:rPr>
                <w:rPr>
                  <w:rFonts w:asciiTheme="minorHAnsi" w:hAnsiTheme="minorHAnsi"/>
                </w:rPr>
                <m:t>smykke</m:t>
              </m:r>
            </m:sub>
          </m:sSub>
          <m:r>
            <w:rPr>
              <w:rFonts w:ascii="Cambria Math" w:hAnsi="Cambria Math"/>
            </w:rPr>
            <m:t>=</m:t>
          </m:r>
          <m:sSub>
            <m:sSubPr>
              <m:ctrlPr>
                <w:rPr>
                  <w:rFonts w:ascii="Cambria Math" w:hAnsi="Cambria Math"/>
                  <w:i/>
                </w:rPr>
              </m:ctrlPr>
            </m:sSubPr>
            <m:e>
              <m:r>
                <w:rPr>
                  <w:rFonts w:ascii="Cambria Math" w:hAnsi="Cambria Math"/>
                </w:rPr>
                <m:t>V</m:t>
              </m:r>
            </m:e>
            <m:sub>
              <m:r>
                <m:rPr>
                  <m:nor/>
                </m:rPr>
                <w:rPr>
                  <w:rFonts w:asciiTheme="minorHAnsi" w:hAnsiTheme="minorHAnsi"/>
                </w:rPr>
                <m:t>Au</m:t>
              </m:r>
            </m:sub>
          </m:sSub>
          <m:r>
            <w:rPr>
              <w:rFonts w:ascii="Cambria Math" w:hAnsi="Cambria Math"/>
            </w:rPr>
            <m:t>+</m:t>
          </m:r>
          <m:sSub>
            <m:sSubPr>
              <m:ctrlPr>
                <w:rPr>
                  <w:rFonts w:ascii="Cambria Math" w:hAnsi="Cambria Math"/>
                  <w:i/>
                </w:rPr>
              </m:ctrlPr>
            </m:sSubPr>
            <m:e>
              <m:r>
                <w:rPr>
                  <w:rFonts w:ascii="Cambria Math" w:hAnsi="Cambria Math"/>
                </w:rPr>
                <m:t>V</m:t>
              </m:r>
            </m:e>
            <m:sub>
              <m:r>
                <m:rPr>
                  <m:nor/>
                </m:rPr>
                <w:rPr>
                  <w:rFonts w:asciiTheme="minorHAnsi" w:hAnsiTheme="minorHAnsi"/>
                </w:rPr>
                <m:t>Cu</m:t>
              </m:r>
            </m:sub>
          </m:sSub>
        </m:oMath>
      </m:oMathPara>
    </w:p>
    <w:p w14:paraId="52AD7EC0" w14:textId="77777777" w:rsidR="000D28CE" w:rsidRPr="000D28CE" w:rsidRDefault="000D28CE" w:rsidP="00141DA1">
      <w:pPr>
        <w:rPr>
          <w:rFonts w:asciiTheme="minorHAnsi" w:hAnsiTheme="minorHAnsi"/>
        </w:rPr>
      </w:pPr>
    </w:p>
    <w:p w14:paraId="72588CE2" w14:textId="546263FB" w:rsidR="00772423" w:rsidRPr="00EF6767" w:rsidRDefault="000D28CE" w:rsidP="00141DA1">
      <w:pPr>
        <w:rPr>
          <w:rFonts w:asciiTheme="minorHAnsi" w:hAnsiTheme="minorHAnsi"/>
          <w:lang w:val="en-US"/>
        </w:rPr>
      </w:pPr>
      <m:oMathPara>
        <m:oMath>
          <m:r>
            <w:rPr>
              <w:rFonts w:ascii="Cambria Math" w:hAnsi="Cambria Math"/>
            </w:rPr>
            <m:t xml:space="preserve">               </m:t>
          </m:r>
          <m:r>
            <w:rPr>
              <w:rFonts w:ascii="Cambria Math" w:hAnsi="Cambria Math"/>
              <w:lang w:val="en-US"/>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heme="minorHAnsi" w:hAnsiTheme="minorHAnsi"/>
                      <w:lang w:val="en-US"/>
                    </w:rPr>
                    <m:t>Au</m:t>
                  </m:r>
                </m:sub>
              </m:sSub>
            </m:num>
            <m:den>
              <m:sSub>
                <m:sSubPr>
                  <m:ctrlPr>
                    <w:rPr>
                      <w:rFonts w:ascii="Cambria Math" w:hAnsi="Cambria Math"/>
                      <w:i/>
                    </w:rPr>
                  </m:ctrlPr>
                </m:sSubPr>
                <m:e>
                  <m:r>
                    <w:rPr>
                      <w:rFonts w:ascii="Cambria Math" w:hAnsi="Cambria Math"/>
                    </w:rPr>
                    <m:t>ρ</m:t>
                  </m:r>
                </m:e>
                <m:sub>
                  <m:r>
                    <m:rPr>
                      <m:nor/>
                    </m:rPr>
                    <w:rPr>
                      <w:rFonts w:asciiTheme="minorHAnsi" w:hAnsiTheme="minorHAnsi"/>
                      <w:lang w:val="en-US"/>
                    </w:rPr>
                    <m:t>Au</m:t>
                  </m:r>
                </m:sub>
              </m:sSub>
            </m:den>
          </m:f>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heme="minorHAnsi" w:hAnsiTheme="minorHAnsi"/>
                      <w:lang w:val="en-US"/>
                    </w:rPr>
                    <m:t>Cu</m:t>
                  </m:r>
                </m:sub>
              </m:sSub>
            </m:num>
            <m:den>
              <m:sSub>
                <m:sSubPr>
                  <m:ctrlPr>
                    <w:rPr>
                      <w:rFonts w:ascii="Cambria Math" w:hAnsi="Cambria Math"/>
                      <w:i/>
                    </w:rPr>
                  </m:ctrlPr>
                </m:sSubPr>
                <m:e>
                  <m:r>
                    <w:rPr>
                      <w:rFonts w:ascii="Cambria Math" w:hAnsi="Cambria Math"/>
                    </w:rPr>
                    <m:t>ρ</m:t>
                  </m:r>
                </m:e>
                <m:sub>
                  <m:r>
                    <m:rPr>
                      <m:nor/>
                    </m:rPr>
                    <w:rPr>
                      <w:rFonts w:asciiTheme="minorHAnsi" w:hAnsiTheme="minorHAnsi"/>
                      <w:lang w:val="en-US"/>
                    </w:rPr>
                    <m:t>Cu</m:t>
                  </m:r>
                </m:sub>
              </m:sSub>
            </m:den>
          </m:f>
          <m:r>
            <w:rPr>
              <w:rFonts w:ascii="Cambria Math" w:hAnsi="Cambria Math"/>
              <w:lang w:val="en-US"/>
            </w:rPr>
            <m:t xml:space="preserve">                         </m:t>
          </m:r>
          <m:r>
            <m:rPr>
              <m:sty m:val="p"/>
            </m:rPr>
            <w:rPr>
              <w:rFonts w:ascii="Cambria Math" w:hAnsi="Cambria Math"/>
              <w:lang w:val="en-US"/>
            </w:rPr>
            <m:t>omskivningen af densitetsformlen indsættes</m:t>
          </m:r>
        </m:oMath>
      </m:oMathPara>
    </w:p>
    <w:p w14:paraId="282DC124" w14:textId="77777777" w:rsidR="00141DA1" w:rsidRPr="00EF6767" w:rsidRDefault="00141DA1" w:rsidP="00141DA1">
      <w:pPr>
        <w:rPr>
          <w:rFonts w:asciiTheme="minorHAnsi" w:hAnsiTheme="minorHAnsi"/>
          <w:lang w:val="en-US"/>
        </w:rPr>
      </w:pPr>
    </w:p>
    <w:p w14:paraId="3F7E0B11" w14:textId="137E0754" w:rsidR="000D28CE" w:rsidRPr="000D28CE" w:rsidRDefault="000D28CE" w:rsidP="00141DA1">
      <w:pPr>
        <w:rPr>
          <w:rFonts w:asciiTheme="minorHAnsi" w:hAnsiTheme="minorHAnsi"/>
        </w:rPr>
      </w:pPr>
      <m:oMathPara>
        <m:oMath>
          <m:r>
            <w:rPr>
              <w:rFonts w:ascii="Cambria Math" w:hAnsi="Cambria Math"/>
            </w:rPr>
            <m:t xml:space="preserve">               =</m:t>
          </m:r>
          <m:f>
            <m:fPr>
              <m:ctrlPr>
                <w:rPr>
                  <w:rFonts w:ascii="Cambria Math" w:hAnsi="Cambria Math"/>
                  <w:i/>
                </w:rPr>
              </m:ctrlPr>
            </m:fPr>
            <m:num>
              <m:r>
                <w:rPr>
                  <w:rFonts w:ascii="Cambria Math" w:hAnsi="Cambria Math"/>
                </w:rPr>
                <m:t xml:space="preserve">9,0 </m:t>
              </m:r>
              <m:r>
                <m:rPr>
                  <m:nor/>
                </m:rPr>
                <w:rPr>
                  <w:rFonts w:asciiTheme="minorHAnsi" w:hAnsiTheme="minorHAnsi"/>
                </w:rPr>
                <m:t>g</m:t>
              </m:r>
            </m:num>
            <m:den>
              <m:r>
                <w:rPr>
                  <w:rFonts w:ascii="Cambria Math" w:hAnsi="Cambria Math"/>
                </w:rPr>
                <m:t>19,3</m:t>
              </m:r>
              <m:f>
                <m:fPr>
                  <m:ctrlPr>
                    <w:rPr>
                      <w:rFonts w:ascii="Cambria Math" w:hAnsi="Cambria Math"/>
                      <w:i/>
                    </w:rPr>
                  </m:ctrlPr>
                </m:fPr>
                <m:num>
                  <m:r>
                    <w:rPr>
                      <w:rFonts w:ascii="Cambria Math" w:hAnsi="Cambria Math"/>
                    </w:rPr>
                    <m:t xml:space="preserve"> </m:t>
                  </m:r>
                  <m:r>
                    <m:rPr>
                      <m:nor/>
                    </m:rPr>
                    <w:rPr>
                      <w:rFonts w:asciiTheme="minorHAnsi" w:hAnsiTheme="minorHAnsi"/>
                    </w:rPr>
                    <m:t>g</m:t>
                  </m:r>
                </m:num>
                <m:den>
                  <m:sSup>
                    <m:sSupPr>
                      <m:ctrlPr>
                        <w:rPr>
                          <w:rFonts w:ascii="Cambria Math" w:hAnsi="Cambria Math"/>
                          <w:i/>
                        </w:rPr>
                      </m:ctrlPr>
                    </m:sSupPr>
                    <m:e>
                      <m:r>
                        <m:rPr>
                          <m:nor/>
                        </m:rPr>
                        <w:rPr>
                          <w:rFonts w:asciiTheme="minorHAnsi" w:hAnsiTheme="minorHAnsi"/>
                        </w:rPr>
                        <m:t>cm</m:t>
                      </m:r>
                    </m:e>
                    <m:sup>
                      <m:r>
                        <w:rPr>
                          <w:rFonts w:ascii="Cambria Math" w:hAnsi="Cambria Math"/>
                        </w:rPr>
                        <m:t>3</m:t>
                      </m:r>
                    </m:sup>
                  </m:sSup>
                </m:den>
              </m:f>
            </m:den>
          </m:f>
          <m:r>
            <w:rPr>
              <w:rFonts w:ascii="Cambria Math" w:hAnsi="Cambria Math"/>
            </w:rPr>
            <m:t xml:space="preserve"> +</m:t>
          </m:r>
          <m:f>
            <m:fPr>
              <m:ctrlPr>
                <w:rPr>
                  <w:rFonts w:ascii="Cambria Math" w:hAnsi="Cambria Math"/>
                  <w:i/>
                </w:rPr>
              </m:ctrlPr>
            </m:fPr>
            <m:num>
              <m:r>
                <w:rPr>
                  <w:rFonts w:ascii="Cambria Math" w:hAnsi="Cambria Math"/>
                </w:rPr>
                <m:t xml:space="preserve">3,0 </m:t>
              </m:r>
              <m:r>
                <m:rPr>
                  <m:nor/>
                </m:rPr>
                <w:rPr>
                  <w:rFonts w:asciiTheme="minorHAnsi" w:hAnsiTheme="minorHAnsi"/>
                </w:rPr>
                <m:t>g</m:t>
              </m:r>
            </m:num>
            <m:den>
              <m:r>
                <w:rPr>
                  <w:rFonts w:ascii="Cambria Math" w:hAnsi="Cambria Math"/>
                </w:rPr>
                <m:t>8,9</m:t>
              </m:r>
              <m:f>
                <m:fPr>
                  <m:ctrlPr>
                    <w:rPr>
                      <w:rFonts w:ascii="Cambria Math" w:hAnsi="Cambria Math"/>
                      <w:i/>
                    </w:rPr>
                  </m:ctrlPr>
                </m:fPr>
                <m:num>
                  <m:r>
                    <w:rPr>
                      <w:rFonts w:ascii="Cambria Math" w:hAnsi="Cambria Math"/>
                    </w:rPr>
                    <m:t xml:space="preserve"> </m:t>
                  </m:r>
                  <m:r>
                    <m:rPr>
                      <m:nor/>
                    </m:rPr>
                    <w:rPr>
                      <w:rFonts w:asciiTheme="minorHAnsi" w:hAnsiTheme="minorHAnsi"/>
                    </w:rPr>
                    <m:t>g</m:t>
                  </m:r>
                </m:num>
                <m:den>
                  <m:sSup>
                    <m:sSupPr>
                      <m:ctrlPr>
                        <w:rPr>
                          <w:rFonts w:ascii="Cambria Math" w:hAnsi="Cambria Math"/>
                          <w:i/>
                        </w:rPr>
                      </m:ctrlPr>
                    </m:sSupPr>
                    <m:e>
                      <m:r>
                        <m:rPr>
                          <m:nor/>
                        </m:rPr>
                        <w:rPr>
                          <w:rFonts w:asciiTheme="minorHAnsi" w:hAnsiTheme="minorHAnsi"/>
                        </w:rPr>
                        <m:t>cm</m:t>
                      </m:r>
                    </m:e>
                    <m:sup>
                      <m:r>
                        <w:rPr>
                          <w:rFonts w:ascii="Cambria Math" w:hAnsi="Cambria Math"/>
                        </w:rPr>
                        <m:t>3</m:t>
                      </m:r>
                    </m:sup>
                  </m:sSup>
                </m:den>
              </m:f>
            </m:den>
          </m:f>
          <m:r>
            <w:rPr>
              <w:rFonts w:ascii="Cambria Math" w:hAnsi="Cambria Math"/>
            </w:rPr>
            <m:t xml:space="preserve">         </m:t>
          </m:r>
          <m:r>
            <m:rPr>
              <m:sty m:val="p"/>
            </m:rPr>
            <w:rPr>
              <w:rFonts w:ascii="Cambria Math" w:hAnsi="Cambria Math"/>
            </w:rPr>
            <m:t>værdier af de fysiske størrelser</m:t>
          </m:r>
          <m:r>
            <w:rPr>
              <w:rFonts w:ascii="Cambria Math" w:hAnsi="Cambria Math"/>
            </w:rPr>
            <m:t xml:space="preserve"> </m:t>
          </m:r>
          <m:r>
            <m:rPr>
              <m:sty m:val="p"/>
            </m:rPr>
            <w:rPr>
              <w:rFonts w:ascii="Cambria Math" w:hAnsi="Cambria Math"/>
            </w:rPr>
            <m:t>indsættes med enheder</m:t>
          </m:r>
        </m:oMath>
      </m:oMathPara>
    </w:p>
    <w:p w14:paraId="535E246E" w14:textId="77777777" w:rsidR="000D28CE" w:rsidRPr="000D28CE" w:rsidRDefault="000D28CE" w:rsidP="00141DA1">
      <w:pPr>
        <w:rPr>
          <w:rFonts w:asciiTheme="minorHAnsi" w:hAnsiTheme="minorHAnsi"/>
        </w:rPr>
      </w:pPr>
    </w:p>
    <w:p w14:paraId="3EE0DB48" w14:textId="2B130077" w:rsidR="000D28CE" w:rsidRPr="000D28CE" w:rsidRDefault="000D28CE" w:rsidP="00141DA1">
      <w:pPr>
        <w:rPr>
          <w:rFonts w:asciiTheme="minorHAnsi" w:hAnsiTheme="minorHAnsi"/>
        </w:rPr>
      </w:pPr>
      <m:oMathPara>
        <m:oMath>
          <m:r>
            <w:rPr>
              <w:rFonts w:ascii="Cambria Math" w:hAnsi="Cambria Math"/>
            </w:rPr>
            <m:t xml:space="preserve">               =0,47</m:t>
          </m:r>
          <m:sSup>
            <m:sSupPr>
              <m:ctrlPr>
                <w:rPr>
                  <w:rFonts w:ascii="Cambria Math" w:hAnsi="Cambria Math"/>
                  <w:i/>
                </w:rPr>
              </m:ctrlPr>
            </m:sSupPr>
            <m:e>
              <m:r>
                <m:rPr>
                  <m:nor/>
                </m:rPr>
                <w:rPr>
                  <w:rFonts w:asciiTheme="minorHAnsi" w:hAnsiTheme="minorHAnsi"/>
                </w:rPr>
                <m:t xml:space="preserve"> cm</m:t>
              </m:r>
            </m:e>
            <m:sup>
              <m:r>
                <w:rPr>
                  <w:rFonts w:ascii="Cambria Math" w:hAnsi="Cambria Math"/>
                </w:rPr>
                <m:t>3</m:t>
              </m:r>
            </m:sup>
          </m:sSup>
          <m:r>
            <m:rPr>
              <m:nor/>
            </m:rPr>
            <w:rPr>
              <w:rFonts w:asciiTheme="minorHAnsi" w:hAnsiTheme="minorHAnsi"/>
            </w:rPr>
            <m:t>+</m:t>
          </m:r>
          <m:r>
            <m:rPr>
              <m:nor/>
            </m:rPr>
            <w:rPr>
              <w:rFonts w:ascii="Cambria Math" w:hAnsiTheme="minorHAnsi"/>
            </w:rPr>
            <m:t xml:space="preserve"> </m:t>
          </m:r>
          <m:r>
            <m:rPr>
              <m:nor/>
            </m:rPr>
            <w:rPr>
              <w:rFonts w:asciiTheme="minorHAnsi" w:hAnsiTheme="minorHAnsi"/>
            </w:rPr>
            <m:t xml:space="preserve">0,34 </m:t>
          </m:r>
          <m:sSup>
            <m:sSupPr>
              <m:ctrlPr>
                <w:rPr>
                  <w:rFonts w:ascii="Cambria Math" w:hAnsi="Cambria Math"/>
                  <w:i/>
                </w:rPr>
              </m:ctrlPr>
            </m:sSupPr>
            <m:e>
              <m:r>
                <m:rPr>
                  <m:nor/>
                </m:rPr>
                <w:rPr>
                  <w:rFonts w:asciiTheme="minorHAnsi" w:hAnsiTheme="minorHAnsi"/>
                </w:rPr>
                <m:t>cm</m:t>
              </m:r>
            </m:e>
            <m:sup>
              <m:r>
                <w:rPr>
                  <w:rFonts w:ascii="Cambria Math" w:hAnsi="Cambria Math"/>
                </w:rPr>
                <m:t>3</m:t>
              </m:r>
            </m:sup>
          </m:sSup>
          <m:r>
            <w:rPr>
              <w:rFonts w:ascii="Cambria Math" w:hAnsi="Cambria Math"/>
            </w:rPr>
            <m:t xml:space="preserve">          </m:t>
          </m:r>
          <m:r>
            <m:rPr>
              <m:sty m:val="p"/>
            </m:rPr>
            <w:rPr>
              <w:rFonts w:ascii="Cambria Math" w:hAnsi="Cambria Math"/>
            </w:rPr>
            <m:t>hver brøk divideres med g og der ganges med</m:t>
          </m:r>
          <m:r>
            <w:rPr>
              <w:rFonts w:ascii="Cambria Math" w:hAnsi="Cambria Math"/>
            </w:rPr>
            <m:t xml:space="preserve"> </m:t>
          </m:r>
          <m:r>
            <m:rPr>
              <m:nor/>
            </m:rPr>
            <w:rPr>
              <w:rFonts w:asciiTheme="minorHAnsi" w:hAnsiTheme="minorHAnsi"/>
            </w:rPr>
            <m:t xml:space="preserve"> </m:t>
          </m:r>
          <m:sSup>
            <m:sSupPr>
              <m:ctrlPr>
                <w:rPr>
                  <w:rFonts w:ascii="Cambria Math" w:hAnsi="Cambria Math"/>
                  <w:i/>
                </w:rPr>
              </m:ctrlPr>
            </m:sSupPr>
            <m:e>
              <m:r>
                <m:rPr>
                  <m:nor/>
                </m:rPr>
                <w:rPr>
                  <w:rFonts w:asciiTheme="minorHAnsi" w:hAnsiTheme="minorHAnsi"/>
                </w:rPr>
                <m:t>cm</m:t>
              </m:r>
            </m:e>
            <m:sup>
              <m:r>
                <w:rPr>
                  <w:rFonts w:ascii="Cambria Math" w:hAnsi="Cambria Math"/>
                </w:rPr>
                <m:t>3</m:t>
              </m:r>
            </m:sup>
          </m:sSup>
        </m:oMath>
      </m:oMathPara>
    </w:p>
    <w:p w14:paraId="3A58B0C2" w14:textId="77777777" w:rsidR="000D28CE" w:rsidRPr="000D28CE" w:rsidRDefault="000D28CE" w:rsidP="00141DA1">
      <w:pPr>
        <w:rPr>
          <w:rFonts w:asciiTheme="minorHAnsi" w:hAnsiTheme="minorHAnsi"/>
        </w:rPr>
      </w:pPr>
    </w:p>
    <w:p w14:paraId="7E574AFB" w14:textId="4A333503" w:rsidR="00141DA1" w:rsidRPr="009B6EDF" w:rsidRDefault="000D28CE" w:rsidP="00141DA1">
      <w:pPr>
        <w:rPr>
          <w:rFonts w:asciiTheme="minorHAnsi" w:hAnsiTheme="minorHAnsi"/>
        </w:rPr>
      </w:pPr>
      <m:oMathPara>
        <m:oMath>
          <m:r>
            <w:rPr>
              <w:rFonts w:ascii="Cambria Math" w:hAnsi="Cambria Math"/>
            </w:rPr>
            <m:t xml:space="preserve">               =0,81 </m:t>
          </m:r>
          <m:sSup>
            <m:sSupPr>
              <m:ctrlPr>
                <w:rPr>
                  <w:rFonts w:ascii="Cambria Math" w:hAnsi="Cambria Math"/>
                  <w:i/>
                </w:rPr>
              </m:ctrlPr>
            </m:sSupPr>
            <m:e>
              <m:r>
                <m:rPr>
                  <m:nor/>
                </m:rPr>
                <w:rPr>
                  <w:rFonts w:asciiTheme="minorHAnsi" w:hAnsiTheme="minorHAnsi"/>
                </w:rPr>
                <m:t>cm</m:t>
              </m:r>
            </m:e>
            <m:sup>
              <m:r>
                <w:rPr>
                  <w:rFonts w:ascii="Cambria Math" w:hAnsi="Cambria Math"/>
                </w:rPr>
                <m:t>3</m:t>
              </m:r>
            </m:sup>
          </m:sSup>
        </m:oMath>
      </m:oMathPara>
    </w:p>
    <w:p w14:paraId="3F7CF0F3" w14:textId="77777777" w:rsidR="00957EED" w:rsidRDefault="00957EED" w:rsidP="00141DA1">
      <w:pPr>
        <w:rPr>
          <w:rFonts w:asciiTheme="minorHAnsi" w:hAnsiTheme="minorHAnsi"/>
        </w:rPr>
      </w:pPr>
    </w:p>
    <w:p w14:paraId="73F841D1" w14:textId="77777777" w:rsidR="00957EED" w:rsidRDefault="00774E26" w:rsidP="00141DA1">
      <w:pPr>
        <w:rPr>
          <w:rFonts w:asciiTheme="minorHAnsi" w:hAnsiTheme="minorHAnsi"/>
        </w:rPr>
      </w:pPr>
      <w:r w:rsidRPr="009B6EDF">
        <w:rPr>
          <w:rFonts w:asciiTheme="minorHAnsi" w:hAnsiTheme="minorHAnsi"/>
        </w:rPr>
        <w:t xml:space="preserve">her benytter vi, at smykkets volumen er en simpel sum af voluminet af guld og kobber. </w:t>
      </w:r>
    </w:p>
    <w:p w14:paraId="6B03D170" w14:textId="37347EFB" w:rsidR="00141DA1" w:rsidRPr="009B6EDF" w:rsidRDefault="00826015" w:rsidP="00141DA1">
      <w:pPr>
        <w:rPr>
          <w:rFonts w:asciiTheme="minorHAnsi" w:hAnsiTheme="minorHAnsi"/>
        </w:rPr>
      </w:pPr>
      <w:r w:rsidRPr="009B6EDF">
        <w:rPr>
          <w:rFonts w:asciiTheme="minorHAnsi" w:hAnsiTheme="minorHAnsi"/>
        </w:rPr>
        <w:lastRenderedPageBreak/>
        <w:t>Densite</w:t>
      </w:r>
      <w:r w:rsidR="004B5FF3">
        <w:rPr>
          <w:rFonts w:asciiTheme="minorHAnsi" w:hAnsiTheme="minorHAnsi"/>
        </w:rPr>
        <w:t>ten af et 18 karat smykke bliver derfor</w:t>
      </w:r>
    </w:p>
    <w:p w14:paraId="0C86A509" w14:textId="77777777" w:rsidR="00141DA1" w:rsidRPr="009B6EDF" w:rsidRDefault="00141DA1" w:rsidP="00141DA1">
      <w:pPr>
        <w:rPr>
          <w:rFonts w:asciiTheme="minorHAnsi" w:hAnsiTheme="minorHAnsi"/>
        </w:rPr>
      </w:pPr>
    </w:p>
    <w:p w14:paraId="2475FAC0" w14:textId="67FAE18F" w:rsidR="00141DA1" w:rsidRPr="00957EED" w:rsidRDefault="00000000" w:rsidP="00141DA1">
      <w:pPr>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ρ</m:t>
              </m:r>
            </m:e>
            <m:sub>
              <m:r>
                <m:rPr>
                  <m:nor/>
                </m:rPr>
                <w:rPr>
                  <w:rFonts w:asciiTheme="minorHAnsi" w:hAnsiTheme="minorHAnsi"/>
                </w:rPr>
                <m:t>smykke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heme="minorHAnsi" w:hAnsiTheme="minorHAnsi"/>
                    </w:rPr>
                    <m:t>smykke</m:t>
                  </m:r>
                </m:sub>
              </m:sSub>
            </m:num>
            <m:den>
              <m:sSub>
                <m:sSubPr>
                  <m:ctrlPr>
                    <w:rPr>
                      <w:rFonts w:ascii="Cambria Math" w:hAnsi="Cambria Math"/>
                      <w:i/>
                    </w:rPr>
                  </m:ctrlPr>
                </m:sSubPr>
                <m:e>
                  <m:r>
                    <w:rPr>
                      <w:rFonts w:ascii="Cambria Math" w:hAnsi="Cambria Math"/>
                    </w:rPr>
                    <m:t>V</m:t>
                  </m:r>
                </m:e>
                <m:sub>
                  <m:r>
                    <m:rPr>
                      <m:nor/>
                    </m:rPr>
                    <w:rPr>
                      <w:rFonts w:asciiTheme="minorHAnsi" w:hAnsiTheme="minorHAnsi"/>
                    </w:rPr>
                    <m:t>smykke</m:t>
                  </m:r>
                </m:sub>
              </m:sSub>
            </m:den>
          </m:f>
          <m:r>
            <w:rPr>
              <w:rFonts w:ascii="Cambria Math" w:hAnsi="Cambria Math"/>
            </w:rPr>
            <m:t>=</m:t>
          </m:r>
          <m:f>
            <m:fPr>
              <m:ctrlPr>
                <w:rPr>
                  <w:rFonts w:ascii="Cambria Math" w:hAnsi="Cambria Math"/>
                  <w:i/>
                </w:rPr>
              </m:ctrlPr>
            </m:fPr>
            <m:num>
              <m:r>
                <w:rPr>
                  <w:rFonts w:ascii="Cambria Math" w:hAnsi="Cambria Math"/>
                </w:rPr>
                <m:t xml:space="preserve">12,0 </m:t>
              </m:r>
              <m:r>
                <m:rPr>
                  <m:nor/>
                </m:rPr>
                <w:rPr>
                  <w:rFonts w:asciiTheme="minorHAnsi" w:hAnsiTheme="minorHAnsi"/>
                </w:rPr>
                <m:t>g</m:t>
              </m:r>
            </m:num>
            <m:den>
              <m:r>
                <w:rPr>
                  <w:rFonts w:ascii="Cambria Math" w:hAnsi="Cambria Math"/>
                </w:rPr>
                <m:t xml:space="preserve">0,81 </m:t>
              </m:r>
              <m:sSup>
                <m:sSupPr>
                  <m:ctrlPr>
                    <w:rPr>
                      <w:rFonts w:ascii="Cambria Math" w:hAnsi="Cambria Math"/>
                      <w:i/>
                    </w:rPr>
                  </m:ctrlPr>
                </m:sSupPr>
                <m:e>
                  <m:r>
                    <m:rPr>
                      <m:nor/>
                    </m:rPr>
                    <w:rPr>
                      <w:rFonts w:asciiTheme="minorHAnsi" w:hAnsiTheme="minorHAnsi"/>
                    </w:rPr>
                    <m:t>cm</m:t>
                  </m:r>
                </m:e>
                <m:sup>
                  <m:r>
                    <w:rPr>
                      <w:rFonts w:ascii="Cambria Math" w:hAnsi="Cambria Math"/>
                    </w:rPr>
                    <m:t>3</m:t>
                  </m:r>
                </m:sup>
              </m:sSup>
            </m:den>
          </m:f>
          <m:r>
            <w:rPr>
              <w:rFonts w:ascii="Cambria Math" w:hAnsi="Cambria Math"/>
            </w:rPr>
            <m:t xml:space="preserve">=14,8 </m:t>
          </m:r>
          <m:f>
            <m:fPr>
              <m:ctrlPr>
                <w:rPr>
                  <w:rFonts w:ascii="Cambria Math" w:hAnsi="Cambria Math"/>
                  <w:i/>
                </w:rPr>
              </m:ctrlPr>
            </m:fPr>
            <m:num>
              <m:r>
                <m:rPr>
                  <m:nor/>
                </m:rPr>
                <w:rPr>
                  <w:rFonts w:asciiTheme="minorHAnsi" w:hAnsiTheme="minorHAnsi"/>
                </w:rPr>
                <m:t>g</m:t>
              </m:r>
            </m:num>
            <m:den>
              <m:sSup>
                <m:sSupPr>
                  <m:ctrlPr>
                    <w:rPr>
                      <w:rFonts w:ascii="Cambria Math" w:hAnsi="Cambria Math"/>
                      <w:i/>
                    </w:rPr>
                  </m:ctrlPr>
                </m:sSupPr>
                <m:e>
                  <m:r>
                    <m:rPr>
                      <m:nor/>
                    </m:rPr>
                    <w:rPr>
                      <w:rFonts w:asciiTheme="minorHAnsi" w:hAnsiTheme="minorHAnsi"/>
                    </w:rPr>
                    <m:t>cm</m:t>
                  </m:r>
                </m:e>
                <m:sup>
                  <m:r>
                    <m:rPr>
                      <m:nor/>
                    </m:rPr>
                    <w:rPr>
                      <w:rFonts w:asciiTheme="minorHAnsi" w:hAnsiTheme="minorHAnsi"/>
                    </w:rPr>
                    <m:t>3</m:t>
                  </m:r>
                </m:sup>
              </m:sSup>
            </m:den>
          </m:f>
          <m:r>
            <w:rPr>
              <w:rFonts w:ascii="Cambria Math" w:hAnsi="Cambria Math"/>
            </w:rPr>
            <m:t xml:space="preserve">≈15 </m:t>
          </m:r>
          <m:f>
            <m:fPr>
              <m:ctrlPr>
                <w:rPr>
                  <w:rFonts w:ascii="Cambria Math" w:hAnsi="Cambria Math"/>
                  <w:i/>
                </w:rPr>
              </m:ctrlPr>
            </m:fPr>
            <m:num>
              <m:r>
                <m:rPr>
                  <m:nor/>
                </m:rPr>
                <w:rPr>
                  <w:rFonts w:asciiTheme="minorHAnsi" w:hAnsiTheme="minorHAnsi"/>
                </w:rPr>
                <m:t>g</m:t>
              </m:r>
            </m:num>
            <m:den>
              <m:sSup>
                <m:sSupPr>
                  <m:ctrlPr>
                    <w:rPr>
                      <w:rFonts w:ascii="Cambria Math" w:hAnsi="Cambria Math"/>
                      <w:i/>
                    </w:rPr>
                  </m:ctrlPr>
                </m:sSupPr>
                <m:e>
                  <m:r>
                    <m:rPr>
                      <m:nor/>
                    </m:rPr>
                    <w:rPr>
                      <w:rFonts w:asciiTheme="minorHAnsi" w:hAnsiTheme="minorHAnsi"/>
                    </w:rPr>
                    <m:t>cm</m:t>
                  </m:r>
                </m:e>
                <m:sup>
                  <m:r>
                    <m:rPr>
                      <m:nor/>
                    </m:rPr>
                    <w:rPr>
                      <w:rFonts w:asciiTheme="minorHAnsi" w:hAnsiTheme="minorHAnsi"/>
                    </w:rPr>
                    <m:t>3</m:t>
                  </m:r>
                </m:sup>
              </m:sSup>
            </m:den>
          </m:f>
        </m:oMath>
      </m:oMathPara>
    </w:p>
    <w:p w14:paraId="1DA307C4" w14:textId="77777777" w:rsidR="00B67E63" w:rsidRPr="009B6EDF" w:rsidRDefault="00141DA1" w:rsidP="00141DA1">
      <w:pPr>
        <w:rPr>
          <w:rFonts w:asciiTheme="minorHAnsi" w:hAnsiTheme="minorHAnsi"/>
        </w:rPr>
      </w:pPr>
      <w:r w:rsidRPr="009B6EDF">
        <w:rPr>
          <w:rFonts w:asciiTheme="minorHAnsi" w:hAnsiTheme="minorHAnsi"/>
        </w:rPr>
        <w:t xml:space="preserve"> </w:t>
      </w:r>
    </w:p>
    <w:p w14:paraId="67223634" w14:textId="7FBFC0C2" w:rsidR="001A79EC" w:rsidRPr="009B6EDF" w:rsidRDefault="00FD4B86" w:rsidP="00141DA1">
      <w:pPr>
        <w:rPr>
          <w:rFonts w:ascii="Cambria Math" w:hAnsi="Cambria Math"/>
          <w:oMath/>
        </w:rPr>
      </w:pPr>
      <w:r>
        <w:rPr>
          <w:rFonts w:asciiTheme="minorHAnsi" w:hAnsiTheme="minorHAnsi"/>
          <w:b/>
        </w:rPr>
        <w:t>Opgave 1</w:t>
      </w:r>
      <w:r w:rsidR="00957EED">
        <w:rPr>
          <w:rFonts w:asciiTheme="minorHAnsi" w:hAnsiTheme="minorHAnsi"/>
          <w:b/>
        </w:rPr>
        <w:t xml:space="preserve">. </w:t>
      </w:r>
      <w:r w:rsidR="00957EED" w:rsidRPr="00957EED">
        <w:rPr>
          <w:rFonts w:asciiTheme="minorHAnsi" w:hAnsiTheme="minorHAnsi"/>
          <w:bCs/>
          <w:i/>
          <w:iCs/>
        </w:rPr>
        <w:t>Densitet af 8 og 14 karat</w:t>
      </w:r>
      <w:r w:rsidR="00141DA1" w:rsidRPr="009B6EDF">
        <w:rPr>
          <w:rFonts w:asciiTheme="minorHAnsi" w:hAnsiTheme="minorHAnsi"/>
          <w:b/>
        </w:rPr>
        <w:t xml:space="preserve"> </w:t>
      </w:r>
    </w:p>
    <w:p w14:paraId="1CBBCFC2" w14:textId="53CF12D3" w:rsidR="001B3CCE" w:rsidRDefault="00EC116E" w:rsidP="00C6040B">
      <w:pPr>
        <w:pStyle w:val="Listeafsnit"/>
        <w:numPr>
          <w:ilvl w:val="0"/>
          <w:numId w:val="14"/>
        </w:numPr>
      </w:pPr>
      <w:r w:rsidRPr="009B6EDF">
        <w:t xml:space="preserve">Et 14 karat guldsmykke </w:t>
      </w:r>
      <w:r w:rsidR="001B3CCE" w:rsidRPr="009B6EDF">
        <w:t>b</w:t>
      </w:r>
      <w:r w:rsidRPr="009B6EDF">
        <w:t>estår af 7 g guld og 5 g kobber.</w:t>
      </w:r>
      <w:r w:rsidR="001B3CCE" w:rsidRPr="009B6EDF">
        <w:t xml:space="preserve"> </w:t>
      </w:r>
      <w:r w:rsidRPr="009B6EDF">
        <w:t>Vis</w:t>
      </w:r>
      <w:r w:rsidR="00DC4ED3" w:rsidRPr="009B6EDF">
        <w:t>,</w:t>
      </w:r>
      <w:r w:rsidRPr="009B6EDF">
        <w:t xml:space="preserve"> at </w:t>
      </w:r>
      <w:r w:rsidR="001B3CCE" w:rsidRPr="009B6EDF">
        <w:t xml:space="preserve">densiteten </w:t>
      </w:r>
      <w:r w:rsidRPr="009B6EDF">
        <w:t xml:space="preserve">er </w:t>
      </w:r>
      <w:r w:rsidR="001B3CCE" w:rsidRPr="009B6EDF">
        <w:t>13 g/cm</w:t>
      </w:r>
      <w:r w:rsidR="001B3CCE" w:rsidRPr="009B6EDF">
        <w:rPr>
          <w:vertAlign w:val="superscript"/>
        </w:rPr>
        <w:t>3</w:t>
      </w:r>
      <w:r w:rsidR="001B3CCE" w:rsidRPr="009B6EDF">
        <w:t xml:space="preserve">. </w:t>
      </w:r>
    </w:p>
    <w:p w14:paraId="0020A0C1" w14:textId="1A42176F" w:rsidR="00450308" w:rsidRPr="009B6EDF" w:rsidRDefault="00450308" w:rsidP="00C6040B">
      <w:pPr>
        <w:pStyle w:val="Listeafsnit"/>
        <w:numPr>
          <w:ilvl w:val="0"/>
          <w:numId w:val="14"/>
        </w:numPr>
      </w:pPr>
      <w:r w:rsidRPr="009B6EDF">
        <w:t xml:space="preserve">Et 8 karat guldsmykke består af 4 g guld og 8 g kobber. Vis, at densiteten </w:t>
      </w:r>
      <w:r w:rsidR="00CC2A63">
        <w:t>er</w:t>
      </w:r>
      <w:r w:rsidRPr="009B6EDF">
        <w:t xml:space="preserve"> </w:t>
      </w:r>
      <w:r>
        <w:t>11</w:t>
      </w:r>
      <w:r w:rsidRPr="009B6EDF">
        <w:t xml:space="preserve"> g/cm</w:t>
      </w:r>
      <w:r w:rsidRPr="009B6EDF">
        <w:rPr>
          <w:vertAlign w:val="superscript"/>
        </w:rPr>
        <w:t>3</w:t>
      </w:r>
      <w:r w:rsidRPr="009B6EDF">
        <w:t>.</w:t>
      </w:r>
    </w:p>
    <w:p w14:paraId="628F4C49" w14:textId="77777777" w:rsidR="00450308" w:rsidRDefault="00450308" w:rsidP="00B92AC3">
      <w:pPr>
        <w:rPr>
          <w:rFonts w:asciiTheme="minorHAnsi" w:hAnsiTheme="minorHAnsi"/>
          <w:b/>
          <w:sz w:val="28"/>
          <w:szCs w:val="28"/>
        </w:rPr>
      </w:pPr>
    </w:p>
    <w:p w14:paraId="4741366D" w14:textId="1CE68F50" w:rsidR="00C443A3" w:rsidRPr="00E56DAB" w:rsidRDefault="00CF182E" w:rsidP="00E56DAB">
      <w:pPr>
        <w:pStyle w:val="Overskrift2"/>
      </w:pPr>
      <w:r>
        <w:t>3</w:t>
      </w:r>
      <w:r w:rsidR="00251AFF" w:rsidRPr="006A1A8A">
        <w:t xml:space="preserve">. </w:t>
      </w:r>
      <w:r w:rsidR="005D54B2">
        <w:t xml:space="preserve">Grafisk bestemmelse af </w:t>
      </w:r>
      <w:r w:rsidR="00A92F9D">
        <w:t>densitet efter vægt og efter volumen</w:t>
      </w:r>
    </w:p>
    <w:p w14:paraId="7EC2B277" w14:textId="77777777" w:rsidR="00EF6767" w:rsidRDefault="00EF6767" w:rsidP="00B92AC3">
      <w:pPr>
        <w:rPr>
          <w:rFonts w:asciiTheme="minorHAnsi" w:hAnsiTheme="minorHAnsi"/>
          <w:b/>
        </w:rPr>
      </w:pPr>
    </w:p>
    <w:p w14:paraId="1BD2C416" w14:textId="1684C693" w:rsidR="00E56DAB" w:rsidRDefault="000C2AF2" w:rsidP="00B92AC3">
      <w:pPr>
        <w:rPr>
          <w:rFonts w:asciiTheme="minorHAnsi" w:hAnsiTheme="minorHAnsi"/>
        </w:rPr>
      </w:pPr>
      <w:r w:rsidRPr="000C2AF2">
        <w:rPr>
          <w:rFonts w:asciiTheme="minorHAnsi" w:hAnsiTheme="minorHAnsi"/>
          <w:b/>
        </w:rPr>
        <w:t>N</w:t>
      </w:r>
      <w:r w:rsidR="00330279">
        <w:rPr>
          <w:rFonts w:asciiTheme="minorHAnsi" w:hAnsiTheme="minorHAnsi"/>
          <w:b/>
        </w:rPr>
        <w:t>em</w:t>
      </w:r>
      <w:r>
        <w:rPr>
          <w:rFonts w:asciiTheme="minorHAnsi" w:hAnsiTheme="minorHAnsi"/>
          <w:b/>
        </w:rPr>
        <w:t xml:space="preserve"> </w:t>
      </w:r>
      <w:r w:rsidR="00330279">
        <w:rPr>
          <w:rFonts w:asciiTheme="minorHAnsi" w:hAnsiTheme="minorHAnsi"/>
          <w:b/>
        </w:rPr>
        <w:t>legering</w:t>
      </w:r>
      <w:r>
        <w:rPr>
          <w:rFonts w:asciiTheme="minorHAnsi" w:hAnsiTheme="minorHAnsi"/>
          <w:b/>
        </w:rPr>
        <w:t xml:space="preserve">, svær </w:t>
      </w:r>
      <w:r w:rsidRPr="000C2AF2">
        <w:rPr>
          <w:rFonts w:asciiTheme="minorHAnsi" w:hAnsiTheme="minorHAnsi"/>
          <w:b/>
        </w:rPr>
        <w:t>beregn</w:t>
      </w:r>
      <w:r>
        <w:rPr>
          <w:rFonts w:asciiTheme="minorHAnsi" w:hAnsiTheme="minorHAnsi"/>
          <w:b/>
        </w:rPr>
        <w:t>ing</w:t>
      </w:r>
      <w:r w:rsidRPr="000C2AF2">
        <w:rPr>
          <w:rFonts w:asciiTheme="minorHAnsi" w:hAnsiTheme="minorHAnsi"/>
          <w:b/>
        </w:rPr>
        <w:t>.</w:t>
      </w:r>
      <w:r w:rsidR="0036391D">
        <w:rPr>
          <w:rFonts w:asciiTheme="minorHAnsi" w:hAnsiTheme="minorHAnsi"/>
        </w:rPr>
        <w:t xml:space="preserve"> </w:t>
      </w:r>
    </w:p>
    <w:p w14:paraId="25935A14" w14:textId="7FB95209" w:rsidR="0086008E" w:rsidRPr="0036391D" w:rsidRDefault="00621BCA" w:rsidP="00B92AC3">
      <w:pPr>
        <w:rPr>
          <w:rFonts w:asciiTheme="minorHAnsi" w:hAnsiTheme="minorHAnsi"/>
        </w:rPr>
      </w:pPr>
      <w:r>
        <w:rPr>
          <w:rFonts w:asciiTheme="minorHAnsi" w:hAnsiTheme="minorHAnsi"/>
        </w:rPr>
        <w:t xml:space="preserve">Når en </w:t>
      </w:r>
      <w:r w:rsidR="0086008E" w:rsidRPr="0036391D">
        <w:rPr>
          <w:rFonts w:asciiTheme="minorHAnsi" w:hAnsiTheme="minorHAnsi"/>
        </w:rPr>
        <w:t>guldsmed laver en legering af to stoffer, er det nemmere at lave smykket ved at fordele efter vægt end efter volumen, men beregninger af densiteter er nemmere, når der fordeles efter volumen, fordi densitet er vægt per volumen og ikke volumen per vægt.</w:t>
      </w:r>
    </w:p>
    <w:p w14:paraId="376368E2" w14:textId="77777777" w:rsidR="00A35954" w:rsidRDefault="00A35954" w:rsidP="00E93873">
      <w:pPr>
        <w:rPr>
          <w:b/>
        </w:rPr>
      </w:pPr>
    </w:p>
    <w:p w14:paraId="038D1F81" w14:textId="66071FF5" w:rsidR="00E56DAB" w:rsidRDefault="00E93873" w:rsidP="00E93873">
      <w:r w:rsidRPr="00C45DCF">
        <w:rPr>
          <w:b/>
        </w:rPr>
        <w:t>Sammenhæng mellem et stofs vægt og fylde</w:t>
      </w:r>
      <w:r>
        <w:t xml:space="preserve"> </w:t>
      </w:r>
    </w:p>
    <w:p w14:paraId="2F61DD41" w14:textId="223A0BC1" w:rsidR="00D62102" w:rsidRDefault="00E93873" w:rsidP="00D62102">
      <w:r>
        <w:t>Et stofs densitet (vægtfylde) angiver, hvor meget stoffet vejer i forhold til, hvor meget det fylder. Det ligger jo allerede gemt i ordet vægtfylde. Man kunne jo også angive, hvor meget stoffet fylder i forhold til, hvor meget det vejer, dvs. stoffets ’</w:t>
      </w:r>
      <w:proofErr w:type="spellStart"/>
      <w:r w:rsidRPr="00E7680A">
        <w:rPr>
          <w:i/>
        </w:rPr>
        <w:t>fyldevægt</w:t>
      </w:r>
      <w:proofErr w:type="spellEnd"/>
      <w:r>
        <w:t xml:space="preserve">’. Her findes der ikke et ord på dansk, men på engelsk hedder det </w:t>
      </w:r>
      <w:r>
        <w:rPr>
          <w:i/>
        </w:rPr>
        <w:t xml:space="preserve">’The </w:t>
      </w:r>
      <w:proofErr w:type="spellStart"/>
      <w:r>
        <w:rPr>
          <w:i/>
        </w:rPr>
        <w:t>s</w:t>
      </w:r>
      <w:r w:rsidRPr="006D6F37">
        <w:rPr>
          <w:i/>
        </w:rPr>
        <w:t>pecific</w:t>
      </w:r>
      <w:proofErr w:type="spellEnd"/>
      <w:r w:rsidRPr="006D6F37">
        <w:rPr>
          <w:i/>
        </w:rPr>
        <w:t xml:space="preserve"> </w:t>
      </w:r>
      <w:proofErr w:type="spellStart"/>
      <w:r w:rsidRPr="006D6F37">
        <w:rPr>
          <w:i/>
        </w:rPr>
        <w:t>volume</w:t>
      </w:r>
      <w:proofErr w:type="spellEnd"/>
      <w:r w:rsidRPr="006D6F37">
        <w:rPr>
          <w:i/>
        </w:rPr>
        <w:t>’</w:t>
      </w:r>
      <w:r>
        <w:rPr>
          <w:i/>
        </w:rPr>
        <w:t xml:space="preserve">. </w:t>
      </w:r>
      <w:r w:rsidR="00D62102">
        <w:t>Hvis et stof har densiteten 2 g/cm</w:t>
      </w:r>
      <w:r w:rsidR="00D62102">
        <w:rPr>
          <w:vertAlign w:val="superscript"/>
        </w:rPr>
        <w:t>3</w:t>
      </w:r>
      <w:r w:rsidR="00D62102">
        <w:t>, så vejer 1 cm</w:t>
      </w:r>
      <w:r w:rsidR="00D62102">
        <w:rPr>
          <w:vertAlign w:val="superscript"/>
        </w:rPr>
        <w:t>3</w:t>
      </w:r>
      <w:r w:rsidR="00D62102">
        <w:t xml:space="preserve"> af stoffet 2 g, og derfor vil 1 g fylde 1/2 cm</w:t>
      </w:r>
      <w:r w:rsidR="00D62102">
        <w:rPr>
          <w:vertAlign w:val="superscript"/>
        </w:rPr>
        <w:t>3</w:t>
      </w:r>
      <w:r w:rsidR="00D62102">
        <w:t xml:space="preserve"> </w:t>
      </w:r>
    </w:p>
    <w:p w14:paraId="17C80CA4" w14:textId="77777777" w:rsidR="000C620E" w:rsidRDefault="000C620E" w:rsidP="00212EA8">
      <w:pPr>
        <w:rPr>
          <w:b/>
        </w:rPr>
      </w:pPr>
    </w:p>
    <w:p w14:paraId="09C1B577" w14:textId="0B520E9C" w:rsidR="00E56DAB" w:rsidRDefault="00330279" w:rsidP="00FB3970">
      <w:r w:rsidRPr="00330279">
        <w:rPr>
          <w:b/>
        </w:rPr>
        <w:t>Labels på akserne</w:t>
      </w:r>
      <w:r>
        <w:t xml:space="preserve"> </w:t>
      </w:r>
    </w:p>
    <w:p w14:paraId="11D34079" w14:textId="6C18F500" w:rsidR="00FB3970" w:rsidRPr="001966C9" w:rsidRDefault="00FB3970" w:rsidP="00B50953">
      <w:r>
        <w:t>På akserne angives de fysiske størrelser divideret med de pågældende enheder, for</w:t>
      </w:r>
      <w:r w:rsidR="00C94DD6">
        <w:t xml:space="preserve"> så står </w:t>
      </w:r>
      <w:r w:rsidR="0068453D">
        <w:t xml:space="preserve">der </w:t>
      </w:r>
      <w:r w:rsidR="005834E6">
        <w:t>tal</w:t>
      </w:r>
      <w:r>
        <w:t xml:space="preserve"> på akserne</w:t>
      </w:r>
      <w:r w:rsidR="00C94DD6">
        <w:t>, når enheden forkortes bort</w:t>
      </w:r>
      <w:r w:rsidR="00047824">
        <w:t xml:space="preserve"> (</w:t>
      </w:r>
      <w:r>
        <w:t>2</w:t>
      </w:r>
      <w:r w:rsidR="00DA4765">
        <w:t>0 g/g</w:t>
      </w:r>
      <w:r>
        <w:t xml:space="preserve"> = 2</w:t>
      </w:r>
      <w:r w:rsidR="00DA4765">
        <w:t>0 og 1</w:t>
      </w:r>
      <w:r>
        <w:t xml:space="preserve"> </w:t>
      </w:r>
      <w:r w:rsidR="00DA4765" w:rsidRPr="0013755E">
        <w:t>cm</w:t>
      </w:r>
      <w:r w:rsidR="00DA4765" w:rsidRPr="0013755E">
        <w:rPr>
          <w:vertAlign w:val="superscript"/>
        </w:rPr>
        <w:t>3</w:t>
      </w:r>
      <w:r w:rsidR="00DA4765" w:rsidRPr="0013755E">
        <w:t>/cm</w:t>
      </w:r>
      <w:r w:rsidR="00DA4765" w:rsidRPr="0013755E">
        <w:rPr>
          <w:vertAlign w:val="superscript"/>
        </w:rPr>
        <w:t>3</w:t>
      </w:r>
      <w:r w:rsidR="00DA4765" w:rsidRPr="0013755E">
        <w:t xml:space="preserve"> </w:t>
      </w:r>
      <w:r w:rsidR="00DA4765">
        <w:t>= 1</w:t>
      </w:r>
      <w:r>
        <w:t xml:space="preserve">). I en engelsk tekst ville man skrive den fysiske størrelse med enheden i parentes. Oversat til dansk ville der stå </w:t>
      </w:r>
      <w:r w:rsidR="00DA4765">
        <w:t>masse (g) og volumen (cm</w:t>
      </w:r>
      <w:r w:rsidR="00DA4765">
        <w:rPr>
          <w:vertAlign w:val="superscript"/>
        </w:rPr>
        <w:t>3</w:t>
      </w:r>
      <w:r w:rsidR="00DA4765">
        <w:t>), hvor der menes massen målt i gram</w:t>
      </w:r>
      <w:r w:rsidR="001E449D">
        <w:t>,</w:t>
      </w:r>
      <w:r w:rsidR="00DA4765">
        <w:t xml:space="preserve"> og volumen </w:t>
      </w:r>
      <w:r>
        <w:t xml:space="preserve">målt i </w:t>
      </w:r>
      <w:r w:rsidR="00DA4765">
        <w:t>kubikcentimeter.</w:t>
      </w:r>
      <w:r w:rsidR="001E449D">
        <w:t xml:space="preserve"> </w:t>
      </w:r>
    </w:p>
    <w:p w14:paraId="6FFE9C76" w14:textId="1EE6ABDB" w:rsidR="008E69F6" w:rsidRPr="001D553E" w:rsidRDefault="008E69F6" w:rsidP="00212EA8">
      <w:pPr>
        <w:rPr>
          <w:rFonts w:asciiTheme="minorHAnsi" w:hAnsiTheme="minorHAnsi"/>
        </w:rPr>
      </w:pPr>
    </w:p>
    <w:p w14:paraId="6E55F95A" w14:textId="11FAC512" w:rsidR="00E13175" w:rsidRDefault="00CD2317" w:rsidP="00212EA8">
      <w:pPr>
        <w:rPr>
          <w:rFonts w:asciiTheme="minorHAnsi" w:hAnsiTheme="minorHAnsi"/>
          <w:b/>
          <w:noProof/>
          <w:lang w:val="en-US"/>
        </w:rPr>
      </w:pPr>
      <w:r>
        <w:rPr>
          <w:rFonts w:asciiTheme="minorHAnsi" w:hAnsiTheme="minorHAnsi"/>
          <w:b/>
          <w:noProof/>
          <w:color w:val="FF0000"/>
        </w:rPr>
        <w:drawing>
          <wp:inline distT="0" distB="0" distL="0" distR="0" wp14:anchorId="66B29504" wp14:editId="7EBFA1B6">
            <wp:extent cx="2319337" cy="2004365"/>
            <wp:effectExtent l="0" t="0" r="5080" b="2540"/>
            <wp:docPr id="6" name="Billede 6" descr="Macintosh HD:Users:st:Desktop:Skærmbillede 2015-07-08 kl. 16.1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t:Desktop:Skærmbillede 2015-07-08 kl. 16.14.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738" cy="2095452"/>
                    </a:xfrm>
                    <a:prstGeom prst="rect">
                      <a:avLst/>
                    </a:prstGeom>
                    <a:noFill/>
                    <a:ln>
                      <a:noFill/>
                    </a:ln>
                  </pic:spPr>
                </pic:pic>
              </a:graphicData>
            </a:graphic>
          </wp:inline>
        </w:drawing>
      </w:r>
      <w:r w:rsidR="00CC2A63">
        <w:rPr>
          <w:rFonts w:asciiTheme="minorHAnsi" w:hAnsiTheme="minorHAnsi"/>
          <w:b/>
          <w:noProof/>
        </w:rPr>
        <w:drawing>
          <wp:inline distT="0" distB="0" distL="0" distR="0" wp14:anchorId="5C6704CD" wp14:editId="3A5416CD">
            <wp:extent cx="2264224" cy="1836115"/>
            <wp:effectExtent l="0" t="0" r="0" b="5715"/>
            <wp:docPr id="2" name="Billede 2" descr="Macintosh HD:Users:st:Desktop:Skærmbillede 2015-07-08 kl. 16.1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t:Desktop:Skærmbillede 2015-07-08 kl. 16.13.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952" cy="1898336"/>
                    </a:xfrm>
                    <a:prstGeom prst="rect">
                      <a:avLst/>
                    </a:prstGeom>
                    <a:noFill/>
                    <a:ln>
                      <a:noFill/>
                    </a:ln>
                  </pic:spPr>
                </pic:pic>
              </a:graphicData>
            </a:graphic>
          </wp:inline>
        </w:drawing>
      </w:r>
    </w:p>
    <w:p w14:paraId="5BCBCB7D" w14:textId="77777777" w:rsidR="00CD2317" w:rsidRDefault="00CD2317" w:rsidP="00CD2317">
      <w:pPr>
        <w:rPr>
          <w:rFonts w:asciiTheme="minorHAnsi" w:hAnsiTheme="minorHAnsi"/>
          <w:b/>
        </w:rPr>
      </w:pPr>
    </w:p>
    <w:p w14:paraId="32642ABB" w14:textId="18E7B5B4" w:rsidR="00E56DAB" w:rsidRDefault="00D62102" w:rsidP="00CD2317">
      <w:pPr>
        <w:rPr>
          <w:rFonts w:asciiTheme="minorHAnsi" w:hAnsiTheme="minorHAnsi"/>
          <w:b/>
        </w:rPr>
      </w:pPr>
      <w:r>
        <w:rPr>
          <w:rFonts w:asciiTheme="minorHAnsi" w:hAnsiTheme="minorHAnsi"/>
          <w:b/>
        </w:rPr>
        <w:t>Opgave 2</w:t>
      </w:r>
      <w:r w:rsidR="00CD2317">
        <w:rPr>
          <w:rFonts w:asciiTheme="minorHAnsi" w:hAnsiTheme="minorHAnsi"/>
          <w:b/>
        </w:rPr>
        <w:t xml:space="preserve">. </w:t>
      </w:r>
      <w:r w:rsidR="00C6040B" w:rsidRPr="00C6040B">
        <w:rPr>
          <w:rFonts w:asciiTheme="minorHAnsi" w:hAnsiTheme="minorHAnsi"/>
          <w:bCs/>
          <w:i/>
          <w:iCs/>
        </w:rPr>
        <w:t>Grafisk bestemmelse af densitet</w:t>
      </w:r>
    </w:p>
    <w:p w14:paraId="360AEA50" w14:textId="3ECE576F" w:rsidR="00CD2317" w:rsidRPr="00C6040B" w:rsidRDefault="00CD2317" w:rsidP="00C6040B">
      <w:pPr>
        <w:pStyle w:val="Listeafsnit"/>
        <w:numPr>
          <w:ilvl w:val="0"/>
          <w:numId w:val="13"/>
        </w:numPr>
      </w:pPr>
      <w:r w:rsidRPr="00C6040B">
        <w:t xml:space="preserve">Bestem densiteten </w:t>
      </w:r>
      <w:r w:rsidR="00C70CD2" w:rsidRPr="00C6040B">
        <w:t xml:space="preserve">grafisk </w:t>
      </w:r>
      <w:r w:rsidRPr="00C6040B">
        <w:t>af en legering der består af 8 g af et metal med densiteten 4 g/cm</w:t>
      </w:r>
      <w:r w:rsidRPr="00C6040B">
        <w:rPr>
          <w:vertAlign w:val="superscript"/>
        </w:rPr>
        <w:t>3</w:t>
      </w:r>
      <w:r w:rsidRPr="00C6040B">
        <w:t xml:space="preserve"> og 8 g af et metal med densiteten 2 g/cm</w:t>
      </w:r>
      <w:r w:rsidRPr="00C6040B">
        <w:rPr>
          <w:vertAlign w:val="superscript"/>
        </w:rPr>
        <w:t>3</w:t>
      </w:r>
      <w:r w:rsidRPr="00C6040B">
        <w:t>.</w:t>
      </w:r>
    </w:p>
    <w:p w14:paraId="21094C5F" w14:textId="650C631E" w:rsidR="00C6040B" w:rsidRPr="00C6040B" w:rsidRDefault="00C6040B" w:rsidP="00C6040B">
      <w:pPr>
        <w:pStyle w:val="Listeafsnit"/>
        <w:numPr>
          <w:ilvl w:val="0"/>
          <w:numId w:val="13"/>
        </w:numPr>
      </w:pPr>
      <w:r w:rsidRPr="00C6040B">
        <w:t xml:space="preserve">Bestem densiteten grafisk af en legering der består af </w:t>
      </w:r>
      <w:r w:rsidRPr="00C6040B">
        <w:t xml:space="preserve">2 </w:t>
      </w:r>
      <w:r w:rsidRPr="00C6040B">
        <w:t>cm</w:t>
      </w:r>
      <w:r w:rsidRPr="00C6040B">
        <w:rPr>
          <w:vertAlign w:val="superscript"/>
        </w:rPr>
        <w:t>3</w:t>
      </w:r>
      <w:r w:rsidRPr="00C6040B">
        <w:rPr>
          <w:vertAlign w:val="superscript"/>
        </w:rPr>
        <w:t xml:space="preserve"> </w:t>
      </w:r>
      <w:r w:rsidRPr="00C6040B">
        <w:t>af et metal med densiteten 4 g/cm</w:t>
      </w:r>
      <w:r w:rsidRPr="00C6040B">
        <w:rPr>
          <w:vertAlign w:val="superscript"/>
        </w:rPr>
        <w:t>3</w:t>
      </w:r>
      <w:r w:rsidRPr="00C6040B">
        <w:t xml:space="preserve"> og 2 cm</w:t>
      </w:r>
      <w:r w:rsidRPr="00C6040B">
        <w:rPr>
          <w:vertAlign w:val="superscript"/>
        </w:rPr>
        <w:t>3</w:t>
      </w:r>
      <w:r w:rsidRPr="00C6040B">
        <w:t xml:space="preserve"> af et metal med densiteten 2 g/cm</w:t>
      </w:r>
      <w:r w:rsidRPr="00C6040B">
        <w:rPr>
          <w:vertAlign w:val="superscript"/>
        </w:rPr>
        <w:t>3</w:t>
      </w:r>
      <w:r w:rsidRPr="00C6040B">
        <w:t>.</w:t>
      </w:r>
    </w:p>
    <w:p w14:paraId="4F12D885" w14:textId="77777777" w:rsidR="00C6040B" w:rsidRDefault="00C6040B" w:rsidP="00CD2317">
      <w:pPr>
        <w:rPr>
          <w:rFonts w:asciiTheme="minorHAnsi" w:hAnsiTheme="minorHAnsi"/>
        </w:rPr>
      </w:pPr>
    </w:p>
    <w:p w14:paraId="413F5775" w14:textId="77777777" w:rsidR="00CD2317" w:rsidRDefault="00CD2317" w:rsidP="00E8323C">
      <w:pPr>
        <w:rPr>
          <w:rFonts w:asciiTheme="minorHAnsi" w:hAnsiTheme="minorHAnsi"/>
          <w:b/>
        </w:rPr>
      </w:pPr>
    </w:p>
    <w:p w14:paraId="24805B95" w14:textId="1FA48764" w:rsidR="00386F1B" w:rsidRDefault="00386F1B"/>
    <w:sectPr w:rsidR="00386F1B" w:rsidSect="00A01DC4">
      <w:headerReference w:type="default" r:id="rId10"/>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F657" w14:textId="77777777" w:rsidR="00485BFD" w:rsidRDefault="00485BFD">
      <w:r>
        <w:separator/>
      </w:r>
    </w:p>
  </w:endnote>
  <w:endnote w:type="continuationSeparator" w:id="0">
    <w:p w14:paraId="486E7AF6" w14:textId="77777777" w:rsidR="00485BFD" w:rsidRDefault="0048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0D16" w14:textId="77777777" w:rsidR="00F24F93" w:rsidRDefault="00F24F93" w:rsidP="00B6344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F02EE6A" w14:textId="77777777" w:rsidR="00F24F93" w:rsidRDefault="00F24F93" w:rsidP="00B6344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CC60" w14:textId="77777777" w:rsidR="00F24F93" w:rsidRDefault="00F24F93" w:rsidP="00B6344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7F351D">
      <w:rPr>
        <w:rStyle w:val="Sidetal"/>
        <w:noProof/>
      </w:rPr>
      <w:t>2</w:t>
    </w:r>
    <w:r>
      <w:rPr>
        <w:rStyle w:val="Sidetal"/>
      </w:rPr>
      <w:fldChar w:fldCharType="end"/>
    </w:r>
  </w:p>
  <w:p w14:paraId="72E227EF" w14:textId="7C8E01E8" w:rsidR="00F24F93" w:rsidRDefault="00F24F93" w:rsidP="00B63440">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DACC" w14:textId="77777777" w:rsidR="00485BFD" w:rsidRDefault="00485BFD">
      <w:r>
        <w:separator/>
      </w:r>
    </w:p>
  </w:footnote>
  <w:footnote w:type="continuationSeparator" w:id="0">
    <w:p w14:paraId="03395276" w14:textId="77777777" w:rsidR="00485BFD" w:rsidRDefault="0048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F82E" w14:textId="6EEC1C76" w:rsidR="00F24F93" w:rsidRDefault="00F24F93">
    <w:pPr>
      <w:pStyle w:val="Sidehoved"/>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A0C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DD280B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824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186C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203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24B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5EDF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942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20121D08"/>
    <w:multiLevelType w:val="hybridMultilevel"/>
    <w:tmpl w:val="03EE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14606"/>
    <w:multiLevelType w:val="hybridMultilevel"/>
    <w:tmpl w:val="513A845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1157FED"/>
    <w:multiLevelType w:val="hybridMultilevel"/>
    <w:tmpl w:val="B5749980"/>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466BE0"/>
    <w:multiLevelType w:val="hybridMultilevel"/>
    <w:tmpl w:val="61661C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0B156D7"/>
    <w:multiLevelType w:val="hybridMultilevel"/>
    <w:tmpl w:val="30020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ADD544E"/>
    <w:multiLevelType w:val="hybridMultilevel"/>
    <w:tmpl w:val="D886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501133">
    <w:abstractNumId w:val="13"/>
  </w:num>
  <w:num w:numId="2" w16cid:durableId="1963995017">
    <w:abstractNumId w:val="8"/>
  </w:num>
  <w:num w:numId="3" w16cid:durableId="1183781044">
    <w:abstractNumId w:val="1"/>
  </w:num>
  <w:num w:numId="4" w16cid:durableId="604269784">
    <w:abstractNumId w:val="2"/>
  </w:num>
  <w:num w:numId="5" w16cid:durableId="513037001">
    <w:abstractNumId w:val="3"/>
  </w:num>
  <w:num w:numId="6" w16cid:durableId="1581523384">
    <w:abstractNumId w:val="4"/>
  </w:num>
  <w:num w:numId="7" w16cid:durableId="802700820">
    <w:abstractNumId w:val="5"/>
  </w:num>
  <w:num w:numId="8" w16cid:durableId="1164473770">
    <w:abstractNumId w:val="6"/>
  </w:num>
  <w:num w:numId="9" w16cid:durableId="879515926">
    <w:abstractNumId w:val="7"/>
  </w:num>
  <w:num w:numId="10" w16cid:durableId="1769420492">
    <w:abstractNumId w:val="0"/>
  </w:num>
  <w:num w:numId="11" w16cid:durableId="231741356">
    <w:abstractNumId w:val="12"/>
  </w:num>
  <w:num w:numId="12" w16cid:durableId="746925278">
    <w:abstractNumId w:val="11"/>
  </w:num>
  <w:num w:numId="13" w16cid:durableId="434521106">
    <w:abstractNumId w:val="9"/>
  </w:num>
  <w:num w:numId="14" w16cid:durableId="24052854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AB"/>
    <w:rsid w:val="00003FA4"/>
    <w:rsid w:val="000123B1"/>
    <w:rsid w:val="00023CB6"/>
    <w:rsid w:val="00024AD4"/>
    <w:rsid w:val="00032FB2"/>
    <w:rsid w:val="000349D2"/>
    <w:rsid w:val="00035770"/>
    <w:rsid w:val="00042448"/>
    <w:rsid w:val="00046C2D"/>
    <w:rsid w:val="00047824"/>
    <w:rsid w:val="00047E19"/>
    <w:rsid w:val="00054977"/>
    <w:rsid w:val="0006041F"/>
    <w:rsid w:val="00060C36"/>
    <w:rsid w:val="00062DCB"/>
    <w:rsid w:val="00062FD9"/>
    <w:rsid w:val="00071DC6"/>
    <w:rsid w:val="0008720C"/>
    <w:rsid w:val="000873E8"/>
    <w:rsid w:val="00090665"/>
    <w:rsid w:val="000A0BB7"/>
    <w:rsid w:val="000A128B"/>
    <w:rsid w:val="000B37C5"/>
    <w:rsid w:val="000B522E"/>
    <w:rsid w:val="000C2AF2"/>
    <w:rsid w:val="000C4E2B"/>
    <w:rsid w:val="000C6111"/>
    <w:rsid w:val="000C620E"/>
    <w:rsid w:val="000D28CE"/>
    <w:rsid w:val="000D77D7"/>
    <w:rsid w:val="000F3668"/>
    <w:rsid w:val="0010005C"/>
    <w:rsid w:val="0010040B"/>
    <w:rsid w:val="00104F86"/>
    <w:rsid w:val="001109DF"/>
    <w:rsid w:val="00112F33"/>
    <w:rsid w:val="0011471A"/>
    <w:rsid w:val="001338A0"/>
    <w:rsid w:val="00134908"/>
    <w:rsid w:val="00134C45"/>
    <w:rsid w:val="0013755E"/>
    <w:rsid w:val="00141DA1"/>
    <w:rsid w:val="00145FC8"/>
    <w:rsid w:val="00150B00"/>
    <w:rsid w:val="00150B8A"/>
    <w:rsid w:val="00154409"/>
    <w:rsid w:val="001548D0"/>
    <w:rsid w:val="00156626"/>
    <w:rsid w:val="0016452C"/>
    <w:rsid w:val="00174AAE"/>
    <w:rsid w:val="00176090"/>
    <w:rsid w:val="00177EFA"/>
    <w:rsid w:val="001818DB"/>
    <w:rsid w:val="001843AB"/>
    <w:rsid w:val="00187BE6"/>
    <w:rsid w:val="001966C9"/>
    <w:rsid w:val="001A0A40"/>
    <w:rsid w:val="001A3096"/>
    <w:rsid w:val="001A5236"/>
    <w:rsid w:val="001A79EC"/>
    <w:rsid w:val="001B3CCE"/>
    <w:rsid w:val="001B54CD"/>
    <w:rsid w:val="001B5527"/>
    <w:rsid w:val="001D0702"/>
    <w:rsid w:val="001D553E"/>
    <w:rsid w:val="001E449D"/>
    <w:rsid w:val="001E5FAC"/>
    <w:rsid w:val="001F2E96"/>
    <w:rsid w:val="001F67C5"/>
    <w:rsid w:val="001F7B0F"/>
    <w:rsid w:val="001F7C5F"/>
    <w:rsid w:val="002011C8"/>
    <w:rsid w:val="00206862"/>
    <w:rsid w:val="00206FA7"/>
    <w:rsid w:val="0021072D"/>
    <w:rsid w:val="002124B1"/>
    <w:rsid w:val="00212EA8"/>
    <w:rsid w:val="002200ED"/>
    <w:rsid w:val="00226A52"/>
    <w:rsid w:val="002317EA"/>
    <w:rsid w:val="0024085D"/>
    <w:rsid w:val="00245951"/>
    <w:rsid w:val="00246061"/>
    <w:rsid w:val="00251AFF"/>
    <w:rsid w:val="00255805"/>
    <w:rsid w:val="00257DD9"/>
    <w:rsid w:val="00261832"/>
    <w:rsid w:val="002628B2"/>
    <w:rsid w:val="00266842"/>
    <w:rsid w:val="002704A4"/>
    <w:rsid w:val="00274A2C"/>
    <w:rsid w:val="00275C1E"/>
    <w:rsid w:val="00277EC9"/>
    <w:rsid w:val="00281566"/>
    <w:rsid w:val="00281FC0"/>
    <w:rsid w:val="00284125"/>
    <w:rsid w:val="00286A06"/>
    <w:rsid w:val="00292D69"/>
    <w:rsid w:val="0029529D"/>
    <w:rsid w:val="002A118B"/>
    <w:rsid w:val="002A683E"/>
    <w:rsid w:val="002B3FD5"/>
    <w:rsid w:val="002B6EBA"/>
    <w:rsid w:val="002C10C9"/>
    <w:rsid w:val="002C4B68"/>
    <w:rsid w:val="002C66F2"/>
    <w:rsid w:val="002D5FAF"/>
    <w:rsid w:val="002D6A2B"/>
    <w:rsid w:val="002E0209"/>
    <w:rsid w:val="002E189F"/>
    <w:rsid w:val="002E2E10"/>
    <w:rsid w:val="002E36B2"/>
    <w:rsid w:val="002E7801"/>
    <w:rsid w:val="00301B68"/>
    <w:rsid w:val="0030205B"/>
    <w:rsid w:val="00303EFA"/>
    <w:rsid w:val="00307F36"/>
    <w:rsid w:val="0031009E"/>
    <w:rsid w:val="00312030"/>
    <w:rsid w:val="003133F6"/>
    <w:rsid w:val="00330279"/>
    <w:rsid w:val="003335B2"/>
    <w:rsid w:val="00334704"/>
    <w:rsid w:val="00350E0B"/>
    <w:rsid w:val="003520F4"/>
    <w:rsid w:val="0036391D"/>
    <w:rsid w:val="003664D0"/>
    <w:rsid w:val="0037033C"/>
    <w:rsid w:val="00373DF4"/>
    <w:rsid w:val="00382A1D"/>
    <w:rsid w:val="003840D4"/>
    <w:rsid w:val="00386E43"/>
    <w:rsid w:val="00386F1B"/>
    <w:rsid w:val="00387FF7"/>
    <w:rsid w:val="00391EA5"/>
    <w:rsid w:val="00392167"/>
    <w:rsid w:val="003B43C8"/>
    <w:rsid w:val="003C32A6"/>
    <w:rsid w:val="003C7582"/>
    <w:rsid w:val="003D3E7A"/>
    <w:rsid w:val="003D7ABE"/>
    <w:rsid w:val="003D7D46"/>
    <w:rsid w:val="00401022"/>
    <w:rsid w:val="00401480"/>
    <w:rsid w:val="0040232D"/>
    <w:rsid w:val="00403BF4"/>
    <w:rsid w:val="0041534B"/>
    <w:rsid w:val="0041771C"/>
    <w:rsid w:val="004208E1"/>
    <w:rsid w:val="004238AF"/>
    <w:rsid w:val="00425605"/>
    <w:rsid w:val="00427174"/>
    <w:rsid w:val="00431722"/>
    <w:rsid w:val="00436B5C"/>
    <w:rsid w:val="0043736E"/>
    <w:rsid w:val="00444C99"/>
    <w:rsid w:val="00444DE8"/>
    <w:rsid w:val="00450308"/>
    <w:rsid w:val="004514E0"/>
    <w:rsid w:val="004613C2"/>
    <w:rsid w:val="004622DF"/>
    <w:rsid w:val="0046619B"/>
    <w:rsid w:val="00466FCD"/>
    <w:rsid w:val="004725DE"/>
    <w:rsid w:val="00472EA3"/>
    <w:rsid w:val="00476EBB"/>
    <w:rsid w:val="00477D29"/>
    <w:rsid w:val="004816DD"/>
    <w:rsid w:val="00485316"/>
    <w:rsid w:val="00485BFD"/>
    <w:rsid w:val="00492C6A"/>
    <w:rsid w:val="004A1AC9"/>
    <w:rsid w:val="004A1B08"/>
    <w:rsid w:val="004A5FB1"/>
    <w:rsid w:val="004B522E"/>
    <w:rsid w:val="004B5FF3"/>
    <w:rsid w:val="004B6B83"/>
    <w:rsid w:val="004C52AF"/>
    <w:rsid w:val="004C7761"/>
    <w:rsid w:val="004D31AB"/>
    <w:rsid w:val="004D3A94"/>
    <w:rsid w:val="004D4008"/>
    <w:rsid w:val="004D6B37"/>
    <w:rsid w:val="004E0FC4"/>
    <w:rsid w:val="004E1F11"/>
    <w:rsid w:val="004F2012"/>
    <w:rsid w:val="00503746"/>
    <w:rsid w:val="0050741A"/>
    <w:rsid w:val="005107EC"/>
    <w:rsid w:val="0051230F"/>
    <w:rsid w:val="005131EE"/>
    <w:rsid w:val="00513614"/>
    <w:rsid w:val="00513BEE"/>
    <w:rsid w:val="00514287"/>
    <w:rsid w:val="00524343"/>
    <w:rsid w:val="00526E7D"/>
    <w:rsid w:val="005325C2"/>
    <w:rsid w:val="00542BA3"/>
    <w:rsid w:val="00543578"/>
    <w:rsid w:val="00543596"/>
    <w:rsid w:val="00544A62"/>
    <w:rsid w:val="0054686A"/>
    <w:rsid w:val="00560AEF"/>
    <w:rsid w:val="00561E97"/>
    <w:rsid w:val="005660D2"/>
    <w:rsid w:val="005667DE"/>
    <w:rsid w:val="005707BA"/>
    <w:rsid w:val="0057558B"/>
    <w:rsid w:val="005834E6"/>
    <w:rsid w:val="0059034B"/>
    <w:rsid w:val="00592C70"/>
    <w:rsid w:val="00594174"/>
    <w:rsid w:val="00597565"/>
    <w:rsid w:val="005A1581"/>
    <w:rsid w:val="005A1CF8"/>
    <w:rsid w:val="005A2896"/>
    <w:rsid w:val="005A350A"/>
    <w:rsid w:val="005B095A"/>
    <w:rsid w:val="005B1256"/>
    <w:rsid w:val="005B42B7"/>
    <w:rsid w:val="005C21A7"/>
    <w:rsid w:val="005C3C77"/>
    <w:rsid w:val="005D0FF0"/>
    <w:rsid w:val="005D54B2"/>
    <w:rsid w:val="005E1774"/>
    <w:rsid w:val="005E220F"/>
    <w:rsid w:val="005F1739"/>
    <w:rsid w:val="005F3146"/>
    <w:rsid w:val="005F7C8C"/>
    <w:rsid w:val="00602870"/>
    <w:rsid w:val="00607E19"/>
    <w:rsid w:val="00610734"/>
    <w:rsid w:val="00621BCA"/>
    <w:rsid w:val="00626F7C"/>
    <w:rsid w:val="0062700F"/>
    <w:rsid w:val="0063287E"/>
    <w:rsid w:val="00633305"/>
    <w:rsid w:val="00633CAB"/>
    <w:rsid w:val="0063758A"/>
    <w:rsid w:val="00646BCC"/>
    <w:rsid w:val="00665994"/>
    <w:rsid w:val="00683F93"/>
    <w:rsid w:val="0068453D"/>
    <w:rsid w:val="006858DB"/>
    <w:rsid w:val="00687D8A"/>
    <w:rsid w:val="006A0B15"/>
    <w:rsid w:val="006A1A8A"/>
    <w:rsid w:val="006A1C02"/>
    <w:rsid w:val="006A21D9"/>
    <w:rsid w:val="006A27F1"/>
    <w:rsid w:val="006A3A24"/>
    <w:rsid w:val="006A704F"/>
    <w:rsid w:val="006B1DE5"/>
    <w:rsid w:val="006E2C93"/>
    <w:rsid w:val="006E3B03"/>
    <w:rsid w:val="006F04F0"/>
    <w:rsid w:val="006F0FA9"/>
    <w:rsid w:val="006F4307"/>
    <w:rsid w:val="006F7AE5"/>
    <w:rsid w:val="0070795F"/>
    <w:rsid w:val="00711C45"/>
    <w:rsid w:val="007134A1"/>
    <w:rsid w:val="00714B31"/>
    <w:rsid w:val="00716A38"/>
    <w:rsid w:val="00726F44"/>
    <w:rsid w:val="007310C3"/>
    <w:rsid w:val="00736FE2"/>
    <w:rsid w:val="00741F12"/>
    <w:rsid w:val="007464B0"/>
    <w:rsid w:val="007535DB"/>
    <w:rsid w:val="00754405"/>
    <w:rsid w:val="00755A0C"/>
    <w:rsid w:val="00761958"/>
    <w:rsid w:val="00762D84"/>
    <w:rsid w:val="00766457"/>
    <w:rsid w:val="00772423"/>
    <w:rsid w:val="00774386"/>
    <w:rsid w:val="00774C63"/>
    <w:rsid w:val="00774E26"/>
    <w:rsid w:val="00782D0F"/>
    <w:rsid w:val="0078552E"/>
    <w:rsid w:val="0079608E"/>
    <w:rsid w:val="00797B6D"/>
    <w:rsid w:val="007A09DF"/>
    <w:rsid w:val="007A0B50"/>
    <w:rsid w:val="007B247A"/>
    <w:rsid w:val="007C232E"/>
    <w:rsid w:val="007C5C92"/>
    <w:rsid w:val="007C5FC3"/>
    <w:rsid w:val="007D69DB"/>
    <w:rsid w:val="007E09A1"/>
    <w:rsid w:val="007E16C6"/>
    <w:rsid w:val="007E55F0"/>
    <w:rsid w:val="007F351D"/>
    <w:rsid w:val="00811622"/>
    <w:rsid w:val="00826015"/>
    <w:rsid w:val="00827D1F"/>
    <w:rsid w:val="00831F95"/>
    <w:rsid w:val="008424EE"/>
    <w:rsid w:val="0084676C"/>
    <w:rsid w:val="00854D04"/>
    <w:rsid w:val="0086008E"/>
    <w:rsid w:val="00860AD7"/>
    <w:rsid w:val="00861101"/>
    <w:rsid w:val="0086387B"/>
    <w:rsid w:val="008746FC"/>
    <w:rsid w:val="008777E2"/>
    <w:rsid w:val="0088199A"/>
    <w:rsid w:val="0089094E"/>
    <w:rsid w:val="008911F8"/>
    <w:rsid w:val="008918A7"/>
    <w:rsid w:val="00893F88"/>
    <w:rsid w:val="008A0A72"/>
    <w:rsid w:val="008A7A61"/>
    <w:rsid w:val="008B0217"/>
    <w:rsid w:val="008B3547"/>
    <w:rsid w:val="008B56A5"/>
    <w:rsid w:val="008D5680"/>
    <w:rsid w:val="008E69F6"/>
    <w:rsid w:val="008F3A07"/>
    <w:rsid w:val="008F6065"/>
    <w:rsid w:val="00904FBE"/>
    <w:rsid w:val="009132FA"/>
    <w:rsid w:val="00916A6E"/>
    <w:rsid w:val="00916FDB"/>
    <w:rsid w:val="00921CDD"/>
    <w:rsid w:val="00923D2C"/>
    <w:rsid w:val="00931259"/>
    <w:rsid w:val="00933C5F"/>
    <w:rsid w:val="00933F9F"/>
    <w:rsid w:val="009368DB"/>
    <w:rsid w:val="00941180"/>
    <w:rsid w:val="009437B0"/>
    <w:rsid w:val="0095256E"/>
    <w:rsid w:val="00957EED"/>
    <w:rsid w:val="009605D6"/>
    <w:rsid w:val="00960BA1"/>
    <w:rsid w:val="0096110C"/>
    <w:rsid w:val="00963BB3"/>
    <w:rsid w:val="00966F62"/>
    <w:rsid w:val="0097332A"/>
    <w:rsid w:val="009743B7"/>
    <w:rsid w:val="009850F6"/>
    <w:rsid w:val="009859BC"/>
    <w:rsid w:val="009A1BB3"/>
    <w:rsid w:val="009B6EDF"/>
    <w:rsid w:val="009C1D5A"/>
    <w:rsid w:val="009C5F48"/>
    <w:rsid w:val="009D5FFE"/>
    <w:rsid w:val="009E190B"/>
    <w:rsid w:val="009E62CE"/>
    <w:rsid w:val="00A01DC4"/>
    <w:rsid w:val="00A036B0"/>
    <w:rsid w:val="00A05FBD"/>
    <w:rsid w:val="00A10395"/>
    <w:rsid w:val="00A13931"/>
    <w:rsid w:val="00A13E91"/>
    <w:rsid w:val="00A1563D"/>
    <w:rsid w:val="00A16F7E"/>
    <w:rsid w:val="00A22323"/>
    <w:rsid w:val="00A24575"/>
    <w:rsid w:val="00A27AE5"/>
    <w:rsid w:val="00A31F8F"/>
    <w:rsid w:val="00A35954"/>
    <w:rsid w:val="00A36439"/>
    <w:rsid w:val="00A36C78"/>
    <w:rsid w:val="00A37EF3"/>
    <w:rsid w:val="00A461DB"/>
    <w:rsid w:val="00A53E17"/>
    <w:rsid w:val="00A55920"/>
    <w:rsid w:val="00A56B68"/>
    <w:rsid w:val="00A7248C"/>
    <w:rsid w:val="00A73AFF"/>
    <w:rsid w:val="00A73D4B"/>
    <w:rsid w:val="00A73ED4"/>
    <w:rsid w:val="00A75290"/>
    <w:rsid w:val="00A86706"/>
    <w:rsid w:val="00A91FDD"/>
    <w:rsid w:val="00A92F9D"/>
    <w:rsid w:val="00AA00AA"/>
    <w:rsid w:val="00AA360C"/>
    <w:rsid w:val="00AA5FDA"/>
    <w:rsid w:val="00AB38F8"/>
    <w:rsid w:val="00AC5E8A"/>
    <w:rsid w:val="00AD30DC"/>
    <w:rsid w:val="00AE27EE"/>
    <w:rsid w:val="00AE3E46"/>
    <w:rsid w:val="00AE625F"/>
    <w:rsid w:val="00AE660A"/>
    <w:rsid w:val="00AE7C2C"/>
    <w:rsid w:val="00AF2BBD"/>
    <w:rsid w:val="00AF2F24"/>
    <w:rsid w:val="00AF54CB"/>
    <w:rsid w:val="00B10595"/>
    <w:rsid w:val="00B1094D"/>
    <w:rsid w:val="00B17689"/>
    <w:rsid w:val="00B302FF"/>
    <w:rsid w:val="00B42194"/>
    <w:rsid w:val="00B423E1"/>
    <w:rsid w:val="00B50313"/>
    <w:rsid w:val="00B50953"/>
    <w:rsid w:val="00B50CB3"/>
    <w:rsid w:val="00B534FF"/>
    <w:rsid w:val="00B53A1E"/>
    <w:rsid w:val="00B56EE7"/>
    <w:rsid w:val="00B63440"/>
    <w:rsid w:val="00B6475E"/>
    <w:rsid w:val="00B677D1"/>
    <w:rsid w:val="00B67E63"/>
    <w:rsid w:val="00B735B1"/>
    <w:rsid w:val="00B77A92"/>
    <w:rsid w:val="00B82A42"/>
    <w:rsid w:val="00B86029"/>
    <w:rsid w:val="00B86722"/>
    <w:rsid w:val="00B87184"/>
    <w:rsid w:val="00B92AC3"/>
    <w:rsid w:val="00B9313D"/>
    <w:rsid w:val="00B931F1"/>
    <w:rsid w:val="00B96D82"/>
    <w:rsid w:val="00B96E07"/>
    <w:rsid w:val="00BB5081"/>
    <w:rsid w:val="00BC1A7D"/>
    <w:rsid w:val="00BD3288"/>
    <w:rsid w:val="00BE1CCE"/>
    <w:rsid w:val="00BE34B1"/>
    <w:rsid w:val="00BF370F"/>
    <w:rsid w:val="00C02D70"/>
    <w:rsid w:val="00C15940"/>
    <w:rsid w:val="00C21ADE"/>
    <w:rsid w:val="00C22502"/>
    <w:rsid w:val="00C25CE8"/>
    <w:rsid w:val="00C40314"/>
    <w:rsid w:val="00C443A3"/>
    <w:rsid w:val="00C5110A"/>
    <w:rsid w:val="00C5795F"/>
    <w:rsid w:val="00C6040B"/>
    <w:rsid w:val="00C70CD2"/>
    <w:rsid w:val="00C73A0D"/>
    <w:rsid w:val="00C750D2"/>
    <w:rsid w:val="00C7587E"/>
    <w:rsid w:val="00C8204E"/>
    <w:rsid w:val="00C83084"/>
    <w:rsid w:val="00C9228B"/>
    <w:rsid w:val="00C92484"/>
    <w:rsid w:val="00C9412D"/>
    <w:rsid w:val="00C94DD6"/>
    <w:rsid w:val="00CA3680"/>
    <w:rsid w:val="00CB7D8A"/>
    <w:rsid w:val="00CC28A1"/>
    <w:rsid w:val="00CC2A63"/>
    <w:rsid w:val="00CD2317"/>
    <w:rsid w:val="00CD6BFC"/>
    <w:rsid w:val="00CD6C6F"/>
    <w:rsid w:val="00CE3162"/>
    <w:rsid w:val="00CE62B8"/>
    <w:rsid w:val="00CF05D5"/>
    <w:rsid w:val="00CF182E"/>
    <w:rsid w:val="00D0360A"/>
    <w:rsid w:val="00D06AE6"/>
    <w:rsid w:val="00D1737F"/>
    <w:rsid w:val="00D175A2"/>
    <w:rsid w:val="00D23510"/>
    <w:rsid w:val="00D26E1C"/>
    <w:rsid w:val="00D30FA6"/>
    <w:rsid w:val="00D31C34"/>
    <w:rsid w:val="00D35E33"/>
    <w:rsid w:val="00D45BDD"/>
    <w:rsid w:val="00D50361"/>
    <w:rsid w:val="00D54940"/>
    <w:rsid w:val="00D62102"/>
    <w:rsid w:val="00D71EE0"/>
    <w:rsid w:val="00D77F77"/>
    <w:rsid w:val="00D80E2D"/>
    <w:rsid w:val="00D836F2"/>
    <w:rsid w:val="00D852AD"/>
    <w:rsid w:val="00D87168"/>
    <w:rsid w:val="00D90864"/>
    <w:rsid w:val="00D93F8E"/>
    <w:rsid w:val="00D94B01"/>
    <w:rsid w:val="00D96215"/>
    <w:rsid w:val="00DA4765"/>
    <w:rsid w:val="00DB5526"/>
    <w:rsid w:val="00DB5CF8"/>
    <w:rsid w:val="00DC2756"/>
    <w:rsid w:val="00DC4ED3"/>
    <w:rsid w:val="00DC684D"/>
    <w:rsid w:val="00DD0476"/>
    <w:rsid w:val="00DD3142"/>
    <w:rsid w:val="00DE0B46"/>
    <w:rsid w:val="00DE2EB8"/>
    <w:rsid w:val="00DE60E6"/>
    <w:rsid w:val="00DE75D5"/>
    <w:rsid w:val="00DE7776"/>
    <w:rsid w:val="00DF4996"/>
    <w:rsid w:val="00DF5066"/>
    <w:rsid w:val="00DF787A"/>
    <w:rsid w:val="00E017DE"/>
    <w:rsid w:val="00E01B3D"/>
    <w:rsid w:val="00E05F72"/>
    <w:rsid w:val="00E11205"/>
    <w:rsid w:val="00E13175"/>
    <w:rsid w:val="00E13931"/>
    <w:rsid w:val="00E1436C"/>
    <w:rsid w:val="00E17CAF"/>
    <w:rsid w:val="00E20CC8"/>
    <w:rsid w:val="00E22029"/>
    <w:rsid w:val="00E30D7C"/>
    <w:rsid w:val="00E3773C"/>
    <w:rsid w:val="00E41F9A"/>
    <w:rsid w:val="00E54B6A"/>
    <w:rsid w:val="00E5590E"/>
    <w:rsid w:val="00E561CB"/>
    <w:rsid w:val="00E56DAB"/>
    <w:rsid w:val="00E62C7F"/>
    <w:rsid w:val="00E67C88"/>
    <w:rsid w:val="00E742D7"/>
    <w:rsid w:val="00E7493E"/>
    <w:rsid w:val="00E7680A"/>
    <w:rsid w:val="00E76CE9"/>
    <w:rsid w:val="00E7700C"/>
    <w:rsid w:val="00E81851"/>
    <w:rsid w:val="00E8323C"/>
    <w:rsid w:val="00E92681"/>
    <w:rsid w:val="00E93873"/>
    <w:rsid w:val="00EA5CA4"/>
    <w:rsid w:val="00EB0D8C"/>
    <w:rsid w:val="00EB6689"/>
    <w:rsid w:val="00EC1112"/>
    <w:rsid w:val="00EC116E"/>
    <w:rsid w:val="00EC4445"/>
    <w:rsid w:val="00EC5B6D"/>
    <w:rsid w:val="00EE4122"/>
    <w:rsid w:val="00EF6767"/>
    <w:rsid w:val="00F17AD3"/>
    <w:rsid w:val="00F24597"/>
    <w:rsid w:val="00F24F93"/>
    <w:rsid w:val="00F26FA1"/>
    <w:rsid w:val="00F34307"/>
    <w:rsid w:val="00F378DF"/>
    <w:rsid w:val="00F41CC3"/>
    <w:rsid w:val="00F43570"/>
    <w:rsid w:val="00F47CFC"/>
    <w:rsid w:val="00F50AB8"/>
    <w:rsid w:val="00F55F40"/>
    <w:rsid w:val="00F60B9C"/>
    <w:rsid w:val="00F660A2"/>
    <w:rsid w:val="00F704C5"/>
    <w:rsid w:val="00F72183"/>
    <w:rsid w:val="00F75D67"/>
    <w:rsid w:val="00F765DF"/>
    <w:rsid w:val="00F81B34"/>
    <w:rsid w:val="00F90174"/>
    <w:rsid w:val="00F957A5"/>
    <w:rsid w:val="00FA5BA7"/>
    <w:rsid w:val="00FB0ABF"/>
    <w:rsid w:val="00FB3970"/>
    <w:rsid w:val="00FC0734"/>
    <w:rsid w:val="00FC2932"/>
    <w:rsid w:val="00FC68E8"/>
    <w:rsid w:val="00FD0AEE"/>
    <w:rsid w:val="00FD2B71"/>
    <w:rsid w:val="00FD4B86"/>
    <w:rsid w:val="00FE0FB7"/>
    <w:rsid w:val="00FE49F5"/>
    <w:rsid w:val="00FE6AFE"/>
    <w:rsid w:val="00FE6C64"/>
    <w:rsid w:val="00FF2380"/>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ECC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33CAB"/>
    <w:pPr>
      <w:spacing w:after="0"/>
    </w:pPr>
    <w:rPr>
      <w:rFonts w:ascii="Times New Roman" w:eastAsia="Times New Roman" w:hAnsi="Times New Roman" w:cs="Times New Roman"/>
      <w:lang w:eastAsia="da-DK"/>
    </w:rPr>
  </w:style>
  <w:style w:type="paragraph" w:styleId="Overskrift1">
    <w:name w:val="heading 1"/>
    <w:basedOn w:val="Normal"/>
    <w:next w:val="Normal"/>
    <w:link w:val="Overskrift1Tegn"/>
    <w:qFormat/>
    <w:rsid w:val="00F41CC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C443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qFormat/>
    <w:rsid w:val="00B86722"/>
    <w:pPr>
      <w:keepNext/>
      <w:outlineLvl w:val="2"/>
    </w:pPr>
    <w:rPr>
      <w:i/>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633CAB"/>
    <w:pPr>
      <w:tabs>
        <w:tab w:val="center" w:pos="4819"/>
        <w:tab w:val="right" w:pos="9638"/>
      </w:tabs>
    </w:pPr>
  </w:style>
  <w:style w:type="character" w:customStyle="1" w:styleId="SidehovedTegn">
    <w:name w:val="Sidehoved Tegn"/>
    <w:basedOn w:val="Standardskrifttypeiafsnit"/>
    <w:link w:val="Sidehoved"/>
    <w:rsid w:val="00633CAB"/>
    <w:rPr>
      <w:rFonts w:ascii="Times New Roman" w:eastAsia="Times New Roman" w:hAnsi="Times New Roman" w:cs="Times New Roman"/>
      <w:lang w:eastAsia="da-DK"/>
    </w:rPr>
  </w:style>
  <w:style w:type="paragraph" w:styleId="Sidefod">
    <w:name w:val="footer"/>
    <w:basedOn w:val="Normal"/>
    <w:link w:val="SidefodTegn"/>
    <w:rsid w:val="00633CAB"/>
    <w:pPr>
      <w:tabs>
        <w:tab w:val="center" w:pos="4819"/>
        <w:tab w:val="right" w:pos="9638"/>
      </w:tabs>
    </w:pPr>
  </w:style>
  <w:style w:type="character" w:customStyle="1" w:styleId="SidefodTegn">
    <w:name w:val="Sidefod Tegn"/>
    <w:basedOn w:val="Standardskrifttypeiafsnit"/>
    <w:link w:val="Sidefod"/>
    <w:rsid w:val="00633CAB"/>
    <w:rPr>
      <w:rFonts w:ascii="Times New Roman" w:eastAsia="Times New Roman" w:hAnsi="Times New Roman" w:cs="Times New Roman"/>
      <w:lang w:eastAsia="da-DK"/>
    </w:rPr>
  </w:style>
  <w:style w:type="character" w:styleId="Sidetal">
    <w:name w:val="page number"/>
    <w:basedOn w:val="Standardskrifttypeiafsnit"/>
    <w:rsid w:val="00633CAB"/>
  </w:style>
  <w:style w:type="paragraph" w:styleId="Listeafsnit">
    <w:name w:val="List Paragraph"/>
    <w:basedOn w:val="Normal"/>
    <w:uiPriority w:val="34"/>
    <w:qFormat/>
    <w:rsid w:val="005707BA"/>
    <w:pPr>
      <w:spacing w:after="200"/>
      <w:ind w:left="720"/>
      <w:contextualSpacing/>
    </w:pPr>
    <w:rPr>
      <w:rFonts w:asciiTheme="minorHAnsi" w:eastAsiaTheme="minorHAnsi" w:hAnsiTheme="minorHAnsi" w:cstheme="minorBidi"/>
      <w:lang w:eastAsia="en-US"/>
    </w:rPr>
  </w:style>
  <w:style w:type="paragraph" w:styleId="Brdtekst">
    <w:name w:val="Body Text"/>
    <w:basedOn w:val="Normal"/>
    <w:link w:val="BrdtekstTegn"/>
    <w:rsid w:val="005707BA"/>
    <w:rPr>
      <w:rFonts w:ascii="Arial" w:hAnsi="Arial"/>
      <w:b/>
      <w:bCs/>
      <w:szCs w:val="20"/>
    </w:rPr>
  </w:style>
  <w:style w:type="character" w:customStyle="1" w:styleId="BrdtekstTegn">
    <w:name w:val="Brødtekst Tegn"/>
    <w:basedOn w:val="Standardskrifttypeiafsnit"/>
    <w:link w:val="Brdtekst"/>
    <w:rsid w:val="005707BA"/>
    <w:rPr>
      <w:rFonts w:ascii="Arial" w:eastAsia="Times New Roman" w:hAnsi="Arial" w:cs="Times New Roman"/>
      <w:b/>
      <w:bCs/>
      <w:szCs w:val="20"/>
      <w:lang w:eastAsia="da-DK"/>
    </w:rPr>
  </w:style>
  <w:style w:type="table" w:styleId="Tabel-Gitter">
    <w:name w:val="Table Grid"/>
    <w:basedOn w:val="Tabel-Normal"/>
    <w:rsid w:val="005707BA"/>
    <w:pPr>
      <w:spacing w:after="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rsid w:val="005707B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07BA"/>
    <w:rPr>
      <w:rFonts w:ascii="Tahoma" w:eastAsia="Times New Roman" w:hAnsi="Tahoma" w:cs="Tahoma"/>
      <w:sz w:val="16"/>
      <w:szCs w:val="16"/>
      <w:lang w:eastAsia="da-DK"/>
    </w:rPr>
  </w:style>
  <w:style w:type="paragraph" w:styleId="Indeks1">
    <w:name w:val="index 1"/>
    <w:basedOn w:val="Normal"/>
    <w:next w:val="Normal"/>
    <w:autoRedefine/>
    <w:uiPriority w:val="99"/>
    <w:semiHidden/>
    <w:unhideWhenUsed/>
    <w:rsid w:val="0079608E"/>
    <w:pPr>
      <w:ind w:left="240" w:hanging="240"/>
    </w:pPr>
  </w:style>
  <w:style w:type="paragraph" w:styleId="Indeks2">
    <w:name w:val="index 2"/>
    <w:basedOn w:val="Normal"/>
    <w:next w:val="Normal"/>
    <w:autoRedefine/>
    <w:uiPriority w:val="99"/>
    <w:semiHidden/>
    <w:unhideWhenUsed/>
    <w:rsid w:val="0079608E"/>
    <w:pPr>
      <w:ind w:left="480" w:hanging="240"/>
    </w:pPr>
  </w:style>
  <w:style w:type="paragraph" w:styleId="Indeks3">
    <w:name w:val="index 3"/>
    <w:basedOn w:val="Normal"/>
    <w:next w:val="Normal"/>
    <w:autoRedefine/>
    <w:uiPriority w:val="99"/>
    <w:semiHidden/>
    <w:unhideWhenUsed/>
    <w:rsid w:val="0079608E"/>
    <w:pPr>
      <w:ind w:left="720" w:hanging="240"/>
    </w:pPr>
  </w:style>
  <w:style w:type="paragraph" w:styleId="Indeks4">
    <w:name w:val="index 4"/>
    <w:basedOn w:val="Normal"/>
    <w:next w:val="Normal"/>
    <w:autoRedefine/>
    <w:uiPriority w:val="99"/>
    <w:semiHidden/>
    <w:unhideWhenUsed/>
    <w:rsid w:val="0079608E"/>
    <w:pPr>
      <w:ind w:left="960" w:hanging="240"/>
    </w:pPr>
  </w:style>
  <w:style w:type="paragraph" w:styleId="Indeks5">
    <w:name w:val="index 5"/>
    <w:basedOn w:val="Normal"/>
    <w:next w:val="Normal"/>
    <w:autoRedefine/>
    <w:uiPriority w:val="99"/>
    <w:semiHidden/>
    <w:unhideWhenUsed/>
    <w:rsid w:val="0079608E"/>
    <w:pPr>
      <w:ind w:left="1200" w:hanging="240"/>
    </w:pPr>
  </w:style>
  <w:style w:type="paragraph" w:styleId="Indeks6">
    <w:name w:val="index 6"/>
    <w:basedOn w:val="Normal"/>
    <w:next w:val="Normal"/>
    <w:autoRedefine/>
    <w:uiPriority w:val="99"/>
    <w:semiHidden/>
    <w:unhideWhenUsed/>
    <w:rsid w:val="0079608E"/>
    <w:pPr>
      <w:ind w:left="1440" w:hanging="240"/>
    </w:pPr>
  </w:style>
  <w:style w:type="paragraph" w:styleId="Indeks7">
    <w:name w:val="index 7"/>
    <w:basedOn w:val="Normal"/>
    <w:next w:val="Normal"/>
    <w:autoRedefine/>
    <w:uiPriority w:val="99"/>
    <w:semiHidden/>
    <w:unhideWhenUsed/>
    <w:rsid w:val="0079608E"/>
    <w:pPr>
      <w:ind w:left="1680" w:hanging="240"/>
    </w:pPr>
  </w:style>
  <w:style w:type="paragraph" w:styleId="Indeks8">
    <w:name w:val="index 8"/>
    <w:basedOn w:val="Normal"/>
    <w:next w:val="Normal"/>
    <w:autoRedefine/>
    <w:uiPriority w:val="99"/>
    <w:semiHidden/>
    <w:unhideWhenUsed/>
    <w:rsid w:val="0079608E"/>
    <w:pPr>
      <w:ind w:left="1920" w:hanging="240"/>
    </w:pPr>
  </w:style>
  <w:style w:type="paragraph" w:styleId="Indeks9">
    <w:name w:val="index 9"/>
    <w:basedOn w:val="Normal"/>
    <w:next w:val="Normal"/>
    <w:autoRedefine/>
    <w:uiPriority w:val="99"/>
    <w:semiHidden/>
    <w:unhideWhenUsed/>
    <w:rsid w:val="0079608E"/>
    <w:pPr>
      <w:ind w:left="2160" w:hanging="240"/>
    </w:pPr>
  </w:style>
  <w:style w:type="paragraph" w:styleId="Indeksoverskrift">
    <w:name w:val="index heading"/>
    <w:basedOn w:val="Normal"/>
    <w:next w:val="Indeks1"/>
    <w:uiPriority w:val="99"/>
    <w:semiHidden/>
    <w:unhideWhenUsed/>
    <w:rsid w:val="0079608E"/>
  </w:style>
  <w:style w:type="character" w:customStyle="1" w:styleId="Overskrift3Tegn">
    <w:name w:val="Overskrift 3 Tegn"/>
    <w:basedOn w:val="Standardskrifttypeiafsnit"/>
    <w:link w:val="Overskrift3"/>
    <w:rsid w:val="00B86722"/>
    <w:rPr>
      <w:rFonts w:ascii="Times New Roman" w:eastAsia="Times New Roman" w:hAnsi="Times New Roman" w:cs="Times New Roman"/>
      <w:i/>
      <w:szCs w:val="20"/>
      <w:lang w:eastAsia="da-DK"/>
    </w:rPr>
  </w:style>
  <w:style w:type="character" w:styleId="Hyperlink">
    <w:name w:val="Hyperlink"/>
    <w:basedOn w:val="Standardskrifttypeiafsnit"/>
    <w:rsid w:val="00477D29"/>
    <w:rPr>
      <w:color w:val="0000FF"/>
      <w:u w:val="single"/>
    </w:rPr>
  </w:style>
  <w:style w:type="paragraph" w:styleId="NormalWeb">
    <w:name w:val="Normal (Web)"/>
    <w:basedOn w:val="Normal"/>
    <w:rsid w:val="00477D29"/>
    <w:pPr>
      <w:spacing w:before="100" w:beforeAutospacing="1" w:after="100" w:afterAutospacing="1"/>
    </w:pPr>
  </w:style>
  <w:style w:type="character" w:customStyle="1" w:styleId="Overskrift1Tegn">
    <w:name w:val="Overskrift 1 Tegn"/>
    <w:basedOn w:val="Standardskrifttypeiafsnit"/>
    <w:link w:val="Overskrift1"/>
    <w:rsid w:val="00F41CC3"/>
    <w:rPr>
      <w:rFonts w:asciiTheme="majorHAnsi" w:eastAsiaTheme="majorEastAsia" w:hAnsiTheme="majorHAnsi" w:cstheme="majorBidi"/>
      <w:b/>
      <w:bCs/>
      <w:color w:val="345A8A" w:themeColor="accent1" w:themeShade="B5"/>
      <w:sz w:val="32"/>
      <w:szCs w:val="32"/>
      <w:lang w:eastAsia="da-DK"/>
    </w:rPr>
  </w:style>
  <w:style w:type="character" w:styleId="BesgtLink">
    <w:name w:val="FollowedHyperlink"/>
    <w:basedOn w:val="Standardskrifttypeiafsnit"/>
    <w:rsid w:val="00FC68E8"/>
    <w:rPr>
      <w:color w:val="800080" w:themeColor="followedHyperlink"/>
      <w:u w:val="single"/>
    </w:rPr>
  </w:style>
  <w:style w:type="character" w:styleId="Pladsholdertekst">
    <w:name w:val="Placeholder Text"/>
    <w:basedOn w:val="Standardskrifttypeiafsnit"/>
    <w:rsid w:val="00BB5081"/>
    <w:rPr>
      <w:color w:val="808080"/>
    </w:rPr>
  </w:style>
  <w:style w:type="character" w:customStyle="1" w:styleId="Overskrift2Tegn">
    <w:name w:val="Overskrift 2 Tegn"/>
    <w:basedOn w:val="Standardskrifttypeiafsnit"/>
    <w:link w:val="Overskrift2"/>
    <w:uiPriority w:val="9"/>
    <w:rsid w:val="00C443A3"/>
    <w:rPr>
      <w:rFonts w:asciiTheme="majorHAnsi" w:eastAsiaTheme="majorEastAsia" w:hAnsiTheme="majorHAnsi" w:cstheme="majorBidi"/>
      <w:color w:val="365F91"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737</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Sankt Annæ gymnasium</Company>
  <LinksUpToDate>false</LinksUpToDate>
  <CharactersWithSpaces>5228</CharactersWithSpaces>
  <SharedDoc>false</SharedDoc>
  <HLinks>
    <vt:vector size="30" baseType="variant">
      <vt:variant>
        <vt:i4>2359352</vt:i4>
      </vt:variant>
      <vt:variant>
        <vt:i4>84</vt:i4>
      </vt:variant>
      <vt:variant>
        <vt:i4>0</vt:i4>
      </vt:variant>
      <vt:variant>
        <vt:i4>5</vt:i4>
      </vt:variant>
      <vt:variant>
        <vt:lpwstr>http://kunstonline.dk/indhold/brassai.php4</vt:lpwstr>
      </vt:variant>
      <vt:variant>
        <vt:lpwstr/>
      </vt:variant>
      <vt:variant>
        <vt:i4>5177382</vt:i4>
      </vt:variant>
      <vt:variant>
        <vt:i4>81</vt:i4>
      </vt:variant>
      <vt:variant>
        <vt:i4>0</vt:i4>
      </vt:variant>
      <vt:variant>
        <vt:i4>5</vt:i4>
      </vt:variant>
      <vt:variant>
        <vt:lpwstr>http://www.google.dk/search?hl=da&amp;q=Brassai&amp;btnG=Google-s%C3%B8gning&amp;meta</vt:lpwstr>
      </vt:variant>
      <vt:variant>
        <vt:lpwstr/>
      </vt:variant>
      <vt:variant>
        <vt:i4>2621567</vt:i4>
      </vt:variant>
      <vt:variant>
        <vt:i4>78</vt:i4>
      </vt:variant>
      <vt:variant>
        <vt:i4>0</vt:i4>
      </vt:variant>
      <vt:variant>
        <vt:i4>5</vt:i4>
      </vt:variant>
      <vt:variant>
        <vt:lpwstr>http://www.afterimagegallery.com/bressonbehind.htm</vt:lpwstr>
      </vt:variant>
      <vt:variant>
        <vt:lpwstr/>
      </vt:variant>
      <vt:variant>
        <vt:i4>7602193</vt:i4>
      </vt:variant>
      <vt:variant>
        <vt:i4>3</vt:i4>
      </vt:variant>
      <vt:variant>
        <vt:i4>0</vt:i4>
      </vt:variant>
      <vt:variant>
        <vt:i4>5</vt:i4>
      </vt:variant>
      <vt:variant>
        <vt:lpwstr>http://hjem.get2net.dk/silseth_jan/BENDZ/en_ung_kunstner_betragter_en_ski.htm</vt:lpwstr>
      </vt:variant>
      <vt:variant>
        <vt:lpwstr/>
      </vt:variant>
      <vt:variant>
        <vt:i4>5570624</vt:i4>
      </vt:variant>
      <vt:variant>
        <vt:i4>0</vt:i4>
      </vt:variant>
      <vt:variant>
        <vt:i4>0</vt:i4>
      </vt:variant>
      <vt:variant>
        <vt:i4>5</vt:i4>
      </vt:variant>
      <vt:variant>
        <vt:lpwstr>http://www.picturalissime.com/manet_bar.htm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cp:lastModifiedBy>Steffen Samsøe</cp:lastModifiedBy>
  <cp:revision>6</cp:revision>
  <dcterms:created xsi:type="dcterms:W3CDTF">2025-10-27T04:49:00Z</dcterms:created>
  <dcterms:modified xsi:type="dcterms:W3CDTF">2025-10-30T06:55:00Z</dcterms:modified>
</cp:coreProperties>
</file>