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FCF4D" w14:textId="5B19B7D8" w:rsidR="00BE60D0" w:rsidRDefault="00771AA2" w:rsidP="00BE60D0">
      <w:pPr>
        <w:pStyle w:val="Overskrift1"/>
      </w:pPr>
      <w:r>
        <w:t>L</w:t>
      </w:r>
      <w:r w:rsidR="003A7428">
        <w:t>ineær</w:t>
      </w:r>
      <w:r>
        <w:t xml:space="preserve">e funktioner i </w:t>
      </w:r>
      <w:r w:rsidR="003A7428">
        <w:t>to variable</w:t>
      </w:r>
    </w:p>
    <w:p w14:paraId="2108FF32" w14:textId="77777777" w:rsidR="00C04E69" w:rsidRDefault="00C04E69" w:rsidP="00C04E69"/>
    <w:p w14:paraId="2AFBCB7B" w14:textId="1B87A61F" w:rsidR="00771AA2" w:rsidRDefault="00771AA2" w:rsidP="00C04E69">
      <w:r>
        <w:t>I dokumentet gennemgås</w:t>
      </w:r>
    </w:p>
    <w:p w14:paraId="04708E1B" w14:textId="699655D7" w:rsidR="005D1A5E" w:rsidRDefault="005D1A5E" w:rsidP="00771AA2">
      <w:pPr>
        <w:pStyle w:val="Listeafsnit"/>
        <w:numPr>
          <w:ilvl w:val="0"/>
          <w:numId w:val="7"/>
        </w:numPr>
      </w:pPr>
      <w:r>
        <w:t xml:space="preserve">Lineære </w:t>
      </w:r>
      <w:r w:rsidR="00067E10">
        <w:t>i én variabel og linjens ligning</w:t>
      </w:r>
    </w:p>
    <w:p w14:paraId="588D933E" w14:textId="1D8E49B9" w:rsidR="00C04E69" w:rsidRDefault="00B45B27" w:rsidP="00771AA2">
      <w:pPr>
        <w:pStyle w:val="Listeafsnit"/>
        <w:numPr>
          <w:ilvl w:val="0"/>
          <w:numId w:val="7"/>
        </w:numPr>
      </w:pPr>
      <w:r>
        <w:t>L</w:t>
      </w:r>
      <w:r w:rsidR="00C04E69">
        <w:t>ineære funktioner</w:t>
      </w:r>
      <w:r w:rsidR="00507E18">
        <w:t xml:space="preserve"> i </w:t>
      </w:r>
      <w:r w:rsidR="00067E10">
        <w:t>to variable</w:t>
      </w:r>
    </w:p>
    <w:p w14:paraId="483D7070" w14:textId="53CB73C9" w:rsidR="00C04E69" w:rsidRDefault="00771AA2" w:rsidP="00067E10">
      <w:pPr>
        <w:pStyle w:val="Listeafsnit"/>
        <w:numPr>
          <w:ilvl w:val="0"/>
          <w:numId w:val="7"/>
        </w:numPr>
        <w:rPr>
          <w:rFonts w:eastAsiaTheme="minorEastAsia"/>
        </w:rPr>
      </w:pPr>
      <w:r w:rsidRPr="00771AA2">
        <w:rPr>
          <w:rFonts w:eastAsiaTheme="minorEastAsia"/>
        </w:rPr>
        <w:t>Snitkurver</w:t>
      </w:r>
      <w:r w:rsidR="00067E10">
        <w:rPr>
          <w:rFonts w:eastAsiaTheme="minorEastAsia"/>
        </w:rPr>
        <w:t xml:space="preserve"> og n</w:t>
      </w:r>
      <w:r w:rsidR="00C04E69" w:rsidRPr="00067E10">
        <w:rPr>
          <w:rFonts w:eastAsiaTheme="minorEastAsia"/>
        </w:rPr>
        <w:t>iveaukurver</w:t>
      </w:r>
    </w:p>
    <w:p w14:paraId="7596B271" w14:textId="5A0EAA9D" w:rsidR="00405B42" w:rsidRDefault="00405B42" w:rsidP="00067E10">
      <w:pPr>
        <w:pStyle w:val="Listeafsnit"/>
        <w:numPr>
          <w:ilvl w:val="0"/>
          <w:numId w:val="7"/>
        </w:numPr>
        <w:rPr>
          <w:rFonts w:eastAsiaTheme="minorEastAsia"/>
        </w:rPr>
      </w:pPr>
      <w:r>
        <w:rPr>
          <w:rFonts w:eastAsiaTheme="minorEastAsia"/>
        </w:rPr>
        <w:t>Forskriften bestemt ud fra niveaukurver</w:t>
      </w:r>
    </w:p>
    <w:p w14:paraId="2C6B4666" w14:textId="07BFE85B" w:rsidR="00067E10" w:rsidRPr="00067E10" w:rsidRDefault="00067E10" w:rsidP="00067E10">
      <w:pPr>
        <w:pStyle w:val="Listeafsnit"/>
        <w:numPr>
          <w:ilvl w:val="0"/>
          <w:numId w:val="7"/>
        </w:numPr>
        <w:rPr>
          <w:rFonts w:eastAsiaTheme="minorEastAsia"/>
        </w:rPr>
      </w:pPr>
      <w:r>
        <w:rPr>
          <w:rFonts w:eastAsiaTheme="minorEastAsia"/>
        </w:rPr>
        <w:t xml:space="preserve">Hældningen i </w:t>
      </w:r>
      <w:r w:rsidRPr="00067E10">
        <w:rPr>
          <w:rFonts w:eastAsiaTheme="minorEastAsia"/>
          <w:i/>
          <w:iCs/>
        </w:rPr>
        <w:t>x</w:t>
      </w:r>
      <w:r w:rsidR="008A0D6B">
        <w:rPr>
          <w:rFonts w:eastAsiaTheme="minorEastAsia"/>
          <w:i/>
          <w:iCs/>
        </w:rPr>
        <w:t xml:space="preserve"> </w:t>
      </w:r>
      <w:r>
        <w:rPr>
          <w:rFonts w:eastAsiaTheme="minorEastAsia"/>
        </w:rPr>
        <w:t>-</w:t>
      </w:r>
      <w:r w:rsidR="0066386E">
        <w:rPr>
          <w:rFonts w:eastAsiaTheme="minorEastAsia"/>
        </w:rPr>
        <w:t xml:space="preserve"> </w:t>
      </w:r>
      <w:r>
        <w:rPr>
          <w:rFonts w:eastAsiaTheme="minorEastAsia"/>
        </w:rPr>
        <w:t xml:space="preserve">og </w:t>
      </w:r>
      <w:r w:rsidRPr="00067E10">
        <w:rPr>
          <w:rFonts w:eastAsiaTheme="minorEastAsia"/>
          <w:i/>
          <w:iCs/>
        </w:rPr>
        <w:t>y</w:t>
      </w:r>
      <w:r>
        <w:rPr>
          <w:rFonts w:eastAsiaTheme="minorEastAsia"/>
        </w:rPr>
        <w:t xml:space="preserve"> - retningen</w:t>
      </w:r>
    </w:p>
    <w:p w14:paraId="767032B8" w14:textId="03E36BBE" w:rsidR="008624F4" w:rsidRPr="008624F4" w:rsidRDefault="008624F4" w:rsidP="008624F4">
      <w:pPr>
        <w:pStyle w:val="Listeafsnit"/>
        <w:numPr>
          <w:ilvl w:val="0"/>
          <w:numId w:val="7"/>
        </w:numPr>
      </w:pPr>
      <w:r>
        <w:t>Hældning i en vilkårlig retning</w:t>
      </w:r>
    </w:p>
    <w:p w14:paraId="0466FCD1" w14:textId="3421DBBA" w:rsidR="00C04E69" w:rsidRDefault="00FB31A8" w:rsidP="00C04E69">
      <w:pPr>
        <w:pStyle w:val="Listeafsnit"/>
        <w:numPr>
          <w:ilvl w:val="0"/>
          <w:numId w:val="7"/>
        </w:numPr>
      </w:pPr>
      <w:r>
        <w:t>Hældning</w:t>
      </w:r>
      <w:r w:rsidR="00726577">
        <w:t>en er størst i gradientens retning</w:t>
      </w:r>
    </w:p>
    <w:p w14:paraId="446D957A" w14:textId="514754EB" w:rsidR="0066386E" w:rsidRDefault="0066386E" w:rsidP="00C04E69">
      <w:pPr>
        <w:pStyle w:val="Listeafsnit"/>
        <w:numPr>
          <w:ilvl w:val="0"/>
          <w:numId w:val="7"/>
        </w:numPr>
      </w:pPr>
      <w:r>
        <w:t>Planens ligning i rummet</w:t>
      </w:r>
    </w:p>
    <w:p w14:paraId="11D1ECF3" w14:textId="77777777" w:rsidR="00BE60D0" w:rsidRDefault="00BE60D0" w:rsidP="00BE60D0"/>
    <w:p w14:paraId="693B2485" w14:textId="1C2AF6B3" w:rsidR="00C04E69" w:rsidRDefault="00C04E69" w:rsidP="00C04E69">
      <w:pPr>
        <w:pStyle w:val="Overskrift2"/>
      </w:pPr>
      <w:r>
        <w:t xml:space="preserve">1. </w:t>
      </w:r>
      <w:r w:rsidR="009E5AC1">
        <w:t>L</w:t>
      </w:r>
      <w:r>
        <w:t>ineære funktioner</w:t>
      </w:r>
      <w:r w:rsidR="00507E18">
        <w:t xml:space="preserve"> </w:t>
      </w:r>
      <w:r w:rsidR="00067E10">
        <w:t>i én variabel og linjens ligning</w:t>
      </w:r>
    </w:p>
    <w:p w14:paraId="09F6DC96" w14:textId="77777777" w:rsidR="009E5AC1" w:rsidRDefault="009E5AC1" w:rsidP="009E5AC1"/>
    <w:p w14:paraId="79ABC310" w14:textId="39DF6AF1" w:rsidR="009E5AC1" w:rsidRDefault="009E5AC1" w:rsidP="009E5AC1">
      <w:r>
        <w:t xml:space="preserve">En lineær funktion i </w:t>
      </w:r>
      <w:r w:rsidR="003056B8" w:rsidRPr="003056B8">
        <w:t>én</w:t>
      </w:r>
      <w:r w:rsidR="003056B8">
        <w:rPr>
          <w:i/>
          <w:iCs/>
        </w:rPr>
        <w:t xml:space="preserve"> </w:t>
      </w:r>
      <w:r w:rsidR="003056B8">
        <w:t xml:space="preserve">variabel </w:t>
      </w:r>
      <w:r>
        <w:t xml:space="preserve">er en </w:t>
      </w:r>
      <w:r w:rsidR="00021581">
        <w:t xml:space="preserve">(ikke lodret) </w:t>
      </w:r>
      <w:r>
        <w:t>ret linje, de</w:t>
      </w:r>
      <w:r w:rsidR="003056B8">
        <w:t>r har</w:t>
      </w:r>
      <w:r>
        <w:t xml:space="preserve"> </w:t>
      </w:r>
      <w:r w:rsidR="003056B8">
        <w:t>forskriften</w:t>
      </w:r>
    </w:p>
    <w:p w14:paraId="6E525CC9" w14:textId="77777777" w:rsidR="009E5AC1" w:rsidRDefault="009E5AC1" w:rsidP="009E5AC1"/>
    <w:p w14:paraId="42462CB7" w14:textId="67E7612C" w:rsidR="009E5AC1" w:rsidRPr="00021581" w:rsidRDefault="007A0040" w:rsidP="009E5AC1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 xml:space="preserve">f(x)=a∙x+b              (62) </m:t>
          </m:r>
        </m:oMath>
      </m:oMathPara>
    </w:p>
    <w:p w14:paraId="2D2C108D" w14:textId="77777777" w:rsidR="00021581" w:rsidRPr="00252147" w:rsidRDefault="00021581" w:rsidP="009E5AC1">
      <w:pPr>
        <w:rPr>
          <w:rFonts w:eastAsiaTheme="minorEastAsia"/>
        </w:rPr>
      </w:pPr>
    </w:p>
    <w:p w14:paraId="0A89C1ED" w14:textId="0FEA3D13" w:rsidR="00252147" w:rsidRDefault="00021581" w:rsidP="009E5AC1">
      <w:pPr>
        <w:rPr>
          <w:rFonts w:eastAsiaTheme="minorEastAsia"/>
        </w:rPr>
      </w:pPr>
      <w:r>
        <w:rPr>
          <w:rFonts w:eastAsiaTheme="minorEastAsia"/>
        </w:rPr>
        <w:t xml:space="preserve">der går gennem punktet </w:t>
      </w:r>
      <m:oMath>
        <m:r>
          <w:rPr>
            <w:rFonts w:ascii="Cambria Math" w:eastAsiaTheme="minorEastAsia" w:hAnsi="Cambria Math"/>
          </w:rPr>
          <m:t>(0,b)</m:t>
        </m:r>
      </m:oMath>
      <w:r>
        <w:rPr>
          <w:rFonts w:eastAsiaTheme="minorEastAsia"/>
        </w:rPr>
        <w:t xml:space="preserve">, </w:t>
      </w:r>
      <w:r w:rsidR="00252147">
        <w:rPr>
          <w:rFonts w:eastAsiaTheme="minorEastAsia"/>
        </w:rPr>
        <w:t>eller</w:t>
      </w:r>
      <w:r w:rsidR="003056B8">
        <w:rPr>
          <w:rFonts w:eastAsiaTheme="minorEastAsia"/>
        </w:rPr>
        <w:t xml:space="preserve"> forskriften på</w:t>
      </w:r>
      <w:r w:rsidR="00FC5F4F">
        <w:rPr>
          <w:rFonts w:eastAsiaTheme="minorEastAsia"/>
        </w:rPr>
        <w:t xml:space="preserve"> </w:t>
      </w:r>
      <w:r w:rsidR="00FC5F4F" w:rsidRPr="00FC5F4F">
        <w:rPr>
          <w:rFonts w:eastAsiaTheme="minorEastAsia"/>
          <w:i/>
          <w:iCs/>
        </w:rPr>
        <w:t>hældning-punkt</w:t>
      </w:r>
      <w:r w:rsidR="00FC5F4F">
        <w:rPr>
          <w:rFonts w:eastAsiaTheme="minorEastAsia"/>
        </w:rPr>
        <w:t>-form</w:t>
      </w:r>
    </w:p>
    <w:p w14:paraId="1ED634BC" w14:textId="77777777" w:rsidR="00252147" w:rsidRDefault="00252147" w:rsidP="009E5AC1">
      <w:pPr>
        <w:rPr>
          <w:rFonts w:eastAsiaTheme="minorEastAsia"/>
        </w:rPr>
      </w:pPr>
    </w:p>
    <w:p w14:paraId="5FFF4DE5" w14:textId="0FFB9E4D" w:rsidR="00252147" w:rsidRPr="00252147" w:rsidRDefault="007A0040" w:rsidP="009E5AC1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f(x)=a∙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 xml:space="preserve">    (65)     </m:t>
          </m:r>
        </m:oMath>
      </m:oMathPara>
    </w:p>
    <w:p w14:paraId="2FE64D36" w14:textId="77777777" w:rsidR="00252147" w:rsidRDefault="00252147" w:rsidP="009E5AC1">
      <w:pPr>
        <w:rPr>
          <w:rFonts w:eastAsiaTheme="minorEastAsia"/>
        </w:rPr>
      </w:pPr>
    </w:p>
    <w:p w14:paraId="1F76C6DB" w14:textId="3A2A7C7A" w:rsidR="00252147" w:rsidRDefault="00021581" w:rsidP="009E5AC1">
      <w:pPr>
        <w:rPr>
          <w:rFonts w:eastAsiaTheme="minorEastAsia"/>
        </w:rPr>
      </w:pPr>
      <w:r>
        <w:rPr>
          <w:rFonts w:eastAsiaTheme="minorEastAsia"/>
        </w:rPr>
        <w:t xml:space="preserve">der går gennem punktet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(x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)</m:t>
        </m:r>
      </m:oMath>
      <w:r w:rsidR="003056B8">
        <w:rPr>
          <w:rFonts w:eastAsiaTheme="minorEastAsia"/>
        </w:rPr>
        <w:t>. D</w:t>
      </w:r>
      <w:r w:rsidR="00252147">
        <w:rPr>
          <w:rFonts w:eastAsiaTheme="minorEastAsia"/>
        </w:rPr>
        <w:t>et er den</w:t>
      </w:r>
      <w:r w:rsidR="003056B8">
        <w:rPr>
          <w:rFonts w:eastAsiaTheme="minorEastAsia"/>
        </w:rPr>
        <w:t>ne form,</w:t>
      </w:r>
      <w:r w:rsidR="00252147">
        <w:rPr>
          <w:rFonts w:eastAsiaTheme="minorEastAsia"/>
        </w:rPr>
        <w:t xml:space="preserve"> der anvendes</w:t>
      </w:r>
      <w:r w:rsidR="0042165D">
        <w:rPr>
          <w:rFonts w:eastAsiaTheme="minorEastAsia"/>
        </w:rPr>
        <w:t xml:space="preserve"> i tangentligningen.</w:t>
      </w:r>
    </w:p>
    <w:p w14:paraId="1228A4FA" w14:textId="77777777" w:rsidR="00151C65" w:rsidRDefault="00151C65" w:rsidP="009E5AC1">
      <w:pPr>
        <w:rPr>
          <w:rFonts w:eastAsiaTheme="minorEastAsia"/>
        </w:rPr>
      </w:pPr>
    </w:p>
    <w:p w14:paraId="1F7733B6" w14:textId="3B079F2B" w:rsidR="004D3C23" w:rsidRPr="008624F4" w:rsidRDefault="00151C65" w:rsidP="009E5AC1">
      <w:pPr>
        <w:rPr>
          <w:rFonts w:eastAsiaTheme="minorEastAsia"/>
          <w:b/>
          <w:bCs/>
        </w:rPr>
      </w:pPr>
      <w:r w:rsidRPr="008624F4">
        <w:rPr>
          <w:rFonts w:eastAsiaTheme="minorEastAsia"/>
          <w:b/>
          <w:bCs/>
        </w:rPr>
        <w:t>Opgave 1</w:t>
      </w:r>
    </w:p>
    <w:p w14:paraId="65BBF7E7" w14:textId="62579444" w:rsidR="004D3C23" w:rsidRDefault="004D3C23" w:rsidP="00507E18">
      <w:pPr>
        <w:pStyle w:val="Listeafsnit"/>
        <w:numPr>
          <w:ilvl w:val="0"/>
          <w:numId w:val="11"/>
        </w:numPr>
        <w:rPr>
          <w:rFonts w:eastAsiaTheme="minorEastAsia"/>
        </w:rPr>
      </w:pPr>
      <w:r>
        <w:rPr>
          <w:rFonts w:eastAsiaTheme="minorEastAsia"/>
        </w:rPr>
        <w:t xml:space="preserve">Vis, at </w:t>
      </w:r>
      <m:oMath>
        <m:r>
          <w:rPr>
            <w:rFonts w:ascii="Cambria Math" w:eastAsiaTheme="minorEastAsia" w:hAnsi="Cambria Math"/>
          </w:rPr>
          <m:t>a=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</w:rPr>
              <m:t>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</w:rPr>
              <m:t>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</m:sSub>
          </m:den>
        </m:f>
        <m:r>
          <w:rPr>
            <w:rFonts w:ascii="Cambria Math" w:eastAsiaTheme="minorEastAsia" w:hAnsi="Cambria Math"/>
          </w:rPr>
          <m:t xml:space="preserve"> (63)</m:t>
        </m:r>
      </m:oMath>
    </w:p>
    <w:p w14:paraId="719E53CF" w14:textId="7FC185F0" w:rsidR="00151C65" w:rsidRPr="00507E18" w:rsidRDefault="00027BE0" w:rsidP="00507E18">
      <w:pPr>
        <w:pStyle w:val="Listeafsnit"/>
        <w:numPr>
          <w:ilvl w:val="0"/>
          <w:numId w:val="11"/>
        </w:numPr>
        <w:rPr>
          <w:rFonts w:eastAsiaTheme="minorEastAsia"/>
        </w:rPr>
      </w:pPr>
      <w:r w:rsidRPr="00507E18">
        <w:rPr>
          <w:rFonts w:eastAsiaTheme="minorEastAsia"/>
        </w:rPr>
        <w:t xml:space="preserve">Vis, at </w:t>
      </w:r>
      <m:oMath>
        <m:r>
          <w:rPr>
            <w:rFonts w:ascii="Cambria Math" w:eastAsiaTheme="minorEastAsia" w:hAnsi="Cambria Math"/>
          </w:rPr>
          <m:t>b=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-a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 w:rsidRPr="00507E18">
        <w:rPr>
          <w:rFonts w:eastAsiaTheme="minorEastAsia"/>
        </w:rPr>
        <w:t xml:space="preserve"> </w:t>
      </w:r>
      <w:r w:rsidR="003056B8">
        <w:rPr>
          <w:rFonts w:eastAsiaTheme="minorEastAsia"/>
        </w:rPr>
        <w:t xml:space="preserve">(64) </w:t>
      </w:r>
      <w:r w:rsidRPr="00507E18">
        <w:rPr>
          <w:rFonts w:eastAsiaTheme="minorEastAsia"/>
        </w:rPr>
        <w:t xml:space="preserve">ved at </w:t>
      </w:r>
      <w:r w:rsidR="00845D4D" w:rsidRPr="00507E18">
        <w:rPr>
          <w:rFonts w:eastAsiaTheme="minorEastAsia"/>
        </w:rPr>
        <w:t>i</w:t>
      </w:r>
      <w:r w:rsidR="00151C65" w:rsidRPr="00507E18">
        <w:rPr>
          <w:rFonts w:eastAsiaTheme="minorEastAsia"/>
        </w:rPr>
        <w:t>ndsæt</w:t>
      </w:r>
      <w:r w:rsidR="00845D4D" w:rsidRPr="00507E18">
        <w:rPr>
          <w:rFonts w:eastAsiaTheme="minorEastAsia"/>
        </w:rPr>
        <w:t>te</w:t>
      </w:r>
      <w:r w:rsidR="00151C65" w:rsidRPr="00507E18">
        <w:rPr>
          <w:rFonts w:eastAsiaTheme="minorEastAsia"/>
        </w:rPr>
        <w:t xml:space="preserve"> punktet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(x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 w:rsidR="00151C65" w:rsidRPr="00507E18">
        <w:rPr>
          <w:rFonts w:eastAsiaTheme="minorEastAsia"/>
        </w:rPr>
        <w:t>) i</w:t>
      </w:r>
      <w:r w:rsidR="00845D4D" w:rsidRPr="00507E18">
        <w:rPr>
          <w:rFonts w:eastAsiaTheme="minorEastAsia"/>
        </w:rPr>
        <w:t xml:space="preserve"> forskriften </w:t>
      </w:r>
      <m:oMath>
        <m:r>
          <w:rPr>
            <w:rFonts w:ascii="Cambria Math" w:eastAsiaTheme="minorEastAsia" w:hAnsi="Cambria Math"/>
          </w:rPr>
          <m:t>y=a∙x+b</m:t>
        </m:r>
      </m:oMath>
    </w:p>
    <w:p w14:paraId="46FD30BA" w14:textId="77777777" w:rsidR="003056B8" w:rsidRDefault="00845D4D" w:rsidP="003056B8">
      <w:pPr>
        <w:pStyle w:val="Listeafsnit"/>
        <w:numPr>
          <w:ilvl w:val="0"/>
          <w:numId w:val="11"/>
        </w:numPr>
        <w:rPr>
          <w:rFonts w:eastAsiaTheme="minorEastAsia"/>
        </w:rPr>
      </w:pPr>
      <w:r w:rsidRPr="00507E18">
        <w:rPr>
          <w:rFonts w:eastAsiaTheme="minorEastAsia"/>
        </w:rPr>
        <w:t xml:space="preserve">Indsæt formlen for </w:t>
      </w:r>
      <w:r w:rsidRPr="00507E18">
        <w:rPr>
          <w:rFonts w:eastAsiaTheme="minorEastAsia"/>
          <w:i/>
          <w:iCs/>
        </w:rPr>
        <w:t>b</w:t>
      </w:r>
      <w:r w:rsidRPr="00507E18">
        <w:rPr>
          <w:rFonts w:eastAsiaTheme="minorEastAsia"/>
        </w:rPr>
        <w:t xml:space="preserve"> i forskriften </w:t>
      </w:r>
      <m:oMath>
        <m:r>
          <w:rPr>
            <w:rFonts w:ascii="Cambria Math" w:eastAsiaTheme="minorEastAsia" w:hAnsi="Cambria Math"/>
          </w:rPr>
          <m:t>y=a∙x+b</m:t>
        </m:r>
      </m:oMath>
      <w:r w:rsidRPr="00507E18">
        <w:rPr>
          <w:rFonts w:eastAsiaTheme="minorEastAsia"/>
        </w:rPr>
        <w:t xml:space="preserve"> og vis det fører til forskriften</w:t>
      </w:r>
    </w:p>
    <w:p w14:paraId="3E847632" w14:textId="0AE9D0D5" w:rsidR="00845D4D" w:rsidRPr="003056B8" w:rsidRDefault="00845D4D" w:rsidP="003056B8">
      <w:pPr>
        <w:pStyle w:val="Listeafsnit"/>
        <w:rPr>
          <w:rFonts w:eastAsiaTheme="minorEastAsia"/>
        </w:rPr>
      </w:pPr>
      <w:r w:rsidRPr="003056B8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y=a∙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</w:p>
    <w:p w14:paraId="35F55F73" w14:textId="77777777" w:rsidR="0042165D" w:rsidRDefault="0042165D" w:rsidP="009E5AC1">
      <w:pPr>
        <w:rPr>
          <w:rFonts w:eastAsiaTheme="minorEastAsia"/>
        </w:rPr>
      </w:pPr>
    </w:p>
    <w:p w14:paraId="67C2D74E" w14:textId="7D955724" w:rsidR="0042165D" w:rsidRDefault="0042165D" w:rsidP="00F071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</w:pPr>
      <w:r>
        <w:t>Sætning 1. Linjens ligning i planen</w:t>
      </w:r>
    </w:p>
    <w:p w14:paraId="38CAAF84" w14:textId="2B0D4AA7" w:rsidR="0042165D" w:rsidRDefault="0042165D" w:rsidP="00F071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</w:rPr>
      </w:pPr>
      <w:r>
        <w:rPr>
          <w:rFonts w:eastAsiaTheme="minorEastAsia"/>
        </w:rPr>
        <w:t xml:space="preserve">Linjen med normalvektoren 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n</m:t>
            </m:r>
          </m:e>
        </m:acc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a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b</m:t>
                </m:r>
              </m:den>
            </m:f>
          </m:e>
        </m:d>
        <m:r>
          <w:rPr>
            <w:rFonts w:ascii="Cambria Math" w:eastAsiaTheme="minorEastAsia" w:hAnsi="Cambria Math"/>
          </w:rPr>
          <m:t xml:space="preserve"> </m:t>
        </m:r>
      </m:oMath>
      <w:r>
        <w:rPr>
          <w:rFonts w:eastAsiaTheme="minorEastAsia"/>
        </w:rPr>
        <w:t xml:space="preserve">gennem punktet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  <m:r>
              <w:rPr>
                <w:rFonts w:ascii="Cambria Math" w:eastAsiaTheme="minorEastAsia" w:hAnsi="Cambria Math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</m:e>
        </m:d>
        <m:r>
          <w:rPr>
            <w:rFonts w:ascii="Cambria Math" w:eastAsiaTheme="minorEastAsia" w:hAnsi="Cambria Math"/>
          </w:rPr>
          <m:t xml:space="preserve"> </m:t>
        </m:r>
      </m:oMath>
      <w:r>
        <w:rPr>
          <w:rFonts w:eastAsiaTheme="minorEastAsia"/>
        </w:rPr>
        <w:t xml:space="preserve">har ligningen </w:t>
      </w:r>
      <w:r w:rsidR="003056B8">
        <w:rPr>
          <w:rFonts w:eastAsiaTheme="minorEastAsia"/>
        </w:rPr>
        <w:t>(formel 67)</w:t>
      </w:r>
    </w:p>
    <w:p w14:paraId="52BC2F2C" w14:textId="77777777" w:rsidR="0042165D" w:rsidRDefault="0042165D" w:rsidP="00F071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  <w:b/>
          <w:bCs/>
        </w:rPr>
      </w:pPr>
    </w:p>
    <w:p w14:paraId="186A8B1F" w14:textId="448667A0" w:rsidR="0042165D" w:rsidRDefault="0042165D" w:rsidP="00F071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  <w:b/>
          <w:bCs/>
        </w:rPr>
      </w:pPr>
      <m:oMathPara>
        <m:oMath>
          <m:r>
            <w:rPr>
              <w:rFonts w:ascii="Cambria Math" w:eastAsiaTheme="minorEastAsia" w:hAnsi="Cambria Math"/>
            </w:rPr>
            <m:t>a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+b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y-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=0      (67)</m:t>
          </m:r>
        </m:oMath>
      </m:oMathPara>
    </w:p>
    <w:p w14:paraId="4A67D976" w14:textId="77777777" w:rsidR="0042165D" w:rsidRDefault="0042165D" w:rsidP="00F071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  <w:b/>
          <w:bCs/>
        </w:rPr>
      </w:pPr>
    </w:p>
    <w:p w14:paraId="0D0E5C5C" w14:textId="77777777" w:rsidR="0042165D" w:rsidRPr="00E26EB3" w:rsidRDefault="0042165D" w:rsidP="00F071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  <w:i/>
          <w:iCs/>
        </w:rPr>
      </w:pPr>
      <w:r w:rsidRPr="00E26EB3">
        <w:rPr>
          <w:rFonts w:eastAsiaTheme="minorEastAsia"/>
          <w:i/>
          <w:iCs/>
        </w:rPr>
        <w:t>Bevis</w:t>
      </w:r>
    </w:p>
    <w:p w14:paraId="7AF9FCC0" w14:textId="77777777" w:rsidR="0042165D" w:rsidRDefault="0042165D" w:rsidP="00F071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  <w:b/>
          <w:bCs/>
        </w:rPr>
      </w:pPr>
      <w:r>
        <w:rPr>
          <w:rFonts w:eastAsiaTheme="minorEastAsia"/>
        </w:rPr>
        <w:t xml:space="preserve">Alle punkter </w:t>
      </w:r>
      <m:oMath>
        <m:r>
          <w:rPr>
            <w:rFonts w:ascii="Cambria Math" w:eastAsiaTheme="minorEastAsia" w:hAnsi="Cambria Math"/>
          </w:rPr>
          <m:t>P(x,y)</m:t>
        </m:r>
      </m:oMath>
      <w:r>
        <w:rPr>
          <w:rFonts w:eastAsiaTheme="minorEastAsia"/>
        </w:rPr>
        <w:t xml:space="preserve"> på linjen opfylder</w:t>
      </w:r>
    </w:p>
    <w:p w14:paraId="63624EF4" w14:textId="77777777" w:rsidR="0042165D" w:rsidRDefault="0042165D" w:rsidP="00F071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  <w:b/>
          <w:bCs/>
        </w:rPr>
      </w:pPr>
    </w:p>
    <w:p w14:paraId="4D7BD48F" w14:textId="77777777" w:rsidR="0042165D" w:rsidRPr="00740A0D" w:rsidRDefault="00000000" w:rsidP="00F071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</w:rPr>
      </w:pPr>
      <m:oMathPara>
        <m:oMath>
          <m:acc>
            <m:accPr>
              <m:chr m:val="⃗"/>
              <m:ctrlPr>
                <w:rPr>
                  <w:rFonts w:ascii="Cambria Math" w:eastAsiaTheme="minorEastAsia" w:hAnsi="Cambria Math"/>
                  <w:i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n</m:t>
              </m:r>
            </m:e>
          </m:acc>
          <m:r>
            <w:rPr>
              <w:rFonts w:ascii="Cambria Math" w:eastAsiaTheme="minorEastAsia" w:hAnsi="Cambria Math"/>
            </w:rPr>
            <m:t>⊥</m:t>
          </m:r>
          <m:acc>
            <m:accPr>
              <m:chr m:val="⃗"/>
              <m:ctrlPr>
                <w:rPr>
                  <w:rFonts w:ascii="Cambria Math" w:eastAsiaTheme="minorEastAsia" w:hAnsi="Cambria Math"/>
                  <w:i/>
                </w:rPr>
              </m:ctrlPr>
            </m:acc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/>
                </w:rPr>
                <m:t>P</m:t>
              </m:r>
            </m:e>
          </m:acc>
          <m:r>
            <w:rPr>
              <w:rFonts w:ascii="Cambria Math" w:eastAsiaTheme="minorEastAsia" w:hAnsi="Cambria Math"/>
            </w:rPr>
            <m:t>⇔</m:t>
          </m:r>
          <m:acc>
            <m:accPr>
              <m:chr m:val="⃗"/>
              <m:ctrlPr>
                <w:rPr>
                  <w:rFonts w:ascii="Cambria Math" w:eastAsiaTheme="minorEastAsia" w:hAnsi="Cambria Math"/>
                  <w:i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n</m:t>
              </m:r>
            </m:e>
          </m:acc>
          <m:r>
            <w:rPr>
              <w:rFonts w:ascii="Cambria Math" w:eastAsiaTheme="minorEastAsia" w:hAnsi="Cambria Math"/>
            </w:rPr>
            <m:t>∙</m:t>
          </m:r>
          <m:acc>
            <m:accPr>
              <m:chr m:val="⃗"/>
              <m:ctrlPr>
                <w:rPr>
                  <w:rFonts w:ascii="Cambria Math" w:eastAsiaTheme="minorEastAsia" w:hAnsi="Cambria Math"/>
                  <w:i/>
                </w:rPr>
              </m:ctrlPr>
            </m:acc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/>
                </w:rPr>
                <m:t>P</m:t>
              </m:r>
            </m:e>
          </m:acc>
          <m:r>
            <w:rPr>
              <w:rFonts w:ascii="Cambria Math" w:eastAsiaTheme="minorEastAsia" w:hAnsi="Cambria Math"/>
            </w:rPr>
            <m:t>=0⇔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a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b</m:t>
                  </m:r>
                </m:den>
              </m:f>
            </m:e>
          </m:d>
          <m:r>
            <w:rPr>
              <w:rFonts w:ascii="Cambria Math" w:eastAsiaTheme="minorEastAsia" w:hAnsi="Cambria Math"/>
            </w:rPr>
            <m:t>∙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x-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0</m:t>
                      </m:r>
                    </m:sub>
                  </m:sSub>
                </m:num>
                <m:den>
                  <m:r>
                    <w:rPr>
                      <w:rFonts w:ascii="Cambria Math" w:eastAsiaTheme="minorEastAsia" w:hAnsi="Cambria Math"/>
                    </w:rPr>
                    <m:t>y-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0</m:t>
                      </m:r>
                    </m:sub>
                  </m:sSub>
                </m:den>
              </m:f>
            </m:e>
          </m:d>
          <m:r>
            <w:rPr>
              <w:rFonts w:ascii="Cambria Math" w:eastAsiaTheme="minorEastAsia" w:hAnsi="Cambria Math"/>
            </w:rPr>
            <m:t>=0 ⇔ a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+b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y-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=0</m:t>
          </m:r>
        </m:oMath>
      </m:oMathPara>
    </w:p>
    <w:p w14:paraId="0289BD58" w14:textId="77777777" w:rsidR="00740A0D" w:rsidRPr="0066386E" w:rsidRDefault="00740A0D" w:rsidP="00F071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</w:rPr>
      </w:pPr>
    </w:p>
    <w:p w14:paraId="70B0916E" w14:textId="77777777" w:rsidR="0066386E" w:rsidRDefault="0066386E" w:rsidP="0042165D">
      <w:pPr>
        <w:rPr>
          <w:rFonts w:eastAsiaTheme="minorEastAsia"/>
        </w:rPr>
      </w:pPr>
    </w:p>
    <w:p w14:paraId="33B24C9F" w14:textId="77777777" w:rsidR="00F07177" w:rsidRPr="0066386E" w:rsidRDefault="00F07177" w:rsidP="0042165D">
      <w:pPr>
        <w:rPr>
          <w:rFonts w:eastAsiaTheme="minorEastAsia"/>
        </w:rPr>
      </w:pPr>
    </w:p>
    <w:p w14:paraId="7CA1EF06" w14:textId="37B53D65" w:rsidR="00740A0D" w:rsidRDefault="00740A0D" w:rsidP="00F07177">
      <w:pPr>
        <w:shd w:val="clear" w:color="auto" w:fill="C00000"/>
      </w:pPr>
      <w:r>
        <w:lastRenderedPageBreak/>
        <w:t>Linjens ligning i planen omskrevet til en lineær funktion</w:t>
      </w:r>
    </w:p>
    <w:p w14:paraId="7D81EBC3" w14:textId="223F2483" w:rsidR="0066386E" w:rsidRDefault="0066386E" w:rsidP="0066386E">
      <w:pPr>
        <w:rPr>
          <w:rFonts w:eastAsiaTheme="minorEastAsia"/>
        </w:rPr>
      </w:pPr>
      <w:r>
        <w:rPr>
          <w:rFonts w:eastAsiaTheme="minorEastAsia"/>
        </w:rPr>
        <w:t xml:space="preserve">Hvis </w:t>
      </w:r>
      <m:oMath>
        <m:r>
          <w:rPr>
            <w:rFonts w:ascii="Cambria Math" w:eastAsiaTheme="minorEastAsia" w:hAnsi="Cambria Math"/>
          </w:rPr>
          <m:t>b=0</m:t>
        </m:r>
      </m:oMath>
      <w:r>
        <w:rPr>
          <w:rFonts w:eastAsiaTheme="minorEastAsia"/>
        </w:rPr>
        <w:t xml:space="preserve">, repræsenterer linjens ligning en lodret linje. Hvis </w:t>
      </w:r>
      <m:oMath>
        <m:r>
          <w:rPr>
            <w:rFonts w:ascii="Cambria Math" w:eastAsiaTheme="minorEastAsia" w:hAnsi="Cambria Math"/>
          </w:rPr>
          <m:t>b≠0</m:t>
        </m:r>
      </m:oMath>
      <w:r w:rsidRPr="00893A4A">
        <w:rPr>
          <w:rFonts w:eastAsiaTheme="minorEastAsia"/>
        </w:rPr>
        <w:t>, kan</w:t>
      </w:r>
      <w:r>
        <w:rPr>
          <w:rFonts w:eastAsiaTheme="minorEastAsia"/>
        </w:rPr>
        <w:t xml:space="preserve"> vi dividere linjens ligning </w:t>
      </w:r>
    </w:p>
    <w:p w14:paraId="0A5B58BA" w14:textId="3C237DD5" w:rsidR="0066386E" w:rsidRDefault="0066386E" w:rsidP="00740A0D">
      <w:pPr>
        <w:rPr>
          <w:rFonts w:eastAsiaTheme="minorEastAsia"/>
        </w:rPr>
      </w:pPr>
      <w:r>
        <w:rPr>
          <w:rFonts w:eastAsiaTheme="minorEastAsia"/>
        </w:rPr>
        <w:t xml:space="preserve">med </w:t>
      </w:r>
      <w:r>
        <w:rPr>
          <w:rFonts w:eastAsiaTheme="minorEastAsia"/>
          <w:i/>
          <w:iCs/>
        </w:rPr>
        <w:t>b</w:t>
      </w:r>
      <w:r>
        <w:rPr>
          <w:rFonts w:eastAsiaTheme="minorEastAsia"/>
        </w:rPr>
        <w:t xml:space="preserve"> og</w:t>
      </w:r>
      <w:r w:rsidRPr="00893A4A">
        <w:rPr>
          <w:rFonts w:eastAsiaTheme="minorEastAsia"/>
        </w:rPr>
        <w:t xml:space="preserve"> </w:t>
      </w:r>
      <w:r w:rsidR="00740A0D">
        <w:rPr>
          <w:rFonts w:eastAsiaTheme="minorEastAsia"/>
        </w:rPr>
        <w:t xml:space="preserve">derefter kan </w:t>
      </w:r>
      <w:r w:rsidRPr="00893A4A">
        <w:rPr>
          <w:rFonts w:eastAsiaTheme="minorEastAsia"/>
          <w:i/>
          <w:iCs/>
        </w:rPr>
        <w:t>y</w:t>
      </w:r>
      <w:r w:rsidRPr="00893A4A">
        <w:rPr>
          <w:rFonts w:eastAsiaTheme="minorEastAsia"/>
        </w:rPr>
        <w:t xml:space="preserve"> </w:t>
      </w:r>
      <w:r>
        <w:rPr>
          <w:rFonts w:eastAsiaTheme="minorEastAsia"/>
        </w:rPr>
        <w:t xml:space="preserve">kan </w:t>
      </w:r>
      <w:r w:rsidRPr="00893A4A">
        <w:rPr>
          <w:rFonts w:eastAsiaTheme="minorEastAsia"/>
        </w:rPr>
        <w:t>isoleres</w:t>
      </w:r>
      <w:r>
        <w:rPr>
          <w:rFonts w:eastAsiaTheme="minorEastAsia"/>
        </w:rPr>
        <w:t>,</w:t>
      </w:r>
      <w:r w:rsidRPr="00893A4A">
        <w:rPr>
          <w:rFonts w:eastAsiaTheme="minorEastAsia"/>
        </w:rPr>
        <w:t xml:space="preserve"> </w:t>
      </w:r>
      <w:r>
        <w:rPr>
          <w:rFonts w:eastAsiaTheme="minorEastAsia"/>
        </w:rPr>
        <w:t>så</w:t>
      </w:r>
      <w:r w:rsidRPr="00893A4A">
        <w:rPr>
          <w:rFonts w:eastAsiaTheme="minorEastAsia"/>
        </w:rPr>
        <w:t xml:space="preserve"> </w:t>
      </w:r>
      <w:r>
        <w:rPr>
          <w:rFonts w:eastAsiaTheme="minorEastAsia"/>
        </w:rPr>
        <w:t>linjens ligning kan omskrives til</w:t>
      </w:r>
      <w:r w:rsidRPr="00893A4A">
        <w:rPr>
          <w:rFonts w:eastAsiaTheme="minorEastAsia"/>
        </w:rPr>
        <w:t xml:space="preserve"> en lineær funktion</w:t>
      </w:r>
      <w:r>
        <w:rPr>
          <w:rFonts w:eastAsiaTheme="minorEastAsia"/>
        </w:rPr>
        <w:t xml:space="preserve"> </w:t>
      </w:r>
    </w:p>
    <w:p w14:paraId="6D678CFE" w14:textId="77777777" w:rsidR="0066386E" w:rsidRDefault="0066386E" w:rsidP="0066386E">
      <w:pPr>
        <w:rPr>
          <w:rFonts w:eastAsiaTheme="minorEastAsia"/>
        </w:rPr>
      </w:pPr>
    </w:p>
    <w:p w14:paraId="3898D9AB" w14:textId="2D91D0EA" w:rsidR="0066386E" w:rsidRPr="00995F04" w:rsidRDefault="0066386E" w:rsidP="0066386E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y=-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a</m:t>
              </m:r>
            </m:num>
            <m:den>
              <m:r>
                <w:rPr>
                  <w:rFonts w:ascii="Cambria Math" w:eastAsiaTheme="minorEastAsia" w:hAnsi="Cambria Math"/>
                </w:rPr>
                <m:t>b</m:t>
              </m:r>
            </m:den>
          </m:f>
          <m:r>
            <w:rPr>
              <w:rFonts w:ascii="Cambria Math" w:eastAsiaTheme="minorEastAsia" w:hAnsi="Cambria Math"/>
            </w:rPr>
            <m:t>∙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</m:sSub>
        </m:oMath>
      </m:oMathPara>
    </w:p>
    <w:p w14:paraId="53EC819F" w14:textId="77777777" w:rsidR="00740A0D" w:rsidRDefault="00740A0D" w:rsidP="0066386E">
      <w:pPr>
        <w:rPr>
          <w:rFonts w:eastAsiaTheme="minorEastAsia"/>
        </w:rPr>
      </w:pPr>
    </w:p>
    <w:p w14:paraId="5E78781B" w14:textId="19F8F19F" w:rsidR="0066386E" w:rsidRPr="00995F04" w:rsidRDefault="0066386E" w:rsidP="0066386E">
      <w:pPr>
        <w:rPr>
          <w:rFonts w:eastAsiaTheme="minorEastAsia"/>
          <w:b/>
          <w:bCs/>
        </w:rPr>
      </w:pPr>
      <w:r w:rsidRPr="00995F04">
        <w:rPr>
          <w:rFonts w:eastAsiaTheme="minorEastAsia"/>
          <w:b/>
          <w:bCs/>
        </w:rPr>
        <w:t xml:space="preserve">Opgave </w:t>
      </w:r>
      <w:r w:rsidR="006933F7">
        <w:rPr>
          <w:rFonts w:eastAsiaTheme="minorEastAsia"/>
          <w:b/>
          <w:bCs/>
        </w:rPr>
        <w:t>2</w:t>
      </w:r>
    </w:p>
    <w:p w14:paraId="4EA48717" w14:textId="77777777" w:rsidR="0066386E" w:rsidRDefault="0066386E" w:rsidP="0066386E">
      <w:pPr>
        <w:rPr>
          <w:rFonts w:eastAsiaTheme="minorEastAsia"/>
        </w:rPr>
      </w:pPr>
      <w:r>
        <w:rPr>
          <w:rFonts w:eastAsiaTheme="minorEastAsia"/>
        </w:rPr>
        <w:t>Vis hvordan den lineære funktion fremkommer ud fra linjens ligning</w:t>
      </w:r>
    </w:p>
    <w:p w14:paraId="25C65AB8" w14:textId="77777777" w:rsidR="00507E18" w:rsidRDefault="00507E18" w:rsidP="0042165D">
      <w:pPr>
        <w:rPr>
          <w:rFonts w:eastAsiaTheme="minorEastAsia"/>
        </w:rPr>
      </w:pPr>
    </w:p>
    <w:p w14:paraId="37F0328A" w14:textId="61261590" w:rsidR="00507E18" w:rsidRPr="00507E18" w:rsidRDefault="00507E18" w:rsidP="0042165D">
      <w:pPr>
        <w:rPr>
          <w:rFonts w:eastAsiaTheme="minorEastAsia"/>
          <w:b/>
          <w:bCs/>
        </w:rPr>
      </w:pPr>
      <w:r w:rsidRPr="00507E18">
        <w:rPr>
          <w:rFonts w:eastAsiaTheme="minorEastAsia"/>
          <w:b/>
          <w:bCs/>
        </w:rPr>
        <w:t xml:space="preserve">Opgave </w:t>
      </w:r>
      <w:r w:rsidR="006933F7">
        <w:rPr>
          <w:rFonts w:eastAsiaTheme="minorEastAsia"/>
          <w:b/>
          <w:bCs/>
        </w:rPr>
        <w:t>3</w:t>
      </w:r>
    </w:p>
    <w:p w14:paraId="4E09C477" w14:textId="2E013ADF" w:rsidR="0042165D" w:rsidRPr="00507E18" w:rsidRDefault="00507E18" w:rsidP="00507E18">
      <w:pPr>
        <w:pStyle w:val="Listeafsnit"/>
        <w:numPr>
          <w:ilvl w:val="0"/>
          <w:numId w:val="12"/>
        </w:numPr>
        <w:rPr>
          <w:rFonts w:eastAsiaTheme="minorEastAsia"/>
        </w:rPr>
      </w:pPr>
      <w:r w:rsidRPr="00507E18">
        <w:rPr>
          <w:rFonts w:eastAsiaTheme="minorEastAsia"/>
        </w:rPr>
        <w:t>En linje går gennem punktet (-2,</w:t>
      </w:r>
      <w:r w:rsidR="000E5C49">
        <w:rPr>
          <w:rFonts w:eastAsiaTheme="minorEastAsia"/>
        </w:rPr>
        <w:t>2</w:t>
      </w:r>
      <w:r w:rsidRPr="00507E18">
        <w:rPr>
          <w:rFonts w:eastAsiaTheme="minorEastAsia"/>
        </w:rPr>
        <w:t xml:space="preserve">) og har normalvektoren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n</m:t>
            </m:r>
          </m:e>
        </m:acc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-1</m:t>
                </m:r>
              </m:den>
            </m:f>
          </m:e>
        </m:d>
      </m:oMath>
      <w:r w:rsidRPr="00507E18">
        <w:rPr>
          <w:rFonts w:eastAsiaTheme="minorEastAsia"/>
        </w:rPr>
        <w:t xml:space="preserve">. Bestem linjens ligning. </w:t>
      </w:r>
    </w:p>
    <w:p w14:paraId="2F8DB64B" w14:textId="5EF38E7D" w:rsidR="00507E18" w:rsidRPr="00507E18" w:rsidRDefault="00C11386" w:rsidP="00507E18">
      <w:pPr>
        <w:pStyle w:val="Listeafsnit"/>
        <w:numPr>
          <w:ilvl w:val="0"/>
          <w:numId w:val="12"/>
        </w:numPr>
        <w:rPr>
          <w:rFonts w:eastAsiaTheme="minorEastAsia"/>
        </w:rPr>
      </w:pPr>
      <w:r>
        <w:rPr>
          <w:rFonts w:eastAsiaTheme="minorEastAsia"/>
        </w:rPr>
        <w:t xml:space="preserve">Vis, at </w:t>
      </w:r>
      <m:oMath>
        <m:r>
          <w:rPr>
            <w:rFonts w:ascii="Cambria Math" w:eastAsiaTheme="minorEastAsia" w:hAnsi="Cambria Math"/>
          </w:rPr>
          <m:t>y=2x+6</m:t>
        </m:r>
      </m:oMath>
      <w:r>
        <w:rPr>
          <w:rFonts w:eastAsiaTheme="minorEastAsia"/>
        </w:rPr>
        <w:t xml:space="preserve"> er</w:t>
      </w:r>
      <w:r w:rsidR="00507E18" w:rsidRPr="00507E18">
        <w:rPr>
          <w:rFonts w:eastAsiaTheme="minorEastAsia"/>
        </w:rPr>
        <w:t xml:space="preserve"> forskrift</w:t>
      </w:r>
      <w:r>
        <w:rPr>
          <w:rFonts w:eastAsiaTheme="minorEastAsia"/>
        </w:rPr>
        <w:t>en</w:t>
      </w:r>
      <w:r w:rsidR="00507E18" w:rsidRPr="00507E18">
        <w:rPr>
          <w:rFonts w:eastAsiaTheme="minorEastAsia"/>
        </w:rPr>
        <w:t xml:space="preserve"> for den lineære funktion, hvis graf svarer til linjen</w:t>
      </w:r>
      <w:r w:rsidR="00740A0D">
        <w:rPr>
          <w:rFonts w:eastAsiaTheme="minorEastAsia"/>
        </w:rPr>
        <w:t xml:space="preserve"> ovenfor.</w:t>
      </w:r>
    </w:p>
    <w:p w14:paraId="3B797F92" w14:textId="77777777" w:rsidR="00845D4D" w:rsidRDefault="00845D4D" w:rsidP="009E5AC1">
      <w:pPr>
        <w:rPr>
          <w:rFonts w:eastAsiaTheme="minorEastAsia"/>
        </w:rPr>
      </w:pPr>
    </w:p>
    <w:p w14:paraId="290443A8" w14:textId="77777777" w:rsidR="00067E10" w:rsidRDefault="00067E10" w:rsidP="009E5AC1">
      <w:pPr>
        <w:rPr>
          <w:rFonts w:eastAsiaTheme="minorEastAsia"/>
        </w:rPr>
      </w:pPr>
    </w:p>
    <w:p w14:paraId="2542AACD" w14:textId="65FF23E8" w:rsidR="005D1A5E" w:rsidRPr="00507E18" w:rsidRDefault="005D1A5E" w:rsidP="005D1A5E">
      <w:pPr>
        <w:pStyle w:val="Overskrift2"/>
        <w:rPr>
          <w:rFonts w:eastAsiaTheme="minorEastAsia"/>
        </w:rPr>
      </w:pPr>
      <w:r>
        <w:t>2. Lineære funktioner i</w:t>
      </w:r>
      <w:r w:rsidR="00067E10">
        <w:t xml:space="preserve"> to variable</w:t>
      </w:r>
    </w:p>
    <w:p w14:paraId="4CDA1801" w14:textId="77777777" w:rsidR="00507E18" w:rsidRDefault="00507E18" w:rsidP="00350889"/>
    <w:p w14:paraId="5918DBB7" w14:textId="793EAE67" w:rsidR="00350889" w:rsidRDefault="00350889" w:rsidP="0035088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C00000"/>
        <w:rPr>
          <w:rFonts w:eastAsiaTheme="minorEastAsia"/>
        </w:rPr>
      </w:pPr>
      <w:r>
        <w:rPr>
          <w:rFonts w:eastAsiaTheme="minorEastAsia"/>
        </w:rPr>
        <w:t xml:space="preserve">Definition 1. En lineær funktion i to variable </w:t>
      </w:r>
      <w:r w:rsidR="00E96900">
        <w:rPr>
          <w:rFonts w:eastAsiaTheme="minorEastAsia"/>
        </w:rPr>
        <w:t xml:space="preserve">gennem punktet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0,0,b</m:t>
            </m:r>
          </m:e>
        </m:d>
        <m:r>
          <w:rPr>
            <w:rFonts w:ascii="Cambria Math" w:hAnsi="Cambria Math"/>
          </w:rPr>
          <m:t xml:space="preserve"> </m:t>
        </m:r>
      </m:oMath>
    </w:p>
    <w:p w14:paraId="29B1EA73" w14:textId="77777777" w:rsidR="00350889" w:rsidRDefault="00350889" w:rsidP="00350889">
      <w:pPr>
        <w:rPr>
          <w:rFonts w:eastAsiaTheme="minorEastAsia"/>
        </w:rPr>
      </w:pPr>
      <w:r>
        <w:rPr>
          <w:rFonts w:eastAsiaTheme="minorEastAsia"/>
        </w:rPr>
        <w:t>En lineær funktion i to variable er givet ved forskriften</w:t>
      </w:r>
    </w:p>
    <w:p w14:paraId="297C17FE" w14:textId="77777777" w:rsidR="00350889" w:rsidRDefault="00350889" w:rsidP="00350889">
      <w:pPr>
        <w:rPr>
          <w:rFonts w:eastAsiaTheme="minorEastAsia"/>
        </w:rPr>
      </w:pPr>
    </w:p>
    <w:p w14:paraId="18B1396D" w14:textId="02BA62F6" w:rsidR="00350889" w:rsidRPr="005167E8" w:rsidRDefault="007A0040" w:rsidP="00350889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f(x,y)=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x</m:t>
              </m:r>
            </m:sub>
          </m:sSub>
          <m:r>
            <w:rPr>
              <w:rFonts w:ascii="Cambria Math" w:eastAsiaTheme="minorEastAsia" w:hAnsi="Cambria Math"/>
            </w:rPr>
            <m:t>∙x+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y</m:t>
              </m:r>
            </m:sub>
          </m:sSub>
          <m:r>
            <w:rPr>
              <w:rFonts w:ascii="Cambria Math" w:eastAsiaTheme="minorEastAsia" w:hAnsi="Cambria Math"/>
            </w:rPr>
            <m:t>∙y+b</m:t>
          </m:r>
        </m:oMath>
      </m:oMathPara>
    </w:p>
    <w:p w14:paraId="72608366" w14:textId="77777777" w:rsidR="005167E8" w:rsidRDefault="005167E8" w:rsidP="00350889">
      <w:pPr>
        <w:rPr>
          <w:rFonts w:eastAsiaTheme="minorEastAsia"/>
        </w:rPr>
      </w:pPr>
    </w:p>
    <w:p w14:paraId="271937A0" w14:textId="1ED7285D" w:rsidR="005167E8" w:rsidRPr="00350889" w:rsidRDefault="005167E8" w:rsidP="005167E8">
      <w:r>
        <w:rPr>
          <w:rFonts w:eastAsiaTheme="minorEastAsia"/>
        </w:rPr>
        <w:t xml:space="preserve">Hvor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x</m:t>
            </m:r>
          </m:sub>
        </m:sSub>
      </m:oMath>
      <w:r>
        <w:rPr>
          <w:rFonts w:eastAsiaTheme="minorEastAsia"/>
        </w:rPr>
        <w:t xml:space="preserve"> er hældning</w:t>
      </w:r>
      <w:r w:rsidR="00FC5F4F">
        <w:rPr>
          <w:rFonts w:eastAsiaTheme="minorEastAsia"/>
        </w:rPr>
        <w:t>stallet</w:t>
      </w:r>
      <w:r>
        <w:rPr>
          <w:rFonts w:eastAsiaTheme="minorEastAsia"/>
        </w:rPr>
        <w:t xml:space="preserve"> i </w:t>
      </w:r>
      <w:r w:rsidRPr="00845D4D">
        <w:rPr>
          <w:rFonts w:eastAsiaTheme="minorEastAsia"/>
          <w:i/>
          <w:iCs/>
        </w:rPr>
        <w:t>x</w:t>
      </w:r>
      <w:r>
        <w:rPr>
          <w:rFonts w:eastAsiaTheme="minorEastAsia"/>
        </w:rPr>
        <w:t xml:space="preserve">-retningen og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y</m:t>
            </m:r>
          </m:sub>
        </m:sSub>
      </m:oMath>
      <w:r>
        <w:rPr>
          <w:rFonts w:eastAsiaTheme="minorEastAsia"/>
        </w:rPr>
        <w:t xml:space="preserve"> er hældnin</w:t>
      </w:r>
      <w:r w:rsidR="00FC5F4F">
        <w:rPr>
          <w:rFonts w:eastAsiaTheme="minorEastAsia"/>
        </w:rPr>
        <w:t>gstallet</w:t>
      </w:r>
      <w:r>
        <w:rPr>
          <w:rFonts w:eastAsiaTheme="minorEastAsia"/>
        </w:rPr>
        <w:t xml:space="preserve"> i </w:t>
      </w:r>
      <w:r w:rsidRPr="005167E8">
        <w:rPr>
          <w:rFonts w:eastAsiaTheme="minorEastAsia"/>
          <w:i/>
          <w:iCs/>
        </w:rPr>
        <w:t>y</w:t>
      </w:r>
      <w:r>
        <w:rPr>
          <w:rFonts w:eastAsiaTheme="minorEastAsia"/>
        </w:rPr>
        <w:t xml:space="preserve">-retningen og punktet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0,0,b</m:t>
            </m:r>
          </m:e>
        </m:d>
      </m:oMath>
      <w:r>
        <w:rPr>
          <w:rFonts w:eastAsiaTheme="minorEastAsia"/>
        </w:rPr>
        <w:t xml:space="preserve"> er skæringen med </w:t>
      </w:r>
      <w:r w:rsidRPr="005167E8">
        <w:rPr>
          <w:rFonts w:eastAsiaTheme="minorEastAsia"/>
          <w:i/>
          <w:iCs/>
        </w:rPr>
        <w:t>z</w:t>
      </w:r>
      <w:r>
        <w:rPr>
          <w:rFonts w:eastAsiaTheme="minorEastAsia"/>
        </w:rPr>
        <w:t xml:space="preserve">-aksen. </w:t>
      </w:r>
      <w:r>
        <w:t>En lineær funktion i 2 variable udgør en (ikke lodret) plan i rummet.</w:t>
      </w:r>
    </w:p>
    <w:p w14:paraId="1B79746E" w14:textId="77777777" w:rsidR="00350889" w:rsidRDefault="00350889" w:rsidP="00350889"/>
    <w:p w14:paraId="193C3CF8" w14:textId="24DF7F5B" w:rsidR="00B45B27" w:rsidRDefault="00FC5F4F" w:rsidP="00B45B27">
      <w:pPr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Opgave</w:t>
      </w:r>
      <w:r w:rsidR="00B45B27" w:rsidRPr="00D220D3">
        <w:rPr>
          <w:rFonts w:eastAsiaTheme="minorEastAsia"/>
          <w:b/>
          <w:bCs/>
        </w:rPr>
        <w:t xml:space="preserve"> </w:t>
      </w:r>
      <w:r w:rsidR="006933F7">
        <w:rPr>
          <w:rFonts w:eastAsiaTheme="minorEastAsia"/>
          <w:b/>
          <w:bCs/>
        </w:rPr>
        <w:t>4</w:t>
      </w:r>
    </w:p>
    <w:p w14:paraId="0CFCE29A" w14:textId="1BA599EA" w:rsidR="00405B42" w:rsidRDefault="00405B42" w:rsidP="00405B42">
      <w:pPr>
        <w:rPr>
          <w:rFonts w:eastAsiaTheme="minorEastAsia"/>
        </w:rPr>
      </w:pPr>
      <w:r>
        <w:rPr>
          <w:rFonts w:eastAsiaTheme="minorEastAsia"/>
        </w:rPr>
        <w:t>Tegn graferne for nedenstående funktioner i GeoGebra 3D og beskriv hvordan planerne ser ud</w:t>
      </w:r>
    </w:p>
    <w:p w14:paraId="3149732F" w14:textId="77777777" w:rsidR="00237810" w:rsidRPr="0042165D" w:rsidRDefault="00237810" w:rsidP="00405B42">
      <w:pPr>
        <w:rPr>
          <w:rFonts w:eastAsiaTheme="minorEastAsia"/>
        </w:rPr>
      </w:pPr>
    </w:p>
    <w:p w14:paraId="46E6A20B" w14:textId="4159A7E1" w:rsidR="00B45B27" w:rsidRPr="00B45B27" w:rsidRDefault="00FD2A43" w:rsidP="00B45B27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x,y</m:t>
              </m:r>
            </m:e>
          </m:d>
          <m:r>
            <w:rPr>
              <w:rFonts w:ascii="Cambria Math" w:eastAsiaTheme="minorEastAsia" w:hAnsi="Cambria Math"/>
            </w:rPr>
            <m:t>=2,  g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x,y</m:t>
              </m:r>
            </m:e>
          </m:d>
          <m:r>
            <w:rPr>
              <w:rFonts w:ascii="Cambria Math" w:eastAsiaTheme="minorEastAsia" w:hAnsi="Cambria Math"/>
            </w:rPr>
            <m:t xml:space="preserve">=2∙x+2,  </m:t>
          </m:r>
          <m:r>
            <w:rPr>
              <w:rFonts w:ascii="Cambria Math" w:eastAsiaTheme="minorEastAsia" w:hAnsi="Cambria Math"/>
            </w:rPr>
            <m:t>h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x,y</m:t>
              </m:r>
            </m:e>
          </m:d>
          <m:r>
            <w:rPr>
              <w:rFonts w:ascii="Cambria Math" w:eastAsiaTheme="minorEastAsia" w:hAnsi="Cambria Math"/>
            </w:rPr>
            <m:t>=x+y</m:t>
          </m:r>
        </m:oMath>
      </m:oMathPara>
    </w:p>
    <w:p w14:paraId="4A3521B3" w14:textId="77777777" w:rsidR="00067E10" w:rsidRDefault="00067E10" w:rsidP="00FA61DD">
      <w:pPr>
        <w:rPr>
          <w:rFonts w:eastAsiaTheme="minorEastAsia"/>
        </w:rPr>
      </w:pPr>
    </w:p>
    <w:p w14:paraId="30DBFE95" w14:textId="77777777" w:rsidR="00067E10" w:rsidRDefault="00067E10" w:rsidP="00067E10">
      <w:pPr>
        <w:pStyle w:val="Overskrift2"/>
        <w:rPr>
          <w:rFonts w:eastAsiaTheme="minorEastAsia"/>
        </w:rPr>
      </w:pPr>
      <w:r>
        <w:rPr>
          <w:rFonts w:eastAsiaTheme="minorEastAsia"/>
        </w:rPr>
        <w:t>3</w:t>
      </w:r>
      <w:r w:rsidRPr="006E7AB3">
        <w:rPr>
          <w:rFonts w:eastAsiaTheme="minorEastAsia"/>
        </w:rPr>
        <w:t>. Snitkurver</w:t>
      </w:r>
      <w:r>
        <w:rPr>
          <w:rFonts w:eastAsiaTheme="minorEastAsia"/>
        </w:rPr>
        <w:t xml:space="preserve"> og niveaukurver</w:t>
      </w:r>
    </w:p>
    <w:p w14:paraId="02C2563A" w14:textId="77777777" w:rsidR="00067E10" w:rsidRDefault="00067E10" w:rsidP="00067E10">
      <w:pPr>
        <w:rPr>
          <w:rFonts w:eastAsiaTheme="minorEastAsia"/>
        </w:rPr>
      </w:pPr>
    </w:p>
    <w:p w14:paraId="7472961B" w14:textId="77777777" w:rsidR="00067E10" w:rsidRDefault="00067E10" w:rsidP="00067E10">
      <w:pPr>
        <w:shd w:val="clear" w:color="auto" w:fill="C00000"/>
        <w:rPr>
          <w:rFonts w:eastAsiaTheme="minorEastAsia"/>
        </w:rPr>
      </w:pPr>
      <w:r>
        <w:rPr>
          <w:rFonts w:eastAsiaTheme="minorEastAsia"/>
        </w:rPr>
        <w:t>Definition 3. Snitkurve og snitfunktion</w:t>
      </w:r>
    </w:p>
    <w:p w14:paraId="6AF57C00" w14:textId="0C64DE50" w:rsidR="00067E10" w:rsidRDefault="00067E10" w:rsidP="00067E10">
      <w:pPr>
        <w:rPr>
          <w:rFonts w:eastAsiaTheme="minorEastAsia"/>
        </w:rPr>
      </w:pPr>
      <w:r>
        <w:rPr>
          <w:rFonts w:eastAsiaTheme="minorEastAsia"/>
        </w:rPr>
        <w:t xml:space="preserve">En snitkurve er betegnelsen for den graf der fremkommer, når en funktion af to variable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</m:oMath>
      <w:r>
        <w:rPr>
          <w:rFonts w:eastAsiaTheme="minorEastAsia"/>
        </w:rPr>
        <w:t xml:space="preserve"> skæres af en lodret plan. Det kan være en lodret plan i </w:t>
      </w:r>
      <w:r w:rsidRPr="006811E2">
        <w:rPr>
          <w:rFonts w:eastAsiaTheme="minorEastAsia"/>
          <w:i/>
          <w:iCs/>
        </w:rPr>
        <w:t>x</w:t>
      </w:r>
      <w:r>
        <w:rPr>
          <w:rFonts w:eastAsiaTheme="minorEastAsia"/>
        </w:rPr>
        <w:t>-retningen (</w:t>
      </w:r>
      <w:proofErr w:type="spellStart"/>
      <w:r w:rsidRPr="006811E2">
        <w:rPr>
          <w:rFonts w:eastAsiaTheme="minorEastAsia"/>
          <w:i/>
          <w:iCs/>
        </w:rPr>
        <w:t>xz</w:t>
      </w:r>
      <w:proofErr w:type="spellEnd"/>
      <w:r>
        <w:rPr>
          <w:rFonts w:eastAsiaTheme="minorEastAsia"/>
        </w:rPr>
        <w:t xml:space="preserve">-planen), en lodret plan i </w:t>
      </w:r>
      <w:r>
        <w:rPr>
          <w:rFonts w:eastAsiaTheme="minorEastAsia"/>
          <w:i/>
          <w:iCs/>
        </w:rPr>
        <w:t>y</w:t>
      </w:r>
      <w:r>
        <w:rPr>
          <w:rFonts w:eastAsiaTheme="minorEastAsia"/>
        </w:rPr>
        <w:t>-retningens retning (</w:t>
      </w:r>
      <w:proofErr w:type="spellStart"/>
      <w:r>
        <w:rPr>
          <w:rFonts w:eastAsiaTheme="minorEastAsia"/>
          <w:i/>
          <w:iCs/>
        </w:rPr>
        <w:t>y</w:t>
      </w:r>
      <w:r w:rsidRPr="006811E2">
        <w:rPr>
          <w:rFonts w:eastAsiaTheme="minorEastAsia"/>
          <w:i/>
          <w:iCs/>
        </w:rPr>
        <w:t>z</w:t>
      </w:r>
      <w:proofErr w:type="spellEnd"/>
      <w:r>
        <w:rPr>
          <w:rFonts w:eastAsiaTheme="minorEastAsia"/>
        </w:rPr>
        <w:t xml:space="preserve">-planen) eller en lodret plan i en vilkårlig retning i </w:t>
      </w:r>
      <w:proofErr w:type="spellStart"/>
      <w:r w:rsidRPr="006811E2">
        <w:rPr>
          <w:rFonts w:eastAsiaTheme="minorEastAsia"/>
          <w:i/>
          <w:iCs/>
        </w:rPr>
        <w:t>xy</w:t>
      </w:r>
      <w:proofErr w:type="spellEnd"/>
      <w:r>
        <w:rPr>
          <w:rFonts w:eastAsiaTheme="minorEastAsia"/>
        </w:rPr>
        <w:t>-planen. Forskriften for den funktion, der er tilknytte snitkurven kaldes snitfunktionen</w:t>
      </w:r>
      <w:r w:rsidR="00EB0CD5">
        <w:rPr>
          <w:rFonts w:eastAsiaTheme="minorEastAsia"/>
        </w:rPr>
        <w:t>, beskrevet i formel (192)</w:t>
      </w:r>
    </w:p>
    <w:p w14:paraId="66A2F606" w14:textId="77777777" w:rsidR="00067E10" w:rsidRDefault="00067E10" w:rsidP="00067E10">
      <w:pPr>
        <w:rPr>
          <w:rFonts w:eastAsiaTheme="minorEastAsia"/>
        </w:rPr>
      </w:pPr>
    </w:p>
    <w:p w14:paraId="14C51EEC" w14:textId="36C18E4E" w:rsidR="00067E10" w:rsidRPr="00B85998" w:rsidRDefault="00067E10" w:rsidP="00067E10">
      <w:pPr>
        <w:rPr>
          <w:rFonts w:eastAsiaTheme="minorEastAsia"/>
          <w:b/>
          <w:bCs/>
        </w:rPr>
      </w:pPr>
      <w:r w:rsidRPr="00B85998">
        <w:rPr>
          <w:rFonts w:eastAsiaTheme="minorEastAsia"/>
          <w:b/>
          <w:bCs/>
        </w:rPr>
        <w:t>Eksempel 1</w:t>
      </w:r>
    </w:p>
    <w:p w14:paraId="693FF5EF" w14:textId="77777777" w:rsidR="00067E10" w:rsidRDefault="00067E10" w:rsidP="00067E10">
      <w:pPr>
        <w:rPr>
          <w:rFonts w:eastAsiaTheme="minorEastAsia"/>
        </w:rPr>
      </w:pPr>
      <w:r>
        <w:rPr>
          <w:rFonts w:eastAsiaTheme="minorEastAsia"/>
        </w:rPr>
        <w:t>En lineær funktion i to variable er givet ved forskriften</w:t>
      </w:r>
    </w:p>
    <w:p w14:paraId="55CAC67D" w14:textId="77777777" w:rsidR="00067E10" w:rsidRDefault="00067E10" w:rsidP="00067E10">
      <w:pPr>
        <w:rPr>
          <w:rFonts w:eastAsiaTheme="minorEastAsia"/>
        </w:rPr>
      </w:pPr>
    </w:p>
    <w:p w14:paraId="6003C749" w14:textId="77777777" w:rsidR="00237810" w:rsidRDefault="00067E10" w:rsidP="00067E10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f(x,y)=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x</m:t>
              </m:r>
            </m:sub>
          </m:sSub>
          <m:r>
            <w:rPr>
              <w:rFonts w:ascii="Cambria Math" w:eastAsiaTheme="minorEastAsia" w:hAnsi="Cambria Math"/>
            </w:rPr>
            <m:t>∙x+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y</m:t>
              </m:r>
            </m:sub>
          </m:sSub>
          <m:r>
            <w:rPr>
              <w:rFonts w:ascii="Cambria Math" w:eastAsiaTheme="minorEastAsia" w:hAnsi="Cambria Math"/>
            </w:rPr>
            <m:t>∙y+b</m:t>
          </m:r>
        </m:oMath>
      </m:oMathPara>
    </w:p>
    <w:p w14:paraId="79A05980" w14:textId="77777777" w:rsidR="00740A0D" w:rsidRDefault="00740A0D" w:rsidP="00067E10">
      <w:pPr>
        <w:rPr>
          <w:rFonts w:eastAsiaTheme="minorEastAsia"/>
        </w:rPr>
      </w:pPr>
    </w:p>
    <w:p w14:paraId="6B158E82" w14:textId="6D0BD2BC" w:rsidR="00067E10" w:rsidRDefault="00067E10" w:rsidP="00067E10">
      <w:pPr>
        <w:rPr>
          <w:rFonts w:eastAsiaTheme="minorEastAsia"/>
        </w:rPr>
      </w:pPr>
      <w:r>
        <w:rPr>
          <w:rFonts w:eastAsiaTheme="minorEastAsia"/>
        </w:rPr>
        <w:t xml:space="preserve">Funktionen </w:t>
      </w:r>
      <m:oMath>
        <m:r>
          <w:rPr>
            <w:rFonts w:ascii="Cambria Math" w:eastAsiaTheme="minorEastAsia" w:hAnsi="Cambria Math"/>
          </w:rPr>
          <m:t>z=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x</m:t>
            </m:r>
          </m:sub>
        </m:sSub>
        <m:r>
          <w:rPr>
            <w:rFonts w:ascii="Cambria Math" w:eastAsiaTheme="minorEastAsia" w:hAnsi="Cambria Math"/>
          </w:rPr>
          <m:t xml:space="preserve">∙x+b </m:t>
        </m:r>
      </m:oMath>
      <w:r>
        <w:rPr>
          <w:rFonts w:eastAsiaTheme="minorEastAsia"/>
        </w:rPr>
        <w:t xml:space="preserve">er en snitfunktion i </w:t>
      </w:r>
      <w:r w:rsidRPr="00027BE0">
        <w:rPr>
          <w:rFonts w:eastAsiaTheme="minorEastAsia"/>
          <w:i/>
          <w:iCs/>
        </w:rPr>
        <w:t>x</w:t>
      </w:r>
      <w:r>
        <w:rPr>
          <w:rFonts w:eastAsiaTheme="minorEastAsia"/>
        </w:rPr>
        <w:t>-retningen (</w:t>
      </w:r>
      <w:proofErr w:type="spellStart"/>
      <w:r w:rsidRPr="00771AA2">
        <w:rPr>
          <w:rFonts w:eastAsiaTheme="minorEastAsia"/>
          <w:i/>
          <w:iCs/>
        </w:rPr>
        <w:t>x</w:t>
      </w:r>
      <w:r>
        <w:rPr>
          <w:rFonts w:eastAsiaTheme="minorEastAsia"/>
          <w:i/>
          <w:iCs/>
        </w:rPr>
        <w:t>z</w:t>
      </w:r>
      <w:proofErr w:type="spellEnd"/>
      <w:r>
        <w:rPr>
          <w:rFonts w:eastAsiaTheme="minorEastAsia"/>
        </w:rPr>
        <w:t>-planen</w:t>
      </w:r>
      <w:r w:rsidR="008437EB">
        <w:rPr>
          <w:rFonts w:eastAsiaTheme="minorEastAsia"/>
        </w:rPr>
        <w:t xml:space="preserve"> hvor </w:t>
      </w:r>
      <w:r w:rsidR="008437EB" w:rsidRPr="008437EB">
        <w:rPr>
          <w:rFonts w:eastAsiaTheme="minorEastAsia"/>
          <w:i/>
          <w:iCs/>
        </w:rPr>
        <w:t>y</w:t>
      </w:r>
      <w:r w:rsidR="008437EB">
        <w:rPr>
          <w:rFonts w:eastAsiaTheme="minorEastAsia"/>
        </w:rPr>
        <w:t xml:space="preserve"> = 0</w:t>
      </w:r>
      <w:r>
        <w:rPr>
          <w:rFonts w:eastAsiaTheme="minorEastAsia"/>
        </w:rPr>
        <w:t xml:space="preserve">) og </w:t>
      </w:r>
      <m:oMath>
        <m:r>
          <w:rPr>
            <w:rFonts w:ascii="Cambria Math" w:eastAsiaTheme="minorEastAsia" w:hAnsi="Cambria Math"/>
          </w:rPr>
          <m:t>z=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y</m:t>
            </m:r>
          </m:sub>
        </m:sSub>
        <m:r>
          <w:rPr>
            <w:rFonts w:ascii="Cambria Math" w:eastAsiaTheme="minorEastAsia" w:hAnsi="Cambria Math"/>
          </w:rPr>
          <m:t>∙y+b</m:t>
        </m:r>
      </m:oMath>
      <w:r>
        <w:rPr>
          <w:rFonts w:eastAsiaTheme="minorEastAsia"/>
        </w:rPr>
        <w:t xml:space="preserve"> er en snitfunktion</w:t>
      </w:r>
      <w:r w:rsidRPr="004760C4">
        <w:rPr>
          <w:rFonts w:eastAsiaTheme="minorEastAsia"/>
          <w:i/>
          <w:iCs/>
        </w:rPr>
        <w:t xml:space="preserve"> y</w:t>
      </w:r>
      <w:r>
        <w:rPr>
          <w:rFonts w:eastAsiaTheme="minorEastAsia"/>
        </w:rPr>
        <w:t>-retningen (</w:t>
      </w:r>
      <w:proofErr w:type="spellStart"/>
      <w:r w:rsidRPr="00B85998">
        <w:rPr>
          <w:rFonts w:eastAsiaTheme="minorEastAsia"/>
          <w:i/>
          <w:iCs/>
        </w:rPr>
        <w:t>yz</w:t>
      </w:r>
      <w:proofErr w:type="spellEnd"/>
      <w:r>
        <w:rPr>
          <w:rFonts w:eastAsiaTheme="minorEastAsia"/>
        </w:rPr>
        <w:t>-planen</w:t>
      </w:r>
      <w:r w:rsidR="008437EB">
        <w:rPr>
          <w:rFonts w:eastAsiaTheme="minorEastAsia"/>
        </w:rPr>
        <w:t xml:space="preserve"> hvor </w:t>
      </w:r>
      <w:r w:rsidR="008437EB" w:rsidRPr="008437EB">
        <w:rPr>
          <w:rFonts w:eastAsiaTheme="minorEastAsia"/>
          <w:i/>
          <w:iCs/>
        </w:rPr>
        <w:t>x</w:t>
      </w:r>
      <w:r w:rsidR="008437EB">
        <w:rPr>
          <w:rFonts w:eastAsiaTheme="minorEastAsia"/>
        </w:rPr>
        <w:t xml:space="preserve"> = 0</w:t>
      </w:r>
      <w:r>
        <w:rPr>
          <w:rFonts w:eastAsiaTheme="minorEastAsia"/>
        </w:rPr>
        <w:t>)</w:t>
      </w:r>
    </w:p>
    <w:p w14:paraId="36A109B6" w14:textId="77777777" w:rsidR="00067E10" w:rsidRDefault="00067E10" w:rsidP="00067E10">
      <w:pPr>
        <w:rPr>
          <w:rFonts w:eastAsiaTheme="minorEastAsia"/>
        </w:rPr>
      </w:pPr>
    </w:p>
    <w:p w14:paraId="5AFE56CB" w14:textId="148E6D98" w:rsidR="00067E10" w:rsidRPr="00A635E8" w:rsidRDefault="00067E10" w:rsidP="00067E10">
      <w:pPr>
        <w:rPr>
          <w:rFonts w:eastAsiaTheme="minorEastAsia"/>
          <w:i/>
          <w:iCs/>
        </w:rPr>
      </w:pPr>
      <w:r>
        <w:rPr>
          <w:rFonts w:eastAsiaTheme="minorEastAsia"/>
          <w:b/>
          <w:bCs/>
        </w:rPr>
        <w:t>Opgave</w:t>
      </w:r>
      <w:r w:rsidRPr="00D220D3">
        <w:rPr>
          <w:rFonts w:eastAsiaTheme="minorEastAsia"/>
          <w:b/>
          <w:bCs/>
        </w:rPr>
        <w:t xml:space="preserve"> </w:t>
      </w:r>
      <w:r w:rsidR="006933F7">
        <w:rPr>
          <w:rFonts w:eastAsiaTheme="minorEastAsia"/>
          <w:b/>
          <w:bCs/>
        </w:rPr>
        <w:t>5</w:t>
      </w:r>
    </w:p>
    <w:p w14:paraId="6A54951E" w14:textId="77777777" w:rsidR="00067E10" w:rsidRDefault="00067E10" w:rsidP="00067E10">
      <w:pPr>
        <w:rPr>
          <w:rFonts w:eastAsiaTheme="minorEastAsia"/>
        </w:rPr>
      </w:pPr>
      <w:r>
        <w:rPr>
          <w:rFonts w:eastAsiaTheme="minorEastAsia"/>
        </w:rPr>
        <w:t>Betragt den lineære funktion</w:t>
      </w:r>
    </w:p>
    <w:p w14:paraId="49E984E7" w14:textId="77777777" w:rsidR="00067E10" w:rsidRDefault="00067E10" w:rsidP="00067E10">
      <w:pPr>
        <w:rPr>
          <w:rFonts w:eastAsiaTheme="minorEastAsia"/>
        </w:rPr>
      </w:pPr>
    </w:p>
    <w:p w14:paraId="1E9C6611" w14:textId="77777777" w:rsidR="00067E10" w:rsidRPr="00B85998" w:rsidRDefault="00067E10" w:rsidP="00067E10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x,y</m:t>
              </m:r>
            </m:e>
          </m:d>
          <m:r>
            <w:rPr>
              <w:rFonts w:ascii="Cambria Math" w:eastAsiaTheme="minorEastAsia" w:hAnsi="Cambria Math"/>
            </w:rPr>
            <m:t>=2∙x+1∙y+3</m:t>
          </m:r>
        </m:oMath>
      </m:oMathPara>
    </w:p>
    <w:p w14:paraId="71044CF9" w14:textId="77777777" w:rsidR="00067E10" w:rsidRDefault="00067E10" w:rsidP="00067E10">
      <w:pPr>
        <w:rPr>
          <w:rFonts w:eastAsiaTheme="minorEastAsia"/>
        </w:rPr>
      </w:pPr>
    </w:p>
    <w:p w14:paraId="005553C8" w14:textId="14EEF14B" w:rsidR="00863504" w:rsidRDefault="00067E10" w:rsidP="00863504">
      <w:pPr>
        <w:rPr>
          <w:rFonts w:eastAsiaTheme="minorEastAsia"/>
        </w:rPr>
      </w:pPr>
      <w:r>
        <w:rPr>
          <w:rFonts w:eastAsiaTheme="minorEastAsia"/>
        </w:rPr>
        <w:t xml:space="preserve">Bestem snitfunktionen i </w:t>
      </w:r>
      <w:r w:rsidRPr="00027BE0">
        <w:rPr>
          <w:rFonts w:eastAsiaTheme="minorEastAsia"/>
          <w:i/>
          <w:iCs/>
        </w:rPr>
        <w:t>x</w:t>
      </w:r>
      <w:r>
        <w:rPr>
          <w:rFonts w:eastAsiaTheme="minorEastAsia"/>
        </w:rPr>
        <w:t>-retningen (</w:t>
      </w:r>
      <w:proofErr w:type="spellStart"/>
      <w:r w:rsidRPr="00771AA2">
        <w:rPr>
          <w:rFonts w:eastAsiaTheme="minorEastAsia"/>
          <w:i/>
          <w:iCs/>
        </w:rPr>
        <w:t>x</w:t>
      </w:r>
      <w:r>
        <w:rPr>
          <w:rFonts w:eastAsiaTheme="minorEastAsia"/>
          <w:i/>
          <w:iCs/>
        </w:rPr>
        <w:t>z</w:t>
      </w:r>
      <w:proofErr w:type="spellEnd"/>
      <w:r>
        <w:rPr>
          <w:rFonts w:eastAsiaTheme="minorEastAsia"/>
        </w:rPr>
        <w:t xml:space="preserve">-planen) og i </w:t>
      </w:r>
      <w:r w:rsidRPr="004760C4">
        <w:rPr>
          <w:rFonts w:eastAsiaTheme="minorEastAsia"/>
          <w:i/>
          <w:iCs/>
        </w:rPr>
        <w:t>y</w:t>
      </w:r>
      <w:r>
        <w:rPr>
          <w:rFonts w:eastAsiaTheme="minorEastAsia"/>
        </w:rPr>
        <w:t>-retningen (</w:t>
      </w:r>
      <w:proofErr w:type="spellStart"/>
      <w:r w:rsidRPr="00B85998">
        <w:rPr>
          <w:rFonts w:eastAsiaTheme="minorEastAsia"/>
          <w:i/>
          <w:iCs/>
        </w:rPr>
        <w:t>yz</w:t>
      </w:r>
      <w:proofErr w:type="spellEnd"/>
      <w:r>
        <w:rPr>
          <w:rFonts w:eastAsiaTheme="minorEastAsia"/>
        </w:rPr>
        <w:t>-planen)</w:t>
      </w:r>
      <w:r w:rsidR="00863504">
        <w:rPr>
          <w:rFonts w:eastAsiaTheme="minorEastAsia"/>
        </w:rPr>
        <w:t xml:space="preserve">. Se video om snitkurver i </w:t>
      </w:r>
      <w:proofErr w:type="spellStart"/>
      <w:r w:rsidR="00863504">
        <w:rPr>
          <w:rFonts w:eastAsiaTheme="minorEastAsia"/>
        </w:rPr>
        <w:t>GeogeBra</w:t>
      </w:r>
      <w:proofErr w:type="spellEnd"/>
      <w:r w:rsidR="00863504">
        <w:rPr>
          <w:rFonts w:eastAsiaTheme="minorEastAsia"/>
        </w:rPr>
        <w:t xml:space="preserve">: </w:t>
      </w:r>
      <w:hyperlink r:id="rId7" w:history="1">
        <w:r w:rsidR="00863504" w:rsidRPr="005A77FE">
          <w:rPr>
            <w:rStyle w:val="Hyperlink"/>
            <w:rFonts w:eastAsiaTheme="minorEastAsia"/>
          </w:rPr>
          <w:t>https://www.youtube.com/watch?v=UZkfq9-Iu1s</w:t>
        </w:r>
      </w:hyperlink>
    </w:p>
    <w:p w14:paraId="11A9170F" w14:textId="77777777" w:rsidR="00067E10" w:rsidRPr="00D209F8" w:rsidRDefault="00067E10" w:rsidP="00067E10">
      <w:pPr>
        <w:rPr>
          <w:rFonts w:eastAsiaTheme="minorEastAsia"/>
        </w:rPr>
      </w:pPr>
    </w:p>
    <w:p w14:paraId="39100132" w14:textId="77777777" w:rsidR="00A0148E" w:rsidRDefault="00A0148E" w:rsidP="00A0148E">
      <w:pPr>
        <w:shd w:val="clear" w:color="auto" w:fill="C00000"/>
        <w:rPr>
          <w:rFonts w:eastAsiaTheme="minorEastAsia"/>
        </w:rPr>
      </w:pPr>
      <w:r>
        <w:rPr>
          <w:rFonts w:eastAsiaTheme="minorEastAsia"/>
        </w:rPr>
        <w:t>Definition 1. Niveaukurver</w:t>
      </w:r>
    </w:p>
    <w:p w14:paraId="360AB8FA" w14:textId="77777777" w:rsidR="00A0148E" w:rsidRDefault="00A0148E" w:rsidP="00A0148E">
      <w:pPr>
        <w:rPr>
          <w:rFonts w:eastAsiaTheme="minorEastAsia"/>
        </w:rPr>
      </w:pPr>
      <w:r w:rsidRPr="00094ACA">
        <w:rPr>
          <w:rFonts w:eastAsiaTheme="minorEastAsia"/>
          <w:i/>
          <w:iCs/>
        </w:rPr>
        <w:t>Niveaukurve</w:t>
      </w:r>
      <w:r>
        <w:rPr>
          <w:rFonts w:eastAsiaTheme="minorEastAsia"/>
          <w:i/>
          <w:iCs/>
        </w:rPr>
        <w:t xml:space="preserve"> (Level </w:t>
      </w:r>
      <w:proofErr w:type="spellStart"/>
      <w:r>
        <w:rPr>
          <w:rFonts w:eastAsiaTheme="minorEastAsia"/>
          <w:i/>
          <w:iCs/>
        </w:rPr>
        <w:t>curve</w:t>
      </w:r>
      <w:proofErr w:type="spellEnd"/>
      <w:r>
        <w:rPr>
          <w:rFonts w:eastAsiaTheme="minorEastAsia"/>
        </w:rPr>
        <w:t xml:space="preserve">). Projektionen i </w:t>
      </w:r>
      <w:proofErr w:type="spellStart"/>
      <w:r w:rsidRPr="00A0148E">
        <w:rPr>
          <w:rFonts w:eastAsiaTheme="minorEastAsia"/>
          <w:i/>
          <w:iCs/>
        </w:rPr>
        <w:t>xy</w:t>
      </w:r>
      <w:proofErr w:type="spellEnd"/>
      <w:r>
        <w:rPr>
          <w:rFonts w:eastAsiaTheme="minorEastAsia"/>
        </w:rPr>
        <w:t>-plan af den kurve, der fremkommer, når en</w:t>
      </w:r>
      <w:r w:rsidRPr="00094ACA">
        <w:rPr>
          <w:rFonts w:eastAsiaTheme="minorEastAsia"/>
        </w:rPr>
        <w:t xml:space="preserve"> </w:t>
      </w:r>
      <w:r>
        <w:rPr>
          <w:rFonts w:eastAsiaTheme="minorEastAsia"/>
        </w:rPr>
        <w:t xml:space="preserve">funktion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</m:oMath>
      <w:r>
        <w:rPr>
          <w:rFonts w:eastAsiaTheme="minorEastAsia"/>
        </w:rPr>
        <w:t xml:space="preserve"> skæres af en vandret plan med højden </w:t>
      </w:r>
      <m:oMath>
        <m:r>
          <w:rPr>
            <w:rFonts w:ascii="Cambria Math" w:hAnsi="Cambria Math"/>
          </w:rPr>
          <m:t>k</m:t>
        </m:r>
      </m:oMath>
      <w:r>
        <w:rPr>
          <w:rFonts w:eastAsiaTheme="minorEastAsia"/>
        </w:rPr>
        <w:t xml:space="preserve">. Niveaukurven er givet ved ligningen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  <m:r>
          <w:rPr>
            <w:rFonts w:ascii="Cambria Math" w:hAnsi="Cambria Math"/>
          </w:rPr>
          <m:t>=k</m:t>
        </m:r>
      </m:oMath>
      <w:r>
        <w:rPr>
          <w:rFonts w:eastAsiaTheme="minorEastAsia"/>
        </w:rPr>
        <w:t>, formel (193).</w:t>
      </w:r>
    </w:p>
    <w:p w14:paraId="1E32E154" w14:textId="77777777" w:rsidR="004331C1" w:rsidRDefault="004331C1" w:rsidP="004331C1">
      <w:pPr>
        <w:rPr>
          <w:rFonts w:eastAsiaTheme="minorEastAsia"/>
        </w:rPr>
      </w:pPr>
    </w:p>
    <w:p w14:paraId="20FB0DE3" w14:textId="5C7E36C7" w:rsidR="004331C1" w:rsidRPr="00A635E8" w:rsidRDefault="004331C1" w:rsidP="004331C1">
      <w:pPr>
        <w:rPr>
          <w:rFonts w:eastAsiaTheme="minorEastAsia"/>
          <w:i/>
          <w:iCs/>
        </w:rPr>
      </w:pPr>
      <w:r>
        <w:rPr>
          <w:rFonts w:eastAsiaTheme="minorEastAsia"/>
          <w:b/>
          <w:bCs/>
        </w:rPr>
        <w:t>Opgave</w:t>
      </w:r>
      <w:r w:rsidRPr="00D220D3">
        <w:rPr>
          <w:rFonts w:eastAsiaTheme="minorEastAsia"/>
          <w:b/>
          <w:bCs/>
        </w:rPr>
        <w:t xml:space="preserve"> </w:t>
      </w:r>
      <w:r w:rsidR="006933F7">
        <w:rPr>
          <w:rFonts w:eastAsiaTheme="minorEastAsia"/>
          <w:b/>
          <w:bCs/>
        </w:rPr>
        <w:t>6</w:t>
      </w:r>
    </w:p>
    <w:p w14:paraId="5A50840C" w14:textId="77777777" w:rsidR="004331C1" w:rsidRDefault="004331C1" w:rsidP="004331C1">
      <w:pPr>
        <w:rPr>
          <w:rFonts w:eastAsiaTheme="minorEastAsia"/>
        </w:rPr>
      </w:pPr>
      <w:r>
        <w:rPr>
          <w:rFonts w:eastAsiaTheme="minorEastAsia"/>
        </w:rPr>
        <w:t xml:space="preserve">Betragt den lineære funktion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x,y</m:t>
            </m:r>
          </m:e>
        </m:d>
        <m:r>
          <w:rPr>
            <w:rFonts w:ascii="Cambria Math" w:eastAsiaTheme="minorEastAsia" w:hAnsi="Cambria Math"/>
          </w:rPr>
          <m:t>=-4∙x+2∙y</m:t>
        </m:r>
      </m:oMath>
    </w:p>
    <w:p w14:paraId="5DE69E3E" w14:textId="77777777" w:rsidR="004331C1" w:rsidRDefault="004331C1" w:rsidP="004331C1">
      <w:pPr>
        <w:rPr>
          <w:rFonts w:eastAsiaTheme="minorEastAsia"/>
        </w:rPr>
      </w:pPr>
    </w:p>
    <w:p w14:paraId="7351A136" w14:textId="77777777" w:rsidR="004331C1" w:rsidRPr="003C6FAE" w:rsidRDefault="004331C1" w:rsidP="004331C1">
      <w:pPr>
        <w:pStyle w:val="Listeafsnit"/>
        <w:numPr>
          <w:ilvl w:val="0"/>
          <w:numId w:val="10"/>
        </w:numPr>
        <w:rPr>
          <w:rFonts w:eastAsiaTheme="minorEastAsia"/>
        </w:rPr>
      </w:pPr>
      <w:r w:rsidRPr="003C6FAE">
        <w:rPr>
          <w:rFonts w:eastAsiaTheme="minorEastAsia"/>
        </w:rPr>
        <w:t xml:space="preserve">Vis, at ligningen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  <m:r>
          <w:rPr>
            <w:rFonts w:ascii="Cambria Math" w:hAnsi="Cambria Math"/>
          </w:rPr>
          <m:t xml:space="preserve">=2 </m:t>
        </m:r>
      </m:oMath>
      <w:r w:rsidRPr="003C6FAE">
        <w:rPr>
          <w:rFonts w:eastAsiaTheme="minorEastAsia"/>
        </w:rPr>
        <w:t xml:space="preserve">giver niveaukurven </w:t>
      </w:r>
      <m:oMath>
        <m:r>
          <w:rPr>
            <w:rFonts w:ascii="Cambria Math" w:eastAsiaTheme="minorEastAsia" w:hAnsi="Cambria Math"/>
          </w:rPr>
          <m:t>y=2x+1</m:t>
        </m:r>
      </m:oMath>
    </w:p>
    <w:p w14:paraId="1DA29C04" w14:textId="77777777" w:rsidR="004331C1" w:rsidRPr="003C6FAE" w:rsidRDefault="004331C1" w:rsidP="004331C1">
      <w:pPr>
        <w:pStyle w:val="Listeafsnit"/>
        <w:numPr>
          <w:ilvl w:val="0"/>
          <w:numId w:val="10"/>
        </w:numPr>
        <w:rPr>
          <w:rFonts w:eastAsiaTheme="minorEastAsia"/>
        </w:rPr>
      </w:pPr>
      <w:r w:rsidRPr="003C6FAE">
        <w:rPr>
          <w:rFonts w:eastAsiaTheme="minorEastAsia"/>
        </w:rPr>
        <w:t xml:space="preserve">Vis, at ligningen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  <m:r>
          <w:rPr>
            <w:rFonts w:ascii="Cambria Math" w:hAnsi="Cambria Math"/>
          </w:rPr>
          <m:t xml:space="preserve">=4 </m:t>
        </m:r>
      </m:oMath>
      <w:r w:rsidRPr="003C6FAE">
        <w:rPr>
          <w:rFonts w:eastAsiaTheme="minorEastAsia"/>
        </w:rPr>
        <w:t xml:space="preserve">giver niveaukurven </w:t>
      </w:r>
      <m:oMath>
        <m:r>
          <w:rPr>
            <w:rFonts w:ascii="Cambria Math" w:eastAsiaTheme="minorEastAsia" w:hAnsi="Cambria Math"/>
          </w:rPr>
          <m:t>y=2x+2</m:t>
        </m:r>
      </m:oMath>
    </w:p>
    <w:p w14:paraId="024801A0" w14:textId="77777777" w:rsidR="004331C1" w:rsidRDefault="004331C1" w:rsidP="004331C1">
      <w:pPr>
        <w:pStyle w:val="Listeafsnit"/>
        <w:numPr>
          <w:ilvl w:val="0"/>
          <w:numId w:val="10"/>
        </w:numPr>
        <w:rPr>
          <w:rFonts w:eastAsiaTheme="minorEastAsia"/>
        </w:rPr>
      </w:pPr>
      <w:r>
        <w:rPr>
          <w:rFonts w:eastAsiaTheme="minorEastAsia"/>
        </w:rPr>
        <w:t>V</w:t>
      </w:r>
      <w:r w:rsidRPr="003C6FAE">
        <w:rPr>
          <w:rFonts w:eastAsiaTheme="minorEastAsia"/>
        </w:rPr>
        <w:t xml:space="preserve">is, at ligningen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  <m:r>
          <w:rPr>
            <w:rFonts w:ascii="Cambria Math" w:hAnsi="Cambria Math"/>
          </w:rPr>
          <m:t xml:space="preserve">=6 </m:t>
        </m:r>
      </m:oMath>
      <w:r w:rsidRPr="003C6FAE">
        <w:rPr>
          <w:rFonts w:eastAsiaTheme="minorEastAsia"/>
        </w:rPr>
        <w:t xml:space="preserve">giver niveaukurven </w:t>
      </w:r>
      <m:oMath>
        <m:r>
          <w:rPr>
            <w:rFonts w:ascii="Cambria Math" w:eastAsiaTheme="minorEastAsia" w:hAnsi="Cambria Math"/>
          </w:rPr>
          <m:t>y=2x+3</m:t>
        </m:r>
      </m:oMath>
    </w:p>
    <w:p w14:paraId="1F730522" w14:textId="77777777" w:rsidR="004331C1" w:rsidRDefault="004331C1" w:rsidP="004331C1">
      <w:pPr>
        <w:rPr>
          <w:rFonts w:eastAsiaTheme="minorEastAsia"/>
        </w:rPr>
      </w:pPr>
    </w:p>
    <w:p w14:paraId="687F66B3" w14:textId="77777777" w:rsidR="00863504" w:rsidRDefault="004331C1" w:rsidP="00863504">
      <w:pPr>
        <w:rPr>
          <w:rFonts w:eastAsiaTheme="minorEastAsia"/>
        </w:rPr>
      </w:pPr>
      <w:r>
        <w:rPr>
          <w:rFonts w:eastAsiaTheme="minorEastAsia"/>
        </w:rPr>
        <w:t xml:space="preserve">Tegn de tre niveaukurver. Læg mærke til, at niveaukurverne ligger mere tæt i </w:t>
      </w:r>
      <w:r w:rsidRPr="003A679A">
        <w:rPr>
          <w:rFonts w:eastAsiaTheme="minorEastAsia"/>
          <w:i/>
          <w:iCs/>
        </w:rPr>
        <w:t>x</w:t>
      </w:r>
      <w:r>
        <w:rPr>
          <w:rFonts w:eastAsiaTheme="minorEastAsia"/>
        </w:rPr>
        <w:t xml:space="preserve">-retningen end i </w:t>
      </w:r>
      <w:r w:rsidRPr="003A679A">
        <w:rPr>
          <w:rFonts w:eastAsiaTheme="minorEastAsia"/>
          <w:i/>
          <w:iCs/>
        </w:rPr>
        <w:t>y</w:t>
      </w:r>
      <w:r>
        <w:rPr>
          <w:rFonts w:eastAsiaTheme="minorEastAsia"/>
        </w:rPr>
        <w:t xml:space="preserve">-retningen. Det er fordi grafen er mere stejl i </w:t>
      </w:r>
      <w:r w:rsidRPr="003A679A">
        <w:rPr>
          <w:rFonts w:eastAsiaTheme="minorEastAsia"/>
          <w:i/>
          <w:iCs/>
        </w:rPr>
        <w:t>x</w:t>
      </w:r>
      <w:r>
        <w:rPr>
          <w:rFonts w:eastAsiaTheme="minorEastAsia"/>
        </w:rPr>
        <w:t>-retningen end i</w:t>
      </w:r>
      <w:r w:rsidRPr="003A679A">
        <w:rPr>
          <w:rFonts w:eastAsiaTheme="minorEastAsia"/>
          <w:i/>
          <w:iCs/>
        </w:rPr>
        <w:t xml:space="preserve"> y</w:t>
      </w:r>
      <w:r>
        <w:rPr>
          <w:rFonts w:eastAsiaTheme="minorEastAsia"/>
        </w:rPr>
        <w:t>-retningen</w:t>
      </w:r>
      <w:r w:rsidR="004C0DCC">
        <w:rPr>
          <w:rFonts w:eastAsiaTheme="minorEastAsia"/>
        </w:rPr>
        <w:t>.</w:t>
      </w:r>
      <w:r w:rsidR="008C4EBF">
        <w:rPr>
          <w:rFonts w:eastAsiaTheme="minorEastAsia"/>
        </w:rPr>
        <w:t xml:space="preserve"> Se </w:t>
      </w:r>
      <w:r w:rsidR="0050663E">
        <w:rPr>
          <w:rFonts w:eastAsiaTheme="minorEastAsia"/>
        </w:rPr>
        <w:t>video</w:t>
      </w:r>
      <w:r w:rsidR="00863504">
        <w:rPr>
          <w:rFonts w:eastAsiaTheme="minorEastAsia"/>
        </w:rPr>
        <w:t xml:space="preserve"> om niveaukurver i GeoGebra: </w:t>
      </w:r>
      <w:hyperlink r:id="rId8" w:history="1">
        <w:r w:rsidR="00863504" w:rsidRPr="005A77FE">
          <w:rPr>
            <w:rStyle w:val="Hyperlink"/>
            <w:rFonts w:eastAsiaTheme="minorEastAsia"/>
          </w:rPr>
          <w:t>https://www.youtube.com/watch?v=PNn0pHl-ZzM</w:t>
        </w:r>
      </w:hyperlink>
    </w:p>
    <w:p w14:paraId="3EF242CB" w14:textId="77777777" w:rsidR="00405B42" w:rsidRDefault="00405B42" w:rsidP="00405B42">
      <w:pPr>
        <w:pStyle w:val="Overskrift2"/>
        <w:rPr>
          <w:rFonts w:eastAsiaTheme="minorEastAsia"/>
        </w:rPr>
      </w:pPr>
    </w:p>
    <w:p w14:paraId="5595FB93" w14:textId="466404DA" w:rsidR="00405B42" w:rsidRDefault="00405B42" w:rsidP="00405B42">
      <w:pPr>
        <w:pStyle w:val="Overskrift2"/>
        <w:rPr>
          <w:rFonts w:eastAsiaTheme="minorEastAsia"/>
        </w:rPr>
      </w:pPr>
      <w:r>
        <w:rPr>
          <w:rFonts w:eastAsiaTheme="minorEastAsia"/>
        </w:rPr>
        <w:t>4. Forskrift bestemt ud fra en niveaukurve</w:t>
      </w:r>
    </w:p>
    <w:p w14:paraId="4BDD8D5B" w14:textId="77777777" w:rsidR="00C45A40" w:rsidRPr="00C45A40" w:rsidRDefault="00C45A40" w:rsidP="00C45A40"/>
    <w:p w14:paraId="41B954D7" w14:textId="534F45C3" w:rsidR="00405B42" w:rsidRPr="003F51B4" w:rsidRDefault="00405B42" w:rsidP="00405B42">
      <w:pPr>
        <w:rPr>
          <w:rFonts w:eastAsiaTheme="minorEastAsia"/>
        </w:rPr>
      </w:pPr>
      <w:r w:rsidRPr="003F51B4">
        <w:rPr>
          <w:rFonts w:eastAsiaTheme="minorEastAsia"/>
          <w:b/>
          <w:bCs/>
        </w:rPr>
        <w:t xml:space="preserve">Eksempel </w:t>
      </w:r>
      <w:r>
        <w:rPr>
          <w:rFonts w:eastAsiaTheme="minorEastAsia"/>
          <w:b/>
          <w:bCs/>
        </w:rPr>
        <w:t>2</w:t>
      </w:r>
      <w:r>
        <w:rPr>
          <w:rFonts w:eastAsiaTheme="minorEastAsia"/>
        </w:rPr>
        <w:t xml:space="preserve">. </w:t>
      </w:r>
      <w:r w:rsidRPr="003F51B4">
        <w:rPr>
          <w:rFonts w:eastAsiaTheme="minorEastAsia"/>
          <w:i/>
          <w:iCs/>
        </w:rPr>
        <w:t>Hvordan bestemmes en forskrift for en lineær funktion ud fra niveaukurver?</w:t>
      </w:r>
    </w:p>
    <w:p w14:paraId="7DF89B43" w14:textId="77777777" w:rsidR="00405B42" w:rsidRDefault="00405B42" w:rsidP="00405B42">
      <w:pPr>
        <w:rPr>
          <w:rFonts w:eastAsiaTheme="minorEastAsia"/>
        </w:rPr>
      </w:pPr>
      <w:r>
        <w:rPr>
          <w:rFonts w:eastAsiaTheme="minorEastAsia"/>
          <w:noProof/>
        </w:rPr>
        <w:drawing>
          <wp:inline distT="0" distB="0" distL="0" distR="0" wp14:anchorId="13CB0C09" wp14:editId="55C5292B">
            <wp:extent cx="1802675" cy="1831868"/>
            <wp:effectExtent l="0" t="0" r="1270" b="0"/>
            <wp:docPr id="308762299" name="Billede 1" descr="Et billede, der indeholder diagram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762299" name="Billede 1" descr="Et billede, der indeholder diagram&#10;&#10;Automatisk genereret beskrivels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473" cy="1887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79CC54" w14:textId="77777777" w:rsidR="008A0D6B" w:rsidRDefault="008A0D6B" w:rsidP="00405B42">
      <w:pPr>
        <w:rPr>
          <w:rFonts w:eastAsiaTheme="minorEastAsia"/>
        </w:rPr>
      </w:pPr>
    </w:p>
    <w:p w14:paraId="45694D67" w14:textId="2D32F446" w:rsidR="00405B42" w:rsidRDefault="00405B42" w:rsidP="00405B42">
      <w:pPr>
        <w:rPr>
          <w:rFonts w:eastAsiaTheme="minorEastAsia"/>
        </w:rPr>
      </w:pPr>
      <w:r>
        <w:rPr>
          <w:rFonts w:eastAsiaTheme="minorEastAsia"/>
        </w:rPr>
        <w:t xml:space="preserve">Af figuren ses, at den lineære funktion har forskriften </w:t>
      </w:r>
      <m:oMath>
        <m:r>
          <w:rPr>
            <w:rFonts w:ascii="Cambria Math" w:eastAsiaTheme="minorEastAsia" w:hAnsi="Cambria Math"/>
          </w:rPr>
          <m:t>z=1x+3y</m:t>
        </m:r>
      </m:oMath>
      <w:r>
        <w:rPr>
          <w:rFonts w:eastAsiaTheme="minorEastAsia"/>
        </w:rPr>
        <w:t>, fordi</w:t>
      </w:r>
      <w:r w:rsidR="00460847">
        <w:rPr>
          <w:rFonts w:eastAsiaTheme="minorEastAsia"/>
        </w:rPr>
        <w:t>:</w:t>
      </w:r>
    </w:p>
    <w:p w14:paraId="73CB5031" w14:textId="0EBBFC59" w:rsidR="00405B42" w:rsidRPr="00A635E8" w:rsidRDefault="00405B42" w:rsidP="00405B42">
      <w:pPr>
        <w:pStyle w:val="Listeafsnit"/>
        <w:numPr>
          <w:ilvl w:val="0"/>
          <w:numId w:val="8"/>
        </w:numPr>
        <w:rPr>
          <w:rFonts w:eastAsiaTheme="minorEastAsia"/>
        </w:rPr>
      </w:pPr>
      <w:r w:rsidRPr="00A635E8">
        <w:rPr>
          <w:rFonts w:eastAsiaTheme="minorEastAsia"/>
        </w:rPr>
        <w:t xml:space="preserve">Starter vi i punktet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0,0</m:t>
            </m:r>
          </m:e>
        </m:d>
      </m:oMath>
      <w:r w:rsidRPr="00A635E8">
        <w:rPr>
          <w:rFonts w:eastAsiaTheme="minorEastAsia"/>
        </w:rPr>
        <w:t xml:space="preserve"> i </w:t>
      </w:r>
      <w:proofErr w:type="spellStart"/>
      <w:r w:rsidRPr="00A635E8">
        <w:rPr>
          <w:rFonts w:eastAsiaTheme="minorEastAsia"/>
          <w:i/>
          <w:iCs/>
        </w:rPr>
        <w:t>xy</w:t>
      </w:r>
      <w:proofErr w:type="spellEnd"/>
      <w:r w:rsidRPr="00A635E8">
        <w:rPr>
          <w:rFonts w:eastAsiaTheme="minorEastAsia"/>
        </w:rPr>
        <w:t>-planen</w:t>
      </w:r>
      <w:r>
        <w:rPr>
          <w:rFonts w:eastAsiaTheme="minorEastAsia"/>
        </w:rPr>
        <w:t>,</w:t>
      </w:r>
      <w:r w:rsidRPr="00A635E8">
        <w:rPr>
          <w:rFonts w:eastAsiaTheme="minorEastAsia"/>
        </w:rPr>
        <w:t xml:space="preserve"> og går 2 til højre langs x-aksen bliver højdetilvæksten 2 og hældningen i </w:t>
      </w:r>
      <w:r w:rsidRPr="00A635E8">
        <w:rPr>
          <w:rFonts w:eastAsiaTheme="minorEastAsia"/>
          <w:i/>
          <w:iCs/>
        </w:rPr>
        <w:t>x</w:t>
      </w:r>
      <w:r w:rsidRPr="00A635E8">
        <w:rPr>
          <w:rFonts w:eastAsiaTheme="minorEastAsia"/>
        </w:rPr>
        <w:t>-retningen</w:t>
      </w:r>
      <w:r w:rsidR="00FD2A43">
        <w:rPr>
          <w:rFonts w:eastAsiaTheme="minorEastAsia"/>
        </w:rPr>
        <w:t xml:space="preserve"> er derfor</w:t>
      </w:r>
      <w:r w:rsidRPr="00A635E8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x</m:t>
            </m:r>
          </m:sub>
        </m:sSub>
        <m:r>
          <w:rPr>
            <w:rFonts w:ascii="Cambria Math" w:eastAsiaTheme="minorEastAsia" w:hAnsi="Cambria Math"/>
          </w:rPr>
          <m:t>=1</m:t>
        </m:r>
      </m:oMath>
    </w:p>
    <w:p w14:paraId="28BD3C5C" w14:textId="6FAA2CC5" w:rsidR="00405B42" w:rsidRPr="00F07177" w:rsidRDefault="00405B42" w:rsidP="00405B42">
      <w:pPr>
        <w:pStyle w:val="Listeafsnit"/>
        <w:numPr>
          <w:ilvl w:val="0"/>
          <w:numId w:val="8"/>
        </w:numPr>
        <w:rPr>
          <w:rFonts w:eastAsiaTheme="minorEastAsia"/>
        </w:rPr>
      </w:pPr>
      <w:r w:rsidRPr="00A635E8">
        <w:rPr>
          <w:rFonts w:eastAsiaTheme="minorEastAsia"/>
        </w:rPr>
        <w:t xml:space="preserve">Starter vi i punktet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0,0</m:t>
            </m:r>
          </m:e>
        </m:d>
      </m:oMath>
      <w:r w:rsidRPr="00A635E8">
        <w:rPr>
          <w:rFonts w:eastAsiaTheme="minorEastAsia"/>
        </w:rPr>
        <w:t xml:space="preserve"> i </w:t>
      </w:r>
      <w:proofErr w:type="spellStart"/>
      <w:r w:rsidRPr="00A635E8">
        <w:rPr>
          <w:rFonts w:eastAsiaTheme="minorEastAsia"/>
          <w:i/>
          <w:iCs/>
        </w:rPr>
        <w:t>xy</w:t>
      </w:r>
      <w:proofErr w:type="spellEnd"/>
      <w:r w:rsidRPr="00A635E8">
        <w:rPr>
          <w:rFonts w:eastAsiaTheme="minorEastAsia"/>
        </w:rPr>
        <w:t>-planen</w:t>
      </w:r>
      <w:r>
        <w:rPr>
          <w:rFonts w:eastAsiaTheme="minorEastAsia"/>
        </w:rPr>
        <w:t>,</w:t>
      </w:r>
      <w:r w:rsidRPr="00A635E8">
        <w:rPr>
          <w:rFonts w:eastAsiaTheme="minorEastAsia"/>
        </w:rPr>
        <w:t xml:space="preserve"> og går 2 til </w:t>
      </w:r>
      <w:r w:rsidR="00FD2A43">
        <w:rPr>
          <w:rFonts w:eastAsiaTheme="minorEastAsia"/>
        </w:rPr>
        <w:t>ud</w:t>
      </w:r>
      <w:r w:rsidRPr="00A635E8">
        <w:rPr>
          <w:rFonts w:eastAsiaTheme="minorEastAsia"/>
        </w:rPr>
        <w:t xml:space="preserve"> langs y-aksen bliver højdetilvæksten 6 og hældningen i </w:t>
      </w:r>
      <w:r w:rsidRPr="00A635E8">
        <w:rPr>
          <w:rFonts w:eastAsiaTheme="minorEastAsia"/>
          <w:i/>
          <w:iCs/>
        </w:rPr>
        <w:t>y</w:t>
      </w:r>
      <w:r w:rsidRPr="00A635E8">
        <w:rPr>
          <w:rFonts w:eastAsiaTheme="minorEastAsia"/>
        </w:rPr>
        <w:t>-retningen</w:t>
      </w:r>
      <w:r w:rsidR="00FD2A43">
        <w:rPr>
          <w:rFonts w:eastAsiaTheme="minorEastAsia"/>
        </w:rPr>
        <w:t xml:space="preserve"> er derfor</w:t>
      </w:r>
      <w:r w:rsidRPr="00A635E8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y</m:t>
            </m:r>
          </m:sub>
        </m:sSub>
        <m:r>
          <w:rPr>
            <w:rFonts w:ascii="Cambria Math" w:eastAsiaTheme="minorEastAsia" w:hAnsi="Cambria Math"/>
          </w:rPr>
          <m:t>=3</m:t>
        </m:r>
      </m:oMath>
    </w:p>
    <w:p w14:paraId="506D2185" w14:textId="77777777" w:rsidR="00460847" w:rsidRDefault="00460847" w:rsidP="00405B42">
      <w:pPr>
        <w:rPr>
          <w:rFonts w:eastAsiaTheme="minorEastAsia"/>
          <w:b/>
          <w:bCs/>
        </w:rPr>
      </w:pPr>
    </w:p>
    <w:p w14:paraId="7F849170" w14:textId="77777777" w:rsidR="00FD2A43" w:rsidRDefault="00FD2A43" w:rsidP="00405B42">
      <w:pPr>
        <w:rPr>
          <w:rFonts w:eastAsiaTheme="minorEastAsia"/>
          <w:b/>
          <w:bCs/>
        </w:rPr>
      </w:pPr>
    </w:p>
    <w:p w14:paraId="7EC15C9A" w14:textId="278A4BA4" w:rsidR="00405B42" w:rsidRPr="003F51B4" w:rsidRDefault="00405B42" w:rsidP="00405B42">
      <w:pPr>
        <w:rPr>
          <w:rFonts w:eastAsiaTheme="minorEastAsia"/>
        </w:rPr>
      </w:pPr>
      <w:r w:rsidRPr="003F51B4">
        <w:rPr>
          <w:rFonts w:eastAsiaTheme="minorEastAsia"/>
          <w:b/>
          <w:bCs/>
        </w:rPr>
        <w:t xml:space="preserve">Eksempel </w:t>
      </w:r>
      <w:r>
        <w:rPr>
          <w:rFonts w:eastAsiaTheme="minorEastAsia"/>
          <w:b/>
          <w:bCs/>
        </w:rPr>
        <w:t>3</w:t>
      </w:r>
      <w:r>
        <w:rPr>
          <w:rFonts w:eastAsiaTheme="minorEastAsia"/>
        </w:rPr>
        <w:t xml:space="preserve">. </w:t>
      </w:r>
      <w:r w:rsidRPr="003F51B4">
        <w:rPr>
          <w:rFonts w:eastAsiaTheme="minorEastAsia"/>
          <w:i/>
          <w:iCs/>
        </w:rPr>
        <w:t>Hvordan bestemmes en</w:t>
      </w:r>
      <w:r>
        <w:rPr>
          <w:rFonts w:eastAsiaTheme="minorEastAsia"/>
          <w:i/>
          <w:iCs/>
        </w:rPr>
        <w:t xml:space="preserve"> hældning i en vilkårlig retning </w:t>
      </w:r>
      <w:r w:rsidRPr="003F51B4">
        <w:rPr>
          <w:rFonts w:eastAsiaTheme="minorEastAsia"/>
          <w:i/>
          <w:iCs/>
        </w:rPr>
        <w:t>ud fra niveaukurver?</w:t>
      </w:r>
    </w:p>
    <w:p w14:paraId="5B0A6F36" w14:textId="312D2902" w:rsidR="00405B42" w:rsidRDefault="00405B42" w:rsidP="00405B42">
      <w:pPr>
        <w:rPr>
          <w:rFonts w:eastAsiaTheme="minorEastAsia"/>
        </w:rPr>
      </w:pPr>
      <w:r>
        <w:rPr>
          <w:rFonts w:eastAsiaTheme="minorEastAsia"/>
        </w:rPr>
        <w:t xml:space="preserve">Af figuren ses også, at starter vi i punktet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0,0</m:t>
            </m:r>
          </m:e>
        </m:d>
        <m:r>
          <w:rPr>
            <w:rFonts w:ascii="Cambria Math" w:eastAsiaTheme="minorEastAsia" w:hAnsi="Cambria Math"/>
          </w:rPr>
          <m:t xml:space="preserve"> </m:t>
        </m:r>
      </m:oMath>
      <w:r>
        <w:rPr>
          <w:rFonts w:eastAsiaTheme="minorEastAsia"/>
        </w:rPr>
        <w:t>og går man 1 til højre</w:t>
      </w:r>
      <w:r w:rsidR="00FD2A43">
        <w:rPr>
          <w:rFonts w:eastAsiaTheme="minorEastAsia"/>
        </w:rPr>
        <w:t xml:space="preserve"> langs </w:t>
      </w:r>
      <w:r w:rsidR="00FD2A43" w:rsidRPr="00FD2A43">
        <w:rPr>
          <w:rFonts w:eastAsiaTheme="minorEastAsia"/>
          <w:i/>
          <w:iCs/>
        </w:rPr>
        <w:t>x</w:t>
      </w:r>
      <w:r w:rsidR="00FD2A43">
        <w:rPr>
          <w:rFonts w:eastAsiaTheme="minorEastAsia"/>
        </w:rPr>
        <w:t xml:space="preserve">-aksen </w:t>
      </w:r>
      <w:r>
        <w:rPr>
          <w:rFonts w:eastAsiaTheme="minorEastAsia"/>
        </w:rPr>
        <w:t xml:space="preserve">og </w:t>
      </w:r>
      <w:r w:rsidR="00237810">
        <w:rPr>
          <w:rFonts w:eastAsiaTheme="minorEastAsia"/>
        </w:rPr>
        <w:t>3</w:t>
      </w:r>
      <w:r>
        <w:rPr>
          <w:rFonts w:eastAsiaTheme="minorEastAsia"/>
        </w:rPr>
        <w:t xml:space="preserve"> </w:t>
      </w:r>
      <w:r w:rsidR="00FD2A43">
        <w:rPr>
          <w:rFonts w:eastAsiaTheme="minorEastAsia"/>
        </w:rPr>
        <w:t>ud langs y-aksen</w:t>
      </w:r>
      <w:r>
        <w:rPr>
          <w:rFonts w:eastAsiaTheme="minorEastAsia"/>
        </w:rPr>
        <w:t xml:space="preserve">, så er højdetilvæksten </w:t>
      </w:r>
      <m:oMath>
        <m:r>
          <w:rPr>
            <w:rFonts w:ascii="Cambria Math" w:eastAsiaTheme="minorEastAsia" w:hAnsi="Cambria Math"/>
          </w:rPr>
          <m:t>∆z=10</m:t>
        </m:r>
      </m:oMath>
      <w:r>
        <w:rPr>
          <w:rFonts w:eastAsiaTheme="minorEastAsia"/>
        </w:rPr>
        <w:t xml:space="preserve"> , hvilket giver hældning</w:t>
      </w:r>
      <w:r w:rsidR="00237810">
        <w:rPr>
          <w:rFonts w:eastAsiaTheme="minorEastAsia"/>
        </w:rPr>
        <w:t xml:space="preserve">en </w:t>
      </w:r>
    </w:p>
    <w:p w14:paraId="3A5960C8" w14:textId="77777777" w:rsidR="00405B42" w:rsidRDefault="00405B42" w:rsidP="00405B42">
      <w:pPr>
        <w:rPr>
          <w:rFonts w:eastAsiaTheme="minorEastAsia"/>
        </w:rPr>
      </w:pPr>
    </w:p>
    <w:p w14:paraId="7E5837E9" w14:textId="0A1849E2" w:rsidR="00237810" w:rsidRPr="00EE565C" w:rsidRDefault="00405B42" w:rsidP="00405B42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a</m:t>
          </m:r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∆z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∆x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∆y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rad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10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3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rad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10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10</m:t>
                  </m:r>
                </m:e>
              </m:rad>
            </m:den>
          </m:f>
          <m:r>
            <w:rPr>
              <w:rFonts w:ascii="Cambria Math" w:eastAsiaTheme="minorEastAsia" w:hAnsi="Cambria Math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10</m:t>
              </m:r>
            </m:e>
          </m:rad>
          <m:r>
            <w:rPr>
              <w:rFonts w:ascii="Cambria Math" w:eastAsiaTheme="minorEastAsia" w:hAnsi="Cambria Math"/>
            </w:rPr>
            <m:t>≈3,2</m:t>
          </m:r>
        </m:oMath>
      </m:oMathPara>
    </w:p>
    <w:p w14:paraId="6D846314" w14:textId="77777777" w:rsidR="00EE565C" w:rsidRPr="00631EB4" w:rsidRDefault="00EE565C" w:rsidP="00405B42">
      <w:pPr>
        <w:rPr>
          <w:rFonts w:eastAsiaTheme="minorEastAsia"/>
        </w:rPr>
      </w:pPr>
    </w:p>
    <w:p w14:paraId="5DC0E76E" w14:textId="57358DBE" w:rsidR="00694D9F" w:rsidRPr="00694D9F" w:rsidRDefault="00694D9F" w:rsidP="00405B42">
      <w:pPr>
        <w:rPr>
          <w:rFonts w:eastAsiaTheme="minorEastAsia"/>
        </w:rPr>
      </w:pPr>
      <w:r>
        <w:rPr>
          <w:rFonts w:eastAsiaTheme="minorEastAsia"/>
        </w:rPr>
        <w:t xml:space="preserve">Vektoren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</m:m>
          </m:e>
        </m:d>
      </m:oMath>
      <w:r>
        <w:rPr>
          <w:rFonts w:eastAsiaTheme="minorEastAsia"/>
        </w:rPr>
        <w:t xml:space="preserve"> er vinkelret på n</w:t>
      </w:r>
      <w:r w:rsidR="00FD2A43">
        <w:rPr>
          <w:rFonts w:eastAsiaTheme="minorEastAsia"/>
        </w:rPr>
        <w:t xml:space="preserve">iveaukurverne </w:t>
      </w:r>
      <w:r>
        <w:rPr>
          <w:rFonts w:eastAsiaTheme="minorEastAsia"/>
        </w:rPr>
        <w:t xml:space="preserve">der </w:t>
      </w:r>
      <w:r w:rsidR="00FD2A43">
        <w:rPr>
          <w:rFonts w:eastAsiaTheme="minorEastAsia"/>
        </w:rPr>
        <w:t xml:space="preserve">ligger i retningen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-1</m:t>
                  </m:r>
                </m:e>
              </m:mr>
            </m:m>
          </m:e>
        </m:d>
      </m:oMath>
      <w:r>
        <w:rPr>
          <w:rFonts w:eastAsiaTheme="minorEastAsia"/>
        </w:rPr>
        <w:t>.</w:t>
      </w:r>
      <w:r w:rsidR="00631EB4">
        <w:rPr>
          <w:rFonts w:eastAsiaTheme="minorEastAsia"/>
          <w:i/>
          <w:iCs/>
        </w:rPr>
        <w:t xml:space="preserve"> </w:t>
      </w:r>
      <w:r>
        <w:rPr>
          <w:rFonts w:eastAsiaTheme="minorEastAsia"/>
        </w:rPr>
        <w:t>Det gælder altid:</w:t>
      </w:r>
    </w:p>
    <w:p w14:paraId="1A322642" w14:textId="6629697E" w:rsidR="00631EB4" w:rsidRPr="00631EB4" w:rsidRDefault="00631EB4" w:rsidP="00405B42">
      <w:pPr>
        <w:rPr>
          <w:rFonts w:eastAsiaTheme="minorEastAsia"/>
          <w:i/>
          <w:iCs/>
        </w:rPr>
      </w:pPr>
      <w:r>
        <w:rPr>
          <w:rFonts w:eastAsiaTheme="minorEastAsia"/>
          <w:i/>
          <w:iCs/>
        </w:rPr>
        <w:t>G</w:t>
      </w:r>
      <w:r w:rsidRPr="00631EB4">
        <w:rPr>
          <w:rFonts w:eastAsiaTheme="minorEastAsia"/>
          <w:i/>
          <w:iCs/>
        </w:rPr>
        <w:t xml:space="preserve">rafen er mindst stejl </w:t>
      </w:r>
      <w:r>
        <w:rPr>
          <w:rFonts w:eastAsiaTheme="minorEastAsia"/>
          <w:i/>
          <w:iCs/>
        </w:rPr>
        <w:t xml:space="preserve">langs en niveaukurve </w:t>
      </w:r>
      <w:r w:rsidRPr="00631EB4">
        <w:rPr>
          <w:rFonts w:eastAsiaTheme="minorEastAsia"/>
          <w:i/>
          <w:iCs/>
        </w:rPr>
        <w:t xml:space="preserve">og </w:t>
      </w:r>
      <w:r>
        <w:rPr>
          <w:rFonts w:eastAsiaTheme="minorEastAsia"/>
          <w:i/>
          <w:iCs/>
        </w:rPr>
        <w:t xml:space="preserve">mest stejl vinkelret på niveakurven. </w:t>
      </w:r>
    </w:p>
    <w:p w14:paraId="0E5AD0C3" w14:textId="77777777" w:rsidR="00631EB4" w:rsidRPr="00631EB4" w:rsidRDefault="00631EB4" w:rsidP="00405B42">
      <w:pPr>
        <w:rPr>
          <w:rFonts w:eastAsiaTheme="minorEastAsia"/>
          <w:i/>
          <w:iCs/>
        </w:rPr>
      </w:pPr>
    </w:p>
    <w:p w14:paraId="1CC47C14" w14:textId="51060651" w:rsidR="00067E10" w:rsidRDefault="00405B42" w:rsidP="00067E10">
      <w:pPr>
        <w:pStyle w:val="Overskrift2"/>
        <w:rPr>
          <w:rFonts w:eastAsiaTheme="minorEastAsia"/>
        </w:rPr>
      </w:pPr>
      <w:r>
        <w:rPr>
          <w:rFonts w:eastAsiaTheme="minorEastAsia"/>
        </w:rPr>
        <w:t>5</w:t>
      </w:r>
      <w:r w:rsidR="00067E10">
        <w:rPr>
          <w:rFonts w:eastAsiaTheme="minorEastAsia"/>
        </w:rPr>
        <w:t xml:space="preserve">. Hældningen i </w:t>
      </w:r>
      <w:r w:rsidR="00067E10" w:rsidRPr="00C04E69">
        <w:rPr>
          <w:rFonts w:eastAsiaTheme="minorEastAsia"/>
          <w:i/>
          <w:iCs/>
        </w:rPr>
        <w:t>x</w:t>
      </w:r>
      <w:r w:rsidR="00067E10">
        <w:rPr>
          <w:rFonts w:eastAsiaTheme="minorEastAsia"/>
        </w:rPr>
        <w:t xml:space="preserve">- og </w:t>
      </w:r>
      <w:r w:rsidR="00067E10" w:rsidRPr="00C04E69">
        <w:rPr>
          <w:rFonts w:eastAsiaTheme="minorEastAsia"/>
          <w:i/>
          <w:iCs/>
        </w:rPr>
        <w:t>y</w:t>
      </w:r>
      <w:r w:rsidR="00067E10">
        <w:rPr>
          <w:rFonts w:eastAsiaTheme="minorEastAsia"/>
        </w:rPr>
        <w:t>-retningen</w:t>
      </w:r>
    </w:p>
    <w:p w14:paraId="2E7530E4" w14:textId="22AF1BF2" w:rsidR="00921F22" w:rsidRDefault="00921F22" w:rsidP="00B45B27">
      <w:pPr>
        <w:rPr>
          <w:rFonts w:eastAsiaTheme="minorEastAsia"/>
        </w:rPr>
      </w:pPr>
    </w:p>
    <w:p w14:paraId="3A6C7369" w14:textId="4F28E6F9" w:rsidR="007A0040" w:rsidRDefault="007A0040" w:rsidP="00F071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002060"/>
        <w:rPr>
          <w:rFonts w:eastAsiaTheme="minorEastAsia"/>
        </w:rPr>
      </w:pPr>
      <w:r>
        <w:rPr>
          <w:rFonts w:eastAsiaTheme="minorEastAsia"/>
        </w:rPr>
        <w:t xml:space="preserve">Sætning </w:t>
      </w:r>
      <w:r w:rsidR="005D1A5E">
        <w:rPr>
          <w:rFonts w:eastAsiaTheme="minorEastAsia"/>
        </w:rPr>
        <w:t>2</w:t>
      </w:r>
      <w:r>
        <w:rPr>
          <w:rFonts w:eastAsiaTheme="minorEastAsia"/>
        </w:rPr>
        <w:t xml:space="preserve">. Hældningen i </w:t>
      </w:r>
      <w:r w:rsidRPr="00C04E69">
        <w:rPr>
          <w:rFonts w:eastAsiaTheme="minorEastAsia"/>
          <w:i/>
          <w:iCs/>
        </w:rPr>
        <w:t>x</w:t>
      </w:r>
      <w:r>
        <w:rPr>
          <w:rFonts w:eastAsiaTheme="minorEastAsia"/>
        </w:rPr>
        <w:t xml:space="preserve">- og </w:t>
      </w:r>
      <w:r w:rsidRPr="00C04E69">
        <w:rPr>
          <w:rFonts w:eastAsiaTheme="minorEastAsia"/>
          <w:i/>
          <w:iCs/>
        </w:rPr>
        <w:t>y</w:t>
      </w:r>
      <w:r>
        <w:rPr>
          <w:rFonts w:eastAsiaTheme="minorEastAsia"/>
        </w:rPr>
        <w:t>-retningen af en lineær funktion i to variable</w:t>
      </w:r>
    </w:p>
    <w:p w14:paraId="52D2EC02" w14:textId="3736546A" w:rsidR="007A0040" w:rsidRDefault="007A0040" w:rsidP="00F071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Theme="minorEastAsia"/>
        </w:rPr>
      </w:pPr>
      <w:r>
        <w:rPr>
          <w:rFonts w:eastAsiaTheme="minorEastAsia"/>
        </w:rPr>
        <w:t>Betragt en lineær funktion i to variable er givet ved forskriften</w:t>
      </w:r>
    </w:p>
    <w:p w14:paraId="00B4F108" w14:textId="77777777" w:rsidR="007A0040" w:rsidRDefault="007A0040" w:rsidP="00F071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Theme="minorEastAsia"/>
        </w:rPr>
      </w:pPr>
    </w:p>
    <w:p w14:paraId="388F6D63" w14:textId="4E4C0616" w:rsidR="007A0040" w:rsidRPr="007A0040" w:rsidRDefault="00F07177" w:rsidP="00F071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z=f(x,y)=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x</m:t>
              </m:r>
            </m:sub>
          </m:sSub>
          <m:r>
            <w:rPr>
              <w:rFonts w:ascii="Cambria Math" w:eastAsiaTheme="minorEastAsia" w:hAnsi="Cambria Math"/>
            </w:rPr>
            <m:t>∙x+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y</m:t>
              </m:r>
            </m:sub>
          </m:sSub>
          <m:r>
            <w:rPr>
              <w:rFonts w:ascii="Cambria Math" w:eastAsiaTheme="minorEastAsia" w:hAnsi="Cambria Math"/>
            </w:rPr>
            <m:t>∙y+b</m:t>
          </m:r>
        </m:oMath>
      </m:oMathPara>
    </w:p>
    <w:p w14:paraId="52CB3549" w14:textId="77777777" w:rsidR="007A0040" w:rsidRDefault="007A0040" w:rsidP="00F071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Theme="minorEastAsia"/>
        </w:rPr>
      </w:pPr>
    </w:p>
    <w:p w14:paraId="63D8B589" w14:textId="5E6F9240" w:rsidR="007A0040" w:rsidRDefault="007A0040" w:rsidP="00F071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Theme="minorEastAsia"/>
        </w:rPr>
      </w:pPr>
      <w:r>
        <w:rPr>
          <w:rFonts w:eastAsiaTheme="minorEastAsia"/>
        </w:rPr>
        <w:t xml:space="preserve">For fastholdt </w:t>
      </w:r>
      <w:r w:rsidRPr="007A0040">
        <w:rPr>
          <w:rFonts w:eastAsiaTheme="minorEastAsia"/>
          <w:i/>
          <w:iCs/>
        </w:rPr>
        <w:t>y</w:t>
      </w:r>
      <w:r>
        <w:rPr>
          <w:rFonts w:eastAsiaTheme="minorEastAsia"/>
        </w:rPr>
        <w:t xml:space="preserve"> gælder </w:t>
      </w:r>
    </w:p>
    <w:p w14:paraId="5C45C03E" w14:textId="7AECF212" w:rsidR="007A0040" w:rsidRPr="007A0040" w:rsidRDefault="00000000" w:rsidP="00F071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x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∆z</m:t>
              </m:r>
            </m:num>
            <m:den>
              <m:r>
                <w:rPr>
                  <w:rFonts w:ascii="Cambria Math" w:eastAsiaTheme="minorEastAsia" w:hAnsi="Cambria Math"/>
                </w:rPr>
                <m:t>∆x</m:t>
              </m:r>
            </m:den>
          </m:f>
        </m:oMath>
      </m:oMathPara>
    </w:p>
    <w:p w14:paraId="6C94692A" w14:textId="77777777" w:rsidR="007A0040" w:rsidRDefault="007A0040" w:rsidP="00F071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Theme="minorEastAsia"/>
        </w:rPr>
      </w:pPr>
    </w:p>
    <w:p w14:paraId="72ED230C" w14:textId="794A941D" w:rsidR="007A0040" w:rsidRPr="005167E8" w:rsidRDefault="007A0040" w:rsidP="00F071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Theme="minorEastAsia"/>
        </w:rPr>
      </w:pPr>
      <w:r>
        <w:rPr>
          <w:rFonts w:eastAsiaTheme="minorEastAsia"/>
        </w:rPr>
        <w:t xml:space="preserve">For fastholdt </w:t>
      </w:r>
      <w:r>
        <w:rPr>
          <w:rFonts w:eastAsiaTheme="minorEastAsia"/>
          <w:i/>
          <w:iCs/>
        </w:rPr>
        <w:t>x</w:t>
      </w:r>
      <w:r>
        <w:rPr>
          <w:rFonts w:eastAsiaTheme="minorEastAsia"/>
        </w:rPr>
        <w:t xml:space="preserve"> gælder </w:t>
      </w:r>
    </w:p>
    <w:p w14:paraId="4112CF91" w14:textId="4B65B82E" w:rsidR="007A0040" w:rsidRPr="000E5C49" w:rsidRDefault="00000000" w:rsidP="00F071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y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∆z</m:t>
              </m:r>
            </m:num>
            <m:den>
              <m:r>
                <w:rPr>
                  <w:rFonts w:ascii="Cambria Math" w:eastAsiaTheme="minorEastAsia" w:hAnsi="Cambria Math"/>
                </w:rPr>
                <m:t>∆y</m:t>
              </m:r>
            </m:den>
          </m:f>
        </m:oMath>
      </m:oMathPara>
    </w:p>
    <w:p w14:paraId="1F9BBAC6" w14:textId="6E68AF1D" w:rsidR="00845D4D" w:rsidRPr="007A0040" w:rsidRDefault="00845D4D" w:rsidP="00F071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Theme="minorEastAsia"/>
          <w:i/>
          <w:iCs/>
        </w:rPr>
      </w:pPr>
      <w:r w:rsidRPr="007A0040">
        <w:rPr>
          <w:rFonts w:eastAsiaTheme="minorEastAsia"/>
          <w:i/>
          <w:iCs/>
        </w:rPr>
        <w:t>Bevis</w:t>
      </w:r>
    </w:p>
    <w:p w14:paraId="5CD16347" w14:textId="5BFFDBB5" w:rsidR="00845D4D" w:rsidRDefault="00845D4D" w:rsidP="00F071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Theme="minorEastAsia"/>
        </w:rPr>
      </w:pPr>
      <w:r>
        <w:rPr>
          <w:rFonts w:eastAsiaTheme="minorEastAsia"/>
        </w:rPr>
        <w:t xml:space="preserve">Ved at indsætte to punkter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(x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</m:oMath>
      <w:r>
        <w:rPr>
          <w:rFonts w:eastAsiaTheme="minorEastAsia"/>
        </w:rPr>
        <w:t xml:space="preserve">) og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(x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</m:oMath>
      <w:r>
        <w:rPr>
          <w:rFonts w:eastAsiaTheme="minorEastAsia"/>
        </w:rPr>
        <w:t xml:space="preserve">) i forskriften </w:t>
      </w:r>
      <m:oMath>
        <m:r>
          <w:rPr>
            <w:rFonts w:ascii="Cambria Math" w:eastAsiaTheme="minorEastAsia" w:hAnsi="Cambria Math"/>
          </w:rPr>
          <m:t>z=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x</m:t>
            </m:r>
          </m:sub>
        </m:sSub>
        <m:r>
          <w:rPr>
            <w:rFonts w:ascii="Cambria Math" w:eastAsiaTheme="minorEastAsia" w:hAnsi="Cambria Math"/>
          </w:rPr>
          <m:t>∙x+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y</m:t>
            </m:r>
          </m:sub>
        </m:sSub>
        <m:r>
          <w:rPr>
            <w:rFonts w:ascii="Cambria Math" w:eastAsiaTheme="minorEastAsia" w:hAnsi="Cambria Math"/>
          </w:rPr>
          <m:t>∙y+b</m:t>
        </m:r>
      </m:oMath>
      <w:r w:rsidR="007A0040">
        <w:rPr>
          <w:rFonts w:eastAsiaTheme="minorEastAsia"/>
        </w:rPr>
        <w:t>, fås</w:t>
      </w:r>
    </w:p>
    <w:p w14:paraId="0102F728" w14:textId="77777777" w:rsidR="00921F22" w:rsidRDefault="00921F22" w:rsidP="00F071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Theme="minorEastAsia"/>
        </w:rPr>
      </w:pPr>
    </w:p>
    <w:p w14:paraId="78AF403D" w14:textId="4866986E" w:rsidR="00921F22" w:rsidRPr="005167E8" w:rsidRDefault="00000000" w:rsidP="00F071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x</m:t>
              </m:r>
            </m:sub>
          </m:sSub>
          <m:r>
            <w:rPr>
              <w:rFonts w:ascii="Cambria Math" w:eastAsiaTheme="minorEastAsia" w:hAnsi="Cambria Math"/>
            </w:rPr>
            <m:t>∙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y</m:t>
              </m:r>
            </m:sub>
          </m:sSub>
          <m:r>
            <w:rPr>
              <w:rFonts w:ascii="Cambria Math" w:eastAsiaTheme="minorEastAsia" w:hAnsi="Cambria Math"/>
            </w:rPr>
            <m:t>∙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+b</m:t>
          </m:r>
        </m:oMath>
      </m:oMathPara>
    </w:p>
    <w:p w14:paraId="18E352A5" w14:textId="77777777" w:rsidR="00B45B27" w:rsidRDefault="00B45B27" w:rsidP="00F071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Theme="minorEastAsia"/>
        </w:rPr>
      </w:pPr>
    </w:p>
    <w:p w14:paraId="5DE94D8F" w14:textId="3BE02D14" w:rsidR="00921F22" w:rsidRPr="007A0040" w:rsidRDefault="00000000" w:rsidP="00F071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x</m:t>
              </m:r>
            </m:sub>
          </m:sSub>
          <m:r>
            <w:rPr>
              <w:rFonts w:ascii="Cambria Math" w:eastAsiaTheme="minorEastAsia" w:hAnsi="Cambria Math"/>
            </w:rPr>
            <m:t>∙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y</m:t>
              </m:r>
            </m:sub>
          </m:sSub>
          <m:r>
            <w:rPr>
              <w:rFonts w:ascii="Cambria Math" w:eastAsiaTheme="minorEastAsia" w:hAnsi="Cambria Math"/>
            </w:rPr>
            <m:t>∙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+b</m:t>
          </m:r>
        </m:oMath>
      </m:oMathPara>
    </w:p>
    <w:p w14:paraId="71EB2A71" w14:textId="77777777" w:rsidR="007A0040" w:rsidRDefault="007A0040" w:rsidP="00F071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Theme="minorEastAsia"/>
        </w:rPr>
      </w:pPr>
    </w:p>
    <w:p w14:paraId="4ABA9779" w14:textId="77319D2A" w:rsidR="007A0040" w:rsidRPr="005167E8" w:rsidRDefault="007A0040" w:rsidP="00F071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Theme="minorEastAsia"/>
        </w:rPr>
      </w:pPr>
      <w:r>
        <w:rPr>
          <w:rFonts w:eastAsiaTheme="minorEastAsia"/>
        </w:rPr>
        <w:t>Ved at trække de to ligninger fra hinanden, fås</w:t>
      </w:r>
    </w:p>
    <w:p w14:paraId="0B7C4002" w14:textId="77777777" w:rsidR="00921F22" w:rsidRDefault="00921F22" w:rsidP="00F071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Theme="minorEastAsia"/>
        </w:rPr>
      </w:pPr>
    </w:p>
    <w:p w14:paraId="5A7AE147" w14:textId="5CBA7464" w:rsidR="00921F22" w:rsidRPr="00921F22" w:rsidRDefault="00921F22" w:rsidP="00F071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 xml:space="preserve">         ∆z=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-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x</m:t>
                  </m:r>
                </m:sub>
              </m:sSub>
              <m:r>
                <w:rPr>
                  <w:rFonts w:ascii="Cambria Math" w:eastAsiaTheme="minorEastAsia" w:hAnsi="Cambria Math"/>
                </w:rPr>
                <m:t>∙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y</m:t>
                  </m:r>
                </m:sub>
              </m:sSub>
              <m:r>
                <w:rPr>
                  <w:rFonts w:ascii="Cambria Math" w:eastAsiaTheme="minorEastAsia" w:hAnsi="Cambria Math"/>
                </w:rPr>
                <m:t>∙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</w:rPr>
                <m:t>+b</m:t>
              </m:r>
            </m:e>
          </m:d>
          <m:r>
            <w:rPr>
              <w:rFonts w:ascii="Cambria Math" w:eastAsiaTheme="minorEastAsia" w:hAnsi="Cambria Math"/>
            </w:rPr>
            <m:t>-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x</m:t>
                  </m:r>
                </m:sub>
              </m:sSub>
              <m:r>
                <w:rPr>
                  <w:rFonts w:ascii="Cambria Math" w:eastAsiaTheme="minorEastAsia" w:hAnsi="Cambria Math"/>
                </w:rPr>
                <m:t>∙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y</m:t>
                  </m:r>
                </m:sub>
              </m:sSub>
              <m:r>
                <w:rPr>
                  <w:rFonts w:ascii="Cambria Math" w:eastAsiaTheme="minorEastAsia" w:hAnsi="Cambria Math"/>
                </w:rPr>
                <m:t>∙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</w:rPr>
                <m:t>+b</m:t>
              </m:r>
            </m:e>
          </m:d>
        </m:oMath>
      </m:oMathPara>
    </w:p>
    <w:p w14:paraId="13542DB0" w14:textId="77777777" w:rsidR="00921F22" w:rsidRPr="00921F22" w:rsidRDefault="00921F22" w:rsidP="00F071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Theme="minorEastAsia"/>
        </w:rPr>
      </w:pPr>
    </w:p>
    <w:p w14:paraId="46699C8C" w14:textId="366E6063" w:rsidR="00921F22" w:rsidRPr="006D60B7" w:rsidRDefault="00921F22" w:rsidP="00F071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x</m:t>
              </m:r>
            </m:sub>
          </m:sSub>
          <m:r>
            <w:rPr>
              <w:rFonts w:ascii="Cambria Math" w:eastAsiaTheme="minorEastAsia" w:hAnsi="Cambria Math"/>
            </w:rPr>
            <m:t>∙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y</m:t>
              </m:r>
            </m:sub>
          </m:sSub>
          <m:r>
            <w:rPr>
              <w:rFonts w:ascii="Cambria Math" w:eastAsiaTheme="minorEastAsia" w:hAnsi="Cambria Math"/>
            </w:rPr>
            <m:t>∙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x</m:t>
              </m:r>
            </m:sub>
          </m:sSub>
          <m:r>
            <w:rPr>
              <w:rFonts w:ascii="Cambria Math" w:eastAsiaTheme="minorEastAsia" w:hAnsi="Cambria Math"/>
            </w:rPr>
            <m:t>∙∆x+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y</m:t>
              </m:r>
            </m:sub>
          </m:sSub>
          <m:r>
            <w:rPr>
              <w:rFonts w:ascii="Cambria Math" w:eastAsiaTheme="minorEastAsia" w:hAnsi="Cambria Math"/>
            </w:rPr>
            <m:t>∙∆y</m:t>
          </m:r>
        </m:oMath>
      </m:oMathPara>
    </w:p>
    <w:p w14:paraId="54BE531C" w14:textId="77777777" w:rsidR="006D60B7" w:rsidRDefault="006D60B7" w:rsidP="00F071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Theme="minorEastAsia"/>
        </w:rPr>
      </w:pPr>
    </w:p>
    <w:p w14:paraId="70E3B25D" w14:textId="4740B0D7" w:rsidR="006D60B7" w:rsidRDefault="006D60B7" w:rsidP="00F071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Theme="minorEastAsia"/>
        </w:rPr>
      </w:pPr>
      <w:r>
        <w:rPr>
          <w:rFonts w:eastAsiaTheme="minorEastAsia"/>
        </w:rPr>
        <w:t xml:space="preserve">Når </w:t>
      </w:r>
      <w:r w:rsidRPr="006D60B7">
        <w:rPr>
          <w:rFonts w:eastAsiaTheme="minorEastAsia"/>
          <w:i/>
          <w:iCs/>
        </w:rPr>
        <w:t>y</w:t>
      </w:r>
      <w:r>
        <w:rPr>
          <w:rFonts w:eastAsiaTheme="minorEastAsia"/>
        </w:rPr>
        <w:t xml:space="preserve"> er fastholdt, </w:t>
      </w:r>
      <w:r w:rsidR="00405B42">
        <w:rPr>
          <w:rFonts w:eastAsiaTheme="minorEastAsia"/>
        </w:rPr>
        <w:t xml:space="preserve">så er </w:t>
      </w:r>
      <m:oMath>
        <m:r>
          <w:rPr>
            <w:rFonts w:ascii="Cambria Math" w:eastAsiaTheme="minorEastAsia" w:hAnsi="Cambria Math"/>
          </w:rPr>
          <m:t>∆y=0</m:t>
        </m:r>
      </m:oMath>
      <w:r w:rsidR="00405B42">
        <w:rPr>
          <w:rFonts w:eastAsiaTheme="minorEastAsia"/>
        </w:rPr>
        <w:t xml:space="preserve"> og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x</m:t>
            </m:r>
          </m:sub>
        </m:sSub>
      </m:oMath>
      <w:r w:rsidR="00405B42">
        <w:rPr>
          <w:rFonts w:eastAsiaTheme="minorEastAsia"/>
        </w:rPr>
        <w:t xml:space="preserve"> kan bestemmes</w:t>
      </w:r>
      <w:r w:rsidR="00F07177">
        <w:rPr>
          <w:rFonts w:eastAsiaTheme="minorEastAsia"/>
        </w:rPr>
        <w:t xml:space="preserve"> og når </w:t>
      </w:r>
      <w:r w:rsidR="00F07177">
        <w:rPr>
          <w:rFonts w:eastAsiaTheme="minorEastAsia"/>
          <w:i/>
          <w:iCs/>
        </w:rPr>
        <w:t>x</w:t>
      </w:r>
      <w:r w:rsidR="00F07177">
        <w:rPr>
          <w:rFonts w:eastAsiaTheme="minorEastAsia"/>
        </w:rPr>
        <w:t xml:space="preserve"> er fastholdt, så er </w:t>
      </w:r>
      <m:oMath>
        <m:r>
          <w:rPr>
            <w:rFonts w:ascii="Cambria Math" w:eastAsiaTheme="minorEastAsia" w:hAnsi="Cambria Math"/>
          </w:rPr>
          <m:t>∆x=0</m:t>
        </m:r>
      </m:oMath>
      <w:r w:rsidR="00F07177">
        <w:rPr>
          <w:rFonts w:eastAsiaTheme="minorEastAsia"/>
        </w:rPr>
        <w:t xml:space="preserve"> og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y</m:t>
            </m:r>
          </m:sub>
        </m:sSub>
      </m:oMath>
      <w:r w:rsidR="00F07177">
        <w:rPr>
          <w:rFonts w:eastAsiaTheme="minorEastAsia"/>
        </w:rPr>
        <w:t xml:space="preserve"> kan bestemmes</w:t>
      </w:r>
    </w:p>
    <w:p w14:paraId="051C5018" w14:textId="77777777" w:rsidR="00405B42" w:rsidRDefault="00405B42" w:rsidP="00F071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Theme="minorEastAsia"/>
        </w:rPr>
      </w:pPr>
    </w:p>
    <w:p w14:paraId="06CBBA84" w14:textId="2020DA40" w:rsidR="00C45A40" w:rsidRPr="00C45A40" w:rsidRDefault="006D60B7" w:rsidP="0050663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∆z=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x</m:t>
              </m:r>
            </m:sub>
          </m:sSub>
          <m:r>
            <w:rPr>
              <w:rFonts w:ascii="Cambria Math" w:eastAsiaTheme="minorEastAsia" w:hAnsi="Cambria Math"/>
            </w:rPr>
            <m:t>∙∆x⇔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x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∆z</m:t>
              </m:r>
            </m:num>
            <m:den>
              <m:r>
                <w:rPr>
                  <w:rFonts w:ascii="Cambria Math" w:eastAsiaTheme="minorEastAsia" w:hAnsi="Cambria Math"/>
                </w:rPr>
                <m:t>∆x</m:t>
              </m:r>
            </m:den>
          </m:f>
          <m:r>
            <w:rPr>
              <w:rFonts w:ascii="Cambria Math" w:eastAsiaTheme="minorEastAsia" w:hAnsi="Cambria Math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/>
            </w:rPr>
            <m:t xml:space="preserve">og </m:t>
          </m:r>
          <m:r>
            <w:rPr>
              <w:rFonts w:ascii="Cambria Math" w:eastAsiaTheme="minorEastAsia" w:hAnsi="Cambria Math"/>
            </w:rPr>
            <m:t xml:space="preserve"> ∆z=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y</m:t>
              </m:r>
            </m:sub>
          </m:sSub>
          <m:r>
            <w:rPr>
              <w:rFonts w:ascii="Cambria Math" w:eastAsiaTheme="minorEastAsia" w:hAnsi="Cambria Math"/>
            </w:rPr>
            <m:t>∙∆y⇔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y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∆z</m:t>
              </m:r>
            </m:num>
            <m:den>
              <m:r>
                <w:rPr>
                  <w:rFonts w:ascii="Cambria Math" w:eastAsiaTheme="minorEastAsia" w:hAnsi="Cambria Math"/>
                </w:rPr>
                <m:t>∆y</m:t>
              </m:r>
            </m:den>
          </m:f>
        </m:oMath>
      </m:oMathPara>
    </w:p>
    <w:p w14:paraId="4BCBAC8E" w14:textId="6B5A7B55" w:rsidR="00350889" w:rsidRDefault="00350889" w:rsidP="0035088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C00000"/>
        <w:rPr>
          <w:rFonts w:eastAsiaTheme="minorEastAsia"/>
        </w:rPr>
      </w:pPr>
      <w:r>
        <w:rPr>
          <w:rFonts w:eastAsiaTheme="minorEastAsia"/>
        </w:rPr>
        <w:lastRenderedPageBreak/>
        <w:t xml:space="preserve">Definition 2. En lineær funktion i to variable </w:t>
      </w:r>
      <w:r w:rsidR="00E96900">
        <w:rPr>
          <w:rFonts w:eastAsiaTheme="minorEastAsia"/>
        </w:rPr>
        <w:t xml:space="preserve">gennem punktet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  <m:r>
              <w:rPr>
                <w:rFonts w:ascii="Cambria Math" w:eastAsiaTheme="minorEastAsia" w:hAnsi="Cambria Math"/>
              </w:rPr>
              <m:t xml:space="preserve">, 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  <m:r>
              <w:rPr>
                <w:rFonts w:ascii="Cambria Math" w:eastAsiaTheme="minorEastAsia" w:hAnsi="Cambria Math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</m:e>
        </m:d>
      </m:oMath>
    </w:p>
    <w:p w14:paraId="5FA79DB9" w14:textId="59E20AB8" w:rsidR="00350889" w:rsidRDefault="00350889" w:rsidP="00350889">
      <w:pPr>
        <w:rPr>
          <w:rFonts w:eastAsiaTheme="minorEastAsia"/>
        </w:rPr>
      </w:pPr>
      <w:r>
        <w:rPr>
          <w:rFonts w:eastAsiaTheme="minorEastAsia"/>
        </w:rPr>
        <w:t xml:space="preserve">En lineær funktion i to variable </w:t>
      </w:r>
      <w:r w:rsidR="00E96900">
        <w:rPr>
          <w:rFonts w:eastAsiaTheme="minorEastAsia"/>
        </w:rPr>
        <w:t>kan også være</w:t>
      </w:r>
      <w:r>
        <w:rPr>
          <w:rFonts w:eastAsiaTheme="minorEastAsia"/>
        </w:rPr>
        <w:t xml:space="preserve"> givet ved forskriften</w:t>
      </w:r>
      <w:r w:rsidR="00FC5F4F">
        <w:rPr>
          <w:rFonts w:eastAsiaTheme="minorEastAsia"/>
        </w:rPr>
        <w:t xml:space="preserve"> på </w:t>
      </w:r>
      <w:r w:rsidR="00FC5F4F" w:rsidRPr="00FC5F4F">
        <w:rPr>
          <w:rFonts w:eastAsiaTheme="minorEastAsia"/>
          <w:i/>
          <w:iCs/>
        </w:rPr>
        <w:t>hældning-punkt</w:t>
      </w:r>
      <w:r w:rsidR="00FC5F4F">
        <w:rPr>
          <w:rFonts w:eastAsiaTheme="minorEastAsia"/>
        </w:rPr>
        <w:t>-form</w:t>
      </w:r>
    </w:p>
    <w:p w14:paraId="3C5AAFC1" w14:textId="77777777" w:rsidR="00350889" w:rsidRDefault="00350889" w:rsidP="00350889">
      <w:pPr>
        <w:rPr>
          <w:rFonts w:eastAsiaTheme="minorEastAsia"/>
        </w:rPr>
      </w:pPr>
    </w:p>
    <w:p w14:paraId="7E154804" w14:textId="00A9712E" w:rsidR="00350889" w:rsidRPr="004943D7" w:rsidRDefault="00350889" w:rsidP="00350889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z=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x</m:t>
              </m:r>
            </m:sub>
          </m:sSub>
          <m:r>
            <w:rPr>
              <w:rFonts w:ascii="Cambria Math" w:eastAsiaTheme="minorEastAsia" w:hAnsi="Cambria Math"/>
            </w:rPr>
            <m:t>∙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y</m:t>
              </m:r>
            </m:sub>
          </m:sSub>
          <m:r>
            <w:rPr>
              <w:rFonts w:ascii="Cambria Math" w:eastAsiaTheme="minorEastAsia" w:hAnsi="Cambria Math"/>
            </w:rPr>
            <m:t>∙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y-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</m:sSub>
          <m:r>
            <w:rPr>
              <w:rFonts w:ascii="Cambria Math" w:eastAsiaTheme="minorEastAsia" w:hAnsi="Cambria Math"/>
            </w:rPr>
            <m:t xml:space="preserve">    (196)</m:t>
          </m:r>
        </m:oMath>
      </m:oMathPara>
    </w:p>
    <w:p w14:paraId="6FE1FD9F" w14:textId="77777777" w:rsidR="00350889" w:rsidRPr="00350889" w:rsidRDefault="00350889" w:rsidP="00350889"/>
    <w:p w14:paraId="12DF6315" w14:textId="07D26AC8" w:rsidR="00C04E69" w:rsidRDefault="008437EB" w:rsidP="00C04E69">
      <w:pPr>
        <w:rPr>
          <w:rFonts w:eastAsiaTheme="minorEastAsia"/>
        </w:rPr>
      </w:pPr>
      <w:r>
        <w:rPr>
          <w:rFonts w:eastAsiaTheme="minorEastAsia"/>
        </w:rPr>
        <w:t xml:space="preserve">Hvor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x</m:t>
            </m:r>
          </m:sub>
        </m:sSub>
      </m:oMath>
      <w:r>
        <w:rPr>
          <w:rFonts w:eastAsiaTheme="minorEastAsia"/>
        </w:rPr>
        <w:t xml:space="preserve"> er hældningstallet i </w:t>
      </w:r>
      <w:r w:rsidRPr="00845D4D">
        <w:rPr>
          <w:rFonts w:eastAsiaTheme="minorEastAsia"/>
          <w:i/>
          <w:iCs/>
        </w:rPr>
        <w:t>x</w:t>
      </w:r>
      <w:r>
        <w:rPr>
          <w:rFonts w:eastAsiaTheme="minorEastAsia"/>
        </w:rPr>
        <w:t xml:space="preserve">-retningen og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y</m:t>
            </m:r>
          </m:sub>
        </m:sSub>
      </m:oMath>
      <w:r>
        <w:rPr>
          <w:rFonts w:eastAsiaTheme="minorEastAsia"/>
        </w:rPr>
        <w:t xml:space="preserve"> er hældningstallet i </w:t>
      </w:r>
      <w:r w:rsidRPr="005167E8">
        <w:rPr>
          <w:rFonts w:eastAsiaTheme="minorEastAsia"/>
          <w:i/>
          <w:iCs/>
        </w:rPr>
        <w:t>y</w:t>
      </w:r>
      <w:r>
        <w:rPr>
          <w:rFonts w:eastAsiaTheme="minorEastAsia"/>
        </w:rPr>
        <w:t xml:space="preserve">-retningen. </w:t>
      </w:r>
      <w:r w:rsidR="00B45B27">
        <w:t xml:space="preserve">Denne lineære funktion i 2 variable udgør en (ikke lodret) plan i rummet, der går gennem punktet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</w:rPr>
              <m:t xml:space="preserve">, 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1</m:t>
                </m:r>
              </m:sub>
            </m:sSub>
          </m:e>
        </m:d>
      </m:oMath>
      <w:r>
        <w:rPr>
          <w:rFonts w:eastAsiaTheme="minorEastAsia"/>
        </w:rPr>
        <w:t>. Det er en udgave af formel (196) uden differentialregning</w:t>
      </w:r>
    </w:p>
    <w:p w14:paraId="0127E9F0" w14:textId="77777777" w:rsidR="00FA61DD" w:rsidRDefault="00FA61DD" w:rsidP="00C04E69"/>
    <w:p w14:paraId="29F1CD27" w14:textId="67E27712" w:rsidR="00B45B27" w:rsidRPr="00A635E8" w:rsidRDefault="00FC5F4F" w:rsidP="00B45B27">
      <w:pPr>
        <w:rPr>
          <w:rFonts w:eastAsiaTheme="minorEastAsia"/>
          <w:i/>
          <w:iCs/>
        </w:rPr>
      </w:pPr>
      <w:r>
        <w:rPr>
          <w:rFonts w:eastAsiaTheme="minorEastAsia"/>
          <w:b/>
          <w:bCs/>
        </w:rPr>
        <w:t xml:space="preserve">Opgave </w:t>
      </w:r>
      <w:r w:rsidR="006933F7">
        <w:rPr>
          <w:rFonts w:eastAsiaTheme="minorEastAsia"/>
          <w:b/>
          <w:bCs/>
        </w:rPr>
        <w:t>7</w:t>
      </w:r>
    </w:p>
    <w:p w14:paraId="3C580A0A" w14:textId="2C2898BE" w:rsidR="00B45B27" w:rsidRDefault="00A91BFA" w:rsidP="00B45B27">
      <w:pPr>
        <w:rPr>
          <w:rFonts w:eastAsiaTheme="minorEastAsia"/>
        </w:rPr>
      </w:pPr>
      <w:r>
        <w:rPr>
          <w:rFonts w:eastAsiaTheme="minorEastAsia"/>
        </w:rPr>
        <w:t xml:space="preserve">Betragt </w:t>
      </w:r>
      <w:r w:rsidR="00B45B27">
        <w:rPr>
          <w:rFonts w:eastAsiaTheme="minorEastAsia"/>
        </w:rPr>
        <w:t>den lineære funktion</w:t>
      </w:r>
    </w:p>
    <w:p w14:paraId="1885F64E" w14:textId="77777777" w:rsidR="00B45B27" w:rsidRDefault="00B45B27" w:rsidP="00B45B27">
      <w:pPr>
        <w:rPr>
          <w:rFonts w:eastAsiaTheme="minorEastAsia"/>
        </w:rPr>
      </w:pPr>
    </w:p>
    <w:p w14:paraId="6646CB8D" w14:textId="60E1E2AF" w:rsidR="00B45B27" w:rsidRPr="00B45B27" w:rsidRDefault="00B45B27" w:rsidP="00B45B27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z=2∙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x-1</m:t>
              </m:r>
            </m:e>
          </m:d>
          <m:r>
            <w:rPr>
              <w:rFonts w:ascii="Cambria Math" w:eastAsiaTheme="minorEastAsia" w:hAnsi="Cambria Math"/>
            </w:rPr>
            <m:t>+1∙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y-1</m:t>
              </m:r>
            </m:e>
          </m:d>
          <m:r>
            <w:rPr>
              <w:rFonts w:ascii="Cambria Math" w:eastAsiaTheme="minorEastAsia" w:hAnsi="Cambria Math"/>
            </w:rPr>
            <m:t>+3</m:t>
          </m:r>
        </m:oMath>
      </m:oMathPara>
    </w:p>
    <w:p w14:paraId="6F24341C" w14:textId="77777777" w:rsidR="00B45B27" w:rsidRDefault="00B45B27" w:rsidP="00B45B27">
      <w:pPr>
        <w:rPr>
          <w:rFonts w:eastAsiaTheme="minorEastAsia"/>
        </w:rPr>
      </w:pPr>
    </w:p>
    <w:p w14:paraId="467A9F5A" w14:textId="1E26DF86" w:rsidR="00B45B27" w:rsidRDefault="00B45B27" w:rsidP="00B45B27">
      <w:pPr>
        <w:rPr>
          <w:rFonts w:eastAsiaTheme="minorEastAsia"/>
        </w:rPr>
      </w:pPr>
      <w:r>
        <w:rPr>
          <w:rFonts w:eastAsiaTheme="minorEastAsia"/>
        </w:rPr>
        <w:t>Hvilket punkt går grafen gennem?</w:t>
      </w:r>
    </w:p>
    <w:p w14:paraId="441E5186" w14:textId="77777777" w:rsidR="00405B42" w:rsidRDefault="00405B42" w:rsidP="00771AA2">
      <w:pPr>
        <w:rPr>
          <w:rFonts w:eastAsiaTheme="minorEastAsia"/>
        </w:rPr>
      </w:pPr>
    </w:p>
    <w:p w14:paraId="6A685595" w14:textId="32C7C28A" w:rsidR="00726577" w:rsidRPr="00C04E69" w:rsidRDefault="00405B42" w:rsidP="00726577">
      <w:pPr>
        <w:pStyle w:val="Overskrift2"/>
        <w:rPr>
          <w:rFonts w:eastAsiaTheme="minorEastAsia"/>
        </w:rPr>
      </w:pPr>
      <w:r>
        <w:rPr>
          <w:rFonts w:eastAsiaTheme="minorEastAsia"/>
        </w:rPr>
        <w:t>6</w:t>
      </w:r>
      <w:r w:rsidR="00726577">
        <w:rPr>
          <w:rFonts w:eastAsiaTheme="minorEastAsia"/>
        </w:rPr>
        <w:t xml:space="preserve">. Hældning i en vilkårlig retning </w:t>
      </w:r>
    </w:p>
    <w:p w14:paraId="3B66279D" w14:textId="77777777" w:rsidR="00DC512C" w:rsidRDefault="00DC512C" w:rsidP="004943D7">
      <w:pPr>
        <w:rPr>
          <w:rFonts w:eastAsiaTheme="minorEastAsia"/>
        </w:rPr>
      </w:pPr>
    </w:p>
    <w:p w14:paraId="721F3F5E" w14:textId="66E38D2D" w:rsidR="00DC512C" w:rsidRDefault="00DC512C" w:rsidP="00F071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002060"/>
        <w:rPr>
          <w:rFonts w:eastAsiaTheme="minorEastAsia"/>
        </w:rPr>
      </w:pPr>
      <w:r>
        <w:rPr>
          <w:rFonts w:eastAsiaTheme="minorEastAsia"/>
        </w:rPr>
        <w:t xml:space="preserve">Sætning </w:t>
      </w:r>
      <w:r w:rsidR="005D1A5E">
        <w:rPr>
          <w:rFonts w:eastAsiaTheme="minorEastAsia"/>
        </w:rPr>
        <w:t>3</w:t>
      </w:r>
      <w:r>
        <w:rPr>
          <w:rFonts w:eastAsiaTheme="minorEastAsia"/>
        </w:rPr>
        <w:t xml:space="preserve">. </w:t>
      </w:r>
      <w:r w:rsidR="00091846">
        <w:rPr>
          <w:rFonts w:eastAsiaTheme="minorEastAsia"/>
        </w:rPr>
        <w:t>Formel for h</w:t>
      </w:r>
      <w:r w:rsidR="009E507E">
        <w:rPr>
          <w:rFonts w:eastAsiaTheme="minorEastAsia"/>
        </w:rPr>
        <w:t>ældning i en vilkårlig retning af en lineær funktion i to variable</w:t>
      </w:r>
    </w:p>
    <w:p w14:paraId="1F70E7F7" w14:textId="72C5AD14" w:rsidR="00D220D3" w:rsidRDefault="004D3C23" w:rsidP="00F071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Hældningen i en vilkårlig retning </w:t>
      </w:r>
      <w:r w:rsidRPr="004D3C23">
        <w:rPr>
          <w:rFonts w:eastAsiaTheme="minorEastAsia"/>
          <w:i/>
          <w:iCs/>
          <w:color w:val="000000" w:themeColor="text1"/>
        </w:rPr>
        <w:t>a</w:t>
      </w:r>
      <w:r>
        <w:rPr>
          <w:rFonts w:eastAsiaTheme="minorEastAsia"/>
          <w:i/>
          <w:iCs/>
          <w:color w:val="000000" w:themeColor="text1"/>
        </w:rPr>
        <w:t xml:space="preserve"> </w:t>
      </w:r>
      <w:r>
        <w:rPr>
          <w:rFonts w:eastAsiaTheme="minorEastAsia"/>
          <w:color w:val="000000" w:themeColor="text1"/>
        </w:rPr>
        <w:t>er givet ved formlen</w:t>
      </w:r>
    </w:p>
    <w:p w14:paraId="4500E390" w14:textId="77777777" w:rsidR="004D3C23" w:rsidRPr="004D3C23" w:rsidRDefault="004D3C23" w:rsidP="00F071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Theme="minorEastAsia"/>
          <w:color w:val="000000" w:themeColor="text1"/>
        </w:rPr>
      </w:pPr>
    </w:p>
    <w:p w14:paraId="4F16681B" w14:textId="3D5A99FF" w:rsidR="009E507E" w:rsidRPr="004D3C23" w:rsidRDefault="009E507E" w:rsidP="00F071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a=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x</m:t>
                  </m:r>
                </m:sub>
              </m:sSub>
              <m:r>
                <w:rPr>
                  <w:rFonts w:ascii="Cambria Math" w:eastAsiaTheme="minorEastAsia" w:hAnsi="Cambria Math"/>
                </w:rPr>
                <m:t>∙∆x+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y</m:t>
                  </m:r>
                </m:sub>
              </m:sSub>
              <m:r>
                <w:rPr>
                  <w:rFonts w:ascii="Cambria Math" w:eastAsiaTheme="minorEastAsia" w:hAnsi="Cambria Math"/>
                </w:rPr>
                <m:t>∙∆y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∆x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∆y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rad>
            </m:den>
          </m:f>
        </m:oMath>
      </m:oMathPara>
    </w:p>
    <w:p w14:paraId="1E8BC1FB" w14:textId="3CD3B3D0" w:rsidR="005D3D00" w:rsidRDefault="009E507E" w:rsidP="00F071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Theme="minorEastAsia"/>
          <w:i/>
          <w:iCs/>
          <w:color w:val="000000" w:themeColor="text1"/>
        </w:rPr>
      </w:pPr>
      <w:r w:rsidRPr="009E507E">
        <w:rPr>
          <w:rFonts w:eastAsiaTheme="minorEastAsia"/>
          <w:i/>
          <w:iCs/>
          <w:color w:val="000000" w:themeColor="text1"/>
        </w:rPr>
        <w:t>Bevis</w:t>
      </w:r>
    </w:p>
    <w:p w14:paraId="63FA520D" w14:textId="77777777" w:rsidR="00460847" w:rsidRDefault="00D220D3" w:rsidP="00F071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Theme="minorEastAsia"/>
        </w:rPr>
      </w:pPr>
      <w:r>
        <w:rPr>
          <w:rFonts w:eastAsiaTheme="minorEastAsia"/>
        </w:rPr>
        <w:t>Starte</w:t>
      </w:r>
      <w:r w:rsidR="00F07177">
        <w:rPr>
          <w:rFonts w:eastAsiaTheme="minorEastAsia"/>
        </w:rPr>
        <w:t>s</w:t>
      </w:r>
      <w:r>
        <w:rPr>
          <w:rFonts w:eastAsiaTheme="minorEastAsia"/>
        </w:rPr>
        <w:t xml:space="preserve"> i punktet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  <m:r>
              <w:rPr>
                <w:rFonts w:ascii="Cambria Math" w:eastAsiaTheme="minorEastAsia" w:hAnsi="Cambria Math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  <m:r>
              <w:rPr>
                <w:rFonts w:ascii="Cambria Math" w:eastAsiaTheme="minorEastAsia" w:hAnsi="Cambria Math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</m:e>
        </m:d>
      </m:oMath>
      <w:r>
        <w:rPr>
          <w:rFonts w:eastAsiaTheme="minorEastAsia"/>
        </w:rPr>
        <w:t xml:space="preserve"> og gå</w:t>
      </w:r>
      <w:r w:rsidR="00F07177">
        <w:rPr>
          <w:rFonts w:eastAsiaTheme="minorEastAsia"/>
        </w:rPr>
        <w:t xml:space="preserve">r man </w:t>
      </w:r>
      <w:r>
        <w:rPr>
          <w:rFonts w:eastAsiaTheme="minorEastAsia"/>
        </w:rPr>
        <w:t xml:space="preserve">stykket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</m:e>
        </m:d>
      </m:oMath>
      <w:r>
        <w:rPr>
          <w:rFonts w:eastAsiaTheme="minorEastAsia"/>
        </w:rPr>
        <w:t xml:space="preserve"> ud a</w:t>
      </w:r>
      <w:r w:rsidR="004609E3">
        <w:rPr>
          <w:rFonts w:eastAsiaTheme="minorEastAsia"/>
        </w:rPr>
        <w:t>d</w:t>
      </w:r>
      <w:r>
        <w:rPr>
          <w:rFonts w:eastAsiaTheme="minorEastAsia"/>
        </w:rPr>
        <w:t xml:space="preserve"> </w:t>
      </w:r>
      <w:r w:rsidRPr="00992065">
        <w:rPr>
          <w:rFonts w:eastAsiaTheme="minorEastAsia"/>
          <w:i/>
          <w:iCs/>
        </w:rPr>
        <w:t>x</w:t>
      </w:r>
      <w:r>
        <w:rPr>
          <w:rFonts w:eastAsiaTheme="minorEastAsia"/>
        </w:rPr>
        <w:t>-aksen, så vokser højden med</w:t>
      </w:r>
    </w:p>
    <w:p w14:paraId="737FF926" w14:textId="152AB6A2" w:rsidR="00D220D3" w:rsidRPr="005D3D00" w:rsidRDefault="00000000" w:rsidP="00F071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Theme="minorEastAsia"/>
          <w:i/>
          <w:iCs/>
          <w:color w:val="000000" w:themeColor="text1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x</m:t>
            </m:r>
          </m:sub>
        </m:sSub>
        <m:r>
          <w:rPr>
            <w:rFonts w:ascii="Cambria Math" w:eastAsiaTheme="minorEastAsia" w:hAnsi="Cambria Math"/>
          </w:rPr>
          <m:t>∙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</m:e>
        </m:d>
      </m:oMath>
      <w:r w:rsidR="00D220D3">
        <w:rPr>
          <w:rFonts w:eastAsiaTheme="minorEastAsia"/>
        </w:rPr>
        <w:t xml:space="preserve">, og går man derefter stykket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y-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</m:e>
        </m:d>
      </m:oMath>
      <w:r w:rsidR="00D220D3">
        <w:rPr>
          <w:rFonts w:eastAsiaTheme="minorEastAsia"/>
        </w:rPr>
        <w:t xml:space="preserve"> ud a</w:t>
      </w:r>
      <w:r w:rsidR="004609E3">
        <w:rPr>
          <w:rFonts w:eastAsiaTheme="minorEastAsia"/>
        </w:rPr>
        <w:t>d</w:t>
      </w:r>
      <w:r w:rsidR="00D220D3">
        <w:rPr>
          <w:rFonts w:eastAsiaTheme="minorEastAsia"/>
        </w:rPr>
        <w:t xml:space="preserve"> </w:t>
      </w:r>
      <w:r w:rsidR="00D220D3" w:rsidRPr="00992065">
        <w:rPr>
          <w:rFonts w:eastAsiaTheme="minorEastAsia"/>
          <w:i/>
          <w:iCs/>
        </w:rPr>
        <w:t>y</w:t>
      </w:r>
      <w:r w:rsidR="00D220D3">
        <w:rPr>
          <w:rFonts w:eastAsiaTheme="minorEastAsia"/>
        </w:rPr>
        <w:t xml:space="preserve">-aksen, så vokser højde yderligere med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y</m:t>
            </m:r>
          </m:sub>
        </m:sSub>
        <m:r>
          <w:rPr>
            <w:rFonts w:ascii="Cambria Math" w:eastAsiaTheme="minorEastAsia" w:hAnsi="Cambria Math"/>
          </w:rPr>
          <m:t>∙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y-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</m:e>
        </m:d>
      </m:oMath>
      <w:r w:rsidR="00D220D3">
        <w:rPr>
          <w:rFonts w:eastAsiaTheme="minorEastAsia"/>
        </w:rPr>
        <w:t xml:space="preserve">. Dermed er man nået frem til højden </w:t>
      </w:r>
      <w:r w:rsidR="00D220D3" w:rsidRPr="00992065">
        <w:rPr>
          <w:rFonts w:eastAsiaTheme="minorEastAsia"/>
          <w:i/>
          <w:iCs/>
        </w:rPr>
        <w:t>z</w:t>
      </w:r>
      <w:r w:rsidR="00D220D3">
        <w:rPr>
          <w:rFonts w:eastAsiaTheme="minorEastAsia"/>
        </w:rPr>
        <w:t xml:space="preserve"> givet ved </w:t>
      </w:r>
    </w:p>
    <w:p w14:paraId="0F86145A" w14:textId="77777777" w:rsidR="00D220D3" w:rsidRDefault="00D220D3" w:rsidP="00F071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Theme="minorEastAsia"/>
          <w:b/>
          <w:bCs/>
        </w:rPr>
      </w:pPr>
    </w:p>
    <w:p w14:paraId="25C789C1" w14:textId="16A93E5F" w:rsidR="00D220D3" w:rsidRPr="00956A3C" w:rsidRDefault="00D220D3" w:rsidP="00F071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z=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x</m:t>
              </m:r>
            </m:sub>
          </m:sSub>
          <m:r>
            <w:rPr>
              <w:rFonts w:ascii="Cambria Math" w:eastAsiaTheme="minorEastAsia" w:hAnsi="Cambria Math"/>
            </w:rPr>
            <m:t>∙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y</m:t>
              </m:r>
            </m:sub>
          </m:sSub>
          <m:r>
            <w:rPr>
              <w:rFonts w:ascii="Cambria Math" w:eastAsiaTheme="minorEastAsia" w:hAnsi="Cambria Math"/>
            </w:rPr>
            <m:t>∙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y-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</m:sSub>
        </m:oMath>
      </m:oMathPara>
    </w:p>
    <w:p w14:paraId="72FC6868" w14:textId="77777777" w:rsidR="00D220D3" w:rsidRDefault="00D220D3" w:rsidP="00F071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Theme="minorEastAsia"/>
        </w:rPr>
      </w:pPr>
    </w:p>
    <w:p w14:paraId="583E5FEE" w14:textId="69266D1C" w:rsidR="00D220D3" w:rsidRPr="00AE48EF" w:rsidRDefault="00D220D3" w:rsidP="00F071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Theme="minorEastAsia"/>
        </w:rPr>
      </w:pPr>
      <w:r>
        <w:rPr>
          <w:rFonts w:eastAsiaTheme="minorEastAsia"/>
        </w:rPr>
        <w:t xml:space="preserve">Højdeforskellen fra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  <m:r>
              <w:rPr>
                <w:rFonts w:ascii="Cambria Math" w:eastAsiaTheme="minorEastAsia" w:hAnsi="Cambria Math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  <m:r>
              <w:rPr>
                <w:rFonts w:ascii="Cambria Math" w:eastAsiaTheme="minorEastAsia" w:hAnsi="Cambria Math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</m:e>
        </m:d>
        <m:r>
          <m:rPr>
            <m:sty m:val="p"/>
          </m:rPr>
          <w:rPr>
            <w:rFonts w:ascii="Cambria Math" w:eastAsiaTheme="minorEastAsia" w:hAnsi="Cambria Math"/>
          </w:rPr>
          <m:t xml:space="preserve"> til </m:t>
        </m:r>
        <m:d>
          <m:dPr>
            <m:ctrlPr>
              <w:rPr>
                <w:rFonts w:ascii="Cambria Math" w:eastAsiaTheme="minorEastAsia" w:hAnsi="Cambria Math"/>
              </w:rPr>
            </m:ctrlPr>
          </m:dPr>
          <m:e>
            <m:r>
              <w:rPr>
                <w:rFonts w:ascii="Cambria Math" w:eastAsiaTheme="minorEastAsia" w:hAnsi="Cambria Math"/>
              </w:rPr>
              <m:t>x,y,z</m:t>
            </m:r>
          </m:e>
        </m:d>
      </m:oMath>
      <w:r>
        <w:rPr>
          <w:rFonts w:eastAsiaTheme="minorEastAsia"/>
        </w:rPr>
        <w:t xml:space="preserve"> kan udtrykkes som</w:t>
      </w:r>
    </w:p>
    <w:p w14:paraId="6BF31AEE" w14:textId="77777777" w:rsidR="00D220D3" w:rsidRDefault="00D220D3" w:rsidP="00F071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Theme="minorEastAsia"/>
        </w:rPr>
      </w:pPr>
    </w:p>
    <w:p w14:paraId="685D04C2" w14:textId="73457AC5" w:rsidR="00D220D3" w:rsidRPr="00AE48EF" w:rsidRDefault="00D220D3" w:rsidP="00F071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∆z=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x</m:t>
              </m:r>
            </m:sub>
          </m:sSub>
          <m:r>
            <w:rPr>
              <w:rFonts w:ascii="Cambria Math" w:eastAsiaTheme="minorEastAsia" w:hAnsi="Cambria Math"/>
            </w:rPr>
            <m:t>∙∆x+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y</m:t>
              </m:r>
            </m:sub>
          </m:sSub>
          <m:r>
            <w:rPr>
              <w:rFonts w:ascii="Cambria Math" w:eastAsiaTheme="minorEastAsia" w:hAnsi="Cambria Math"/>
            </w:rPr>
            <m:t>∙∆y</m:t>
          </m:r>
        </m:oMath>
      </m:oMathPara>
    </w:p>
    <w:p w14:paraId="538C80AF" w14:textId="77777777" w:rsidR="00D220D3" w:rsidRDefault="00D220D3" w:rsidP="00F071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Theme="minorEastAsia"/>
        </w:rPr>
      </w:pPr>
    </w:p>
    <w:p w14:paraId="50319D3A" w14:textId="77777777" w:rsidR="00D220D3" w:rsidRDefault="00D220D3" w:rsidP="00F071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Theme="minorEastAsia"/>
        </w:rPr>
      </w:pPr>
      <w:r>
        <w:rPr>
          <w:rFonts w:eastAsiaTheme="minorEastAsia"/>
        </w:rPr>
        <w:t xml:space="preserve">Den totale højdetilvækst = højdetilvæksten i </w:t>
      </w:r>
      <w:r w:rsidRPr="000E25AF">
        <w:rPr>
          <w:rFonts w:eastAsiaTheme="minorEastAsia"/>
          <w:i/>
          <w:iCs/>
        </w:rPr>
        <w:t>x</w:t>
      </w:r>
      <w:r>
        <w:rPr>
          <w:rFonts w:eastAsiaTheme="minorEastAsia"/>
        </w:rPr>
        <w:t xml:space="preserve">-retningen + højdetilvæksten i </w:t>
      </w:r>
      <w:r w:rsidRPr="000E25AF">
        <w:rPr>
          <w:rFonts w:eastAsiaTheme="minorEastAsia"/>
          <w:i/>
          <w:iCs/>
        </w:rPr>
        <w:t>y</w:t>
      </w:r>
      <w:r>
        <w:rPr>
          <w:rFonts w:eastAsiaTheme="minorEastAsia"/>
        </w:rPr>
        <w:t>-retningen</w:t>
      </w:r>
    </w:p>
    <w:p w14:paraId="77A7ED16" w14:textId="77777777" w:rsidR="00372477" w:rsidRDefault="00372477" w:rsidP="00F071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Theme="minorEastAsia"/>
        </w:rPr>
      </w:pPr>
    </w:p>
    <w:p w14:paraId="0306C661" w14:textId="3FE0D108" w:rsidR="00372477" w:rsidRPr="003E36D4" w:rsidRDefault="00372477" w:rsidP="00F071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>hældning i en vilkårlig retning=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højdetilvækst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vandret afstand mellem punkterne</m:t>
              </m:r>
            </m:den>
          </m:f>
        </m:oMath>
      </m:oMathPara>
    </w:p>
    <w:p w14:paraId="35F528C0" w14:textId="77777777" w:rsidR="00372477" w:rsidRPr="00E74922" w:rsidRDefault="00372477" w:rsidP="00F071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Theme="minorEastAsia"/>
        </w:rPr>
      </w:pPr>
    </w:p>
    <w:p w14:paraId="19290B8D" w14:textId="77777777" w:rsidR="00372477" w:rsidRPr="007B514B" w:rsidRDefault="00372477" w:rsidP="00F071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                                                      a  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x</m:t>
                  </m:r>
                </m:sub>
              </m:sSub>
              <m:r>
                <w:rPr>
                  <w:rFonts w:ascii="Cambria Math" w:eastAsiaTheme="minorEastAsia" w:hAnsi="Cambria Math"/>
                </w:rPr>
                <m:t>∙∆x+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y</m:t>
                  </m:r>
                </m:sub>
              </m:sSub>
              <m:r>
                <w:rPr>
                  <w:rFonts w:ascii="Cambria Math" w:eastAsiaTheme="minorEastAsia" w:hAnsi="Cambria Math"/>
                </w:rPr>
                <m:t>∙∆y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∆x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∆y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rad>
            </m:den>
          </m:f>
        </m:oMath>
      </m:oMathPara>
    </w:p>
    <w:p w14:paraId="0EDF69FF" w14:textId="77777777" w:rsidR="007B514B" w:rsidRDefault="007B514B" w:rsidP="00F0717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Theme="minorEastAsia"/>
        </w:rPr>
      </w:pPr>
    </w:p>
    <w:p w14:paraId="66846060" w14:textId="77777777" w:rsidR="004C0DCC" w:rsidRDefault="004C0DCC" w:rsidP="007B514B">
      <w:pPr>
        <w:rPr>
          <w:rFonts w:eastAsiaTheme="minorEastAsia"/>
          <w:b/>
          <w:bCs/>
        </w:rPr>
      </w:pPr>
    </w:p>
    <w:p w14:paraId="6DCBD97F" w14:textId="2AB46B48" w:rsidR="007B514B" w:rsidRPr="00A635E8" w:rsidRDefault="007B514B" w:rsidP="007B514B">
      <w:pPr>
        <w:rPr>
          <w:rFonts w:eastAsiaTheme="minorEastAsia"/>
          <w:i/>
          <w:iCs/>
        </w:rPr>
      </w:pPr>
      <w:r w:rsidRPr="00D220D3">
        <w:rPr>
          <w:rFonts w:eastAsiaTheme="minorEastAsia"/>
          <w:b/>
          <w:bCs/>
        </w:rPr>
        <w:t xml:space="preserve">Eksempel </w:t>
      </w:r>
      <w:r w:rsidR="00405B42">
        <w:rPr>
          <w:rFonts w:eastAsiaTheme="minorEastAsia"/>
          <w:b/>
          <w:bCs/>
        </w:rPr>
        <w:t>4</w:t>
      </w:r>
      <w:r w:rsidR="00A635E8">
        <w:rPr>
          <w:rFonts w:eastAsiaTheme="minorEastAsia"/>
          <w:b/>
          <w:bCs/>
        </w:rPr>
        <w:t xml:space="preserve">. </w:t>
      </w:r>
      <w:r w:rsidR="00A635E8" w:rsidRPr="00A635E8">
        <w:rPr>
          <w:rFonts w:eastAsiaTheme="minorEastAsia"/>
          <w:i/>
          <w:iCs/>
        </w:rPr>
        <w:t>Hældning i en vilkårlig retning</w:t>
      </w:r>
    </w:p>
    <w:p w14:paraId="4063C1C4" w14:textId="77777777" w:rsidR="007B514B" w:rsidRDefault="007B514B" w:rsidP="007B514B">
      <w:pPr>
        <w:rPr>
          <w:rFonts w:eastAsiaTheme="minorEastAsia"/>
        </w:rPr>
      </w:pPr>
      <w:r>
        <w:rPr>
          <w:rFonts w:eastAsiaTheme="minorEastAsia"/>
        </w:rPr>
        <w:lastRenderedPageBreak/>
        <w:t>Betragt den lineære funktion</w:t>
      </w:r>
    </w:p>
    <w:p w14:paraId="4E0D53F2" w14:textId="77777777" w:rsidR="007B514B" w:rsidRDefault="007B514B" w:rsidP="007B514B">
      <w:pPr>
        <w:rPr>
          <w:rFonts w:eastAsiaTheme="minorEastAsia"/>
        </w:rPr>
      </w:pPr>
    </w:p>
    <w:p w14:paraId="705A3949" w14:textId="77777777" w:rsidR="007B514B" w:rsidRDefault="007B514B" w:rsidP="007B514B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z=2∙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x-1</m:t>
              </m:r>
            </m:e>
          </m:d>
          <m:r>
            <w:rPr>
              <w:rFonts w:ascii="Cambria Math" w:eastAsiaTheme="minorEastAsia" w:hAnsi="Cambria Math"/>
            </w:rPr>
            <m:t>+4∙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y-1</m:t>
              </m:r>
            </m:e>
          </m:d>
          <m:r>
            <w:rPr>
              <w:rFonts w:ascii="Cambria Math" w:eastAsiaTheme="minorEastAsia" w:hAnsi="Cambria Math"/>
            </w:rPr>
            <m:t>+3</m:t>
          </m:r>
        </m:oMath>
      </m:oMathPara>
    </w:p>
    <w:p w14:paraId="5054A592" w14:textId="77777777" w:rsidR="007B514B" w:rsidRDefault="007B514B" w:rsidP="007B514B">
      <w:pPr>
        <w:rPr>
          <w:rFonts w:eastAsiaTheme="minorEastAsia"/>
        </w:rPr>
      </w:pPr>
    </w:p>
    <w:p w14:paraId="5A60BC36" w14:textId="77777777" w:rsidR="007B514B" w:rsidRDefault="007B514B" w:rsidP="007B514B">
      <w:pPr>
        <w:rPr>
          <w:rFonts w:eastAsiaTheme="minorEastAsia"/>
        </w:rPr>
      </w:pPr>
      <w:r w:rsidRPr="000E25AF">
        <w:rPr>
          <w:rFonts w:eastAsiaTheme="minorEastAsia"/>
        </w:rPr>
        <w:t>Højdetilvæksten ud fra</w:t>
      </w:r>
      <w:r>
        <w:rPr>
          <w:rFonts w:eastAsiaTheme="minorEastAsia"/>
          <w:b/>
          <w:bCs/>
        </w:rPr>
        <w:t xml:space="preserve"> </w:t>
      </w:r>
      <w:r>
        <w:rPr>
          <w:rFonts w:eastAsiaTheme="minorEastAsia"/>
        </w:rPr>
        <w:t xml:space="preserve">punktet </w:t>
      </w:r>
      <w:r w:rsidRPr="003C0221">
        <w:rPr>
          <w:rFonts w:eastAsiaTheme="minorEastAsia"/>
          <w:i/>
          <w:iCs/>
        </w:rPr>
        <w:t>P</w:t>
      </w:r>
      <w:r>
        <w:rPr>
          <w:rFonts w:eastAsiaTheme="minorEastAsia"/>
        </w:rPr>
        <w:t xml:space="preserve"> (1,1,3) kan skrives som</w:t>
      </w:r>
    </w:p>
    <w:p w14:paraId="4C214C37" w14:textId="77777777" w:rsidR="007B514B" w:rsidRDefault="007B514B" w:rsidP="007B514B">
      <w:pPr>
        <w:rPr>
          <w:rFonts w:eastAsiaTheme="minorEastAsia"/>
        </w:rPr>
      </w:pPr>
    </w:p>
    <w:p w14:paraId="3475C9B3" w14:textId="77777777" w:rsidR="007B514B" w:rsidRPr="005F77FF" w:rsidRDefault="007B514B" w:rsidP="007B514B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∆z=2∙∆x+4∙∆y</m:t>
          </m:r>
        </m:oMath>
      </m:oMathPara>
    </w:p>
    <w:p w14:paraId="25C7AB33" w14:textId="77777777" w:rsidR="007B514B" w:rsidRDefault="007B514B" w:rsidP="007B514B">
      <w:pPr>
        <w:rPr>
          <w:rFonts w:eastAsiaTheme="minorEastAsia"/>
        </w:rPr>
      </w:pPr>
    </w:p>
    <w:p w14:paraId="77FF8ED4" w14:textId="77777777" w:rsidR="007B514B" w:rsidRDefault="007B514B" w:rsidP="007B514B">
      <w:pPr>
        <w:rPr>
          <w:rFonts w:eastAsiaTheme="minorEastAsia"/>
        </w:rPr>
      </w:pPr>
      <w:r>
        <w:rPr>
          <w:rFonts w:eastAsiaTheme="minorEastAsia"/>
        </w:rPr>
        <w:t xml:space="preserve">Hvis vi ud fra punktet </w:t>
      </w:r>
      <w:r w:rsidRPr="003C0221">
        <w:rPr>
          <w:rFonts w:eastAsiaTheme="minorEastAsia"/>
          <w:i/>
          <w:iCs/>
        </w:rPr>
        <w:t>P</w:t>
      </w:r>
      <w:r>
        <w:rPr>
          <w:rFonts w:eastAsiaTheme="minorEastAsia"/>
        </w:rPr>
        <w:t xml:space="preserve"> går 3 ud langs x-aksen og 4 ud langs y-aksen, bliver højdetilvæksten</w:t>
      </w:r>
    </w:p>
    <w:p w14:paraId="221749E9" w14:textId="77777777" w:rsidR="007B514B" w:rsidRDefault="007B514B" w:rsidP="007B514B">
      <w:pPr>
        <w:rPr>
          <w:rFonts w:eastAsiaTheme="minorEastAsia"/>
        </w:rPr>
      </w:pPr>
    </w:p>
    <w:p w14:paraId="727B42E3" w14:textId="77777777" w:rsidR="007B514B" w:rsidRPr="005F77FF" w:rsidRDefault="007B514B" w:rsidP="007B514B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∆z=2∙3+4∙4=22</m:t>
          </m:r>
        </m:oMath>
      </m:oMathPara>
    </w:p>
    <w:p w14:paraId="7DC1F719" w14:textId="77777777" w:rsidR="007B514B" w:rsidRDefault="007B514B" w:rsidP="007B514B">
      <w:pPr>
        <w:rPr>
          <w:rFonts w:eastAsiaTheme="minorEastAsia"/>
        </w:rPr>
      </w:pPr>
    </w:p>
    <w:p w14:paraId="336FE8B6" w14:textId="606E14FE" w:rsidR="004D3C23" w:rsidRDefault="007B514B" w:rsidP="007B514B">
      <w:pPr>
        <w:rPr>
          <w:rFonts w:eastAsiaTheme="minorEastAsia"/>
        </w:rPr>
      </w:pPr>
      <w:r>
        <w:rPr>
          <w:rFonts w:eastAsiaTheme="minorEastAsia"/>
        </w:rPr>
        <w:t>Hældningen af den rette linje, der forbinder de to punkter er, højdetilvæksten divideret med den vandrette afstand mellem punkterne</w:t>
      </w:r>
    </w:p>
    <w:p w14:paraId="738C140C" w14:textId="77777777" w:rsidR="00405B42" w:rsidRDefault="00405B42" w:rsidP="007B514B">
      <w:pPr>
        <w:rPr>
          <w:rFonts w:eastAsiaTheme="minorEastAsia"/>
        </w:rPr>
      </w:pPr>
    </w:p>
    <w:p w14:paraId="5A7270D4" w14:textId="673F51B3" w:rsidR="00A91BFA" w:rsidRDefault="00771AA2" w:rsidP="007B514B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a</m:t>
          </m:r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∆z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∆x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∆y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rad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22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4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3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rad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22</m:t>
              </m:r>
            </m:num>
            <m:den>
              <m:r>
                <w:rPr>
                  <w:rFonts w:ascii="Cambria Math" w:eastAsiaTheme="minorEastAsia" w:hAnsi="Cambria Math"/>
                </w:rPr>
                <m:t>5</m:t>
              </m:r>
            </m:den>
          </m:f>
          <m:r>
            <w:rPr>
              <w:rFonts w:ascii="Cambria Math" w:eastAsiaTheme="minorEastAsia" w:hAnsi="Cambria Math"/>
            </w:rPr>
            <m:t>=4,4</m:t>
          </m:r>
        </m:oMath>
      </m:oMathPara>
    </w:p>
    <w:p w14:paraId="2AE2536A" w14:textId="4D91FF1D" w:rsidR="00A91BFA" w:rsidRPr="00037E9D" w:rsidRDefault="00A91BFA" w:rsidP="007B514B">
      <w:pPr>
        <w:rPr>
          <w:rFonts w:eastAsiaTheme="minorEastAsia"/>
          <w:b/>
          <w:bCs/>
        </w:rPr>
      </w:pPr>
      <w:r w:rsidRPr="00037E9D">
        <w:rPr>
          <w:rFonts w:eastAsiaTheme="minorEastAsia"/>
          <w:b/>
          <w:bCs/>
        </w:rPr>
        <w:t xml:space="preserve">Opgave </w:t>
      </w:r>
      <w:r w:rsidR="006933F7">
        <w:rPr>
          <w:rFonts w:eastAsiaTheme="minorEastAsia"/>
          <w:b/>
          <w:bCs/>
        </w:rPr>
        <w:t>8</w:t>
      </w:r>
    </w:p>
    <w:p w14:paraId="036667FF" w14:textId="3CFF14D2" w:rsidR="00A91BFA" w:rsidRDefault="00A91BFA" w:rsidP="00A91BFA">
      <w:pPr>
        <w:rPr>
          <w:rFonts w:eastAsiaTheme="minorEastAsia"/>
        </w:rPr>
      </w:pPr>
      <w:r>
        <w:rPr>
          <w:rFonts w:eastAsiaTheme="minorEastAsia"/>
        </w:rPr>
        <w:t xml:space="preserve">Betragt den lineære funktion og udgangspunktet </w:t>
      </w:r>
      <w:r w:rsidRPr="003C0221">
        <w:rPr>
          <w:rFonts w:eastAsiaTheme="minorEastAsia"/>
          <w:i/>
          <w:iCs/>
        </w:rPr>
        <w:t>P</w:t>
      </w:r>
      <w:r>
        <w:rPr>
          <w:rFonts w:eastAsiaTheme="minorEastAsia"/>
        </w:rPr>
        <w:t xml:space="preserve"> (1,1,3)</w:t>
      </w:r>
    </w:p>
    <w:p w14:paraId="0AB048C1" w14:textId="77777777" w:rsidR="00A91BFA" w:rsidRDefault="00A91BFA" w:rsidP="00A91BFA">
      <w:pPr>
        <w:rPr>
          <w:rFonts w:eastAsiaTheme="minorEastAsia"/>
        </w:rPr>
      </w:pPr>
    </w:p>
    <w:p w14:paraId="27E3C08C" w14:textId="77777777" w:rsidR="00A91BFA" w:rsidRPr="00A91BFA" w:rsidRDefault="00A91BFA" w:rsidP="00A91BFA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z=2∙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x-1</m:t>
              </m:r>
            </m:e>
          </m:d>
          <m:r>
            <w:rPr>
              <w:rFonts w:ascii="Cambria Math" w:eastAsiaTheme="minorEastAsia" w:hAnsi="Cambria Math"/>
            </w:rPr>
            <m:t>+4∙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y-1</m:t>
              </m:r>
            </m:e>
          </m:d>
          <m:r>
            <w:rPr>
              <w:rFonts w:ascii="Cambria Math" w:eastAsiaTheme="minorEastAsia" w:hAnsi="Cambria Math"/>
            </w:rPr>
            <m:t>+3</m:t>
          </m:r>
        </m:oMath>
      </m:oMathPara>
    </w:p>
    <w:p w14:paraId="30D4DBB6" w14:textId="77777777" w:rsidR="00A91BFA" w:rsidRDefault="00A91BFA" w:rsidP="00A91BFA">
      <w:pPr>
        <w:rPr>
          <w:rFonts w:eastAsiaTheme="minorEastAsia"/>
        </w:rPr>
      </w:pPr>
    </w:p>
    <w:p w14:paraId="4DE8ED4A" w14:textId="7873E210" w:rsidR="00A91BFA" w:rsidRDefault="00C11386" w:rsidP="00A91BFA">
      <w:pPr>
        <w:rPr>
          <w:rFonts w:eastAsiaTheme="minorEastAsia"/>
        </w:rPr>
      </w:pPr>
      <w:r>
        <w:rPr>
          <w:rFonts w:eastAsiaTheme="minorEastAsia"/>
        </w:rPr>
        <w:t xml:space="preserve">Vis, at </w:t>
      </w:r>
      <w:r w:rsidR="00A91BFA">
        <w:rPr>
          <w:rFonts w:eastAsiaTheme="minorEastAsia"/>
        </w:rPr>
        <w:t>hældningen</w:t>
      </w:r>
      <w:r>
        <w:rPr>
          <w:rFonts w:eastAsiaTheme="minorEastAsia"/>
        </w:rPr>
        <w:t xml:space="preserve"> er 4,5</w:t>
      </w:r>
      <w:r w:rsidR="00A91BFA">
        <w:rPr>
          <w:rFonts w:eastAsiaTheme="minorEastAsia"/>
        </w:rPr>
        <w:t xml:space="preserve">, hvis vi ud fra punktet </w:t>
      </w:r>
      <w:r w:rsidR="00A91BFA" w:rsidRPr="003C0221">
        <w:rPr>
          <w:rFonts w:eastAsiaTheme="minorEastAsia"/>
          <w:i/>
          <w:iCs/>
        </w:rPr>
        <w:t>P</w:t>
      </w:r>
      <w:r w:rsidR="007D57C8">
        <w:rPr>
          <w:rFonts w:eastAsiaTheme="minorEastAsia"/>
        </w:rPr>
        <w:t>,</w:t>
      </w:r>
      <w:r w:rsidR="00A91BFA">
        <w:rPr>
          <w:rFonts w:eastAsiaTheme="minorEastAsia"/>
        </w:rPr>
        <w:t xml:space="preserve"> går </w:t>
      </w:r>
      <w:r w:rsidR="009C0102">
        <w:rPr>
          <w:rFonts w:eastAsiaTheme="minorEastAsia"/>
        </w:rPr>
        <w:t>2</w:t>
      </w:r>
      <w:r w:rsidR="00A91BFA">
        <w:rPr>
          <w:rFonts w:eastAsiaTheme="minorEastAsia"/>
        </w:rPr>
        <w:t xml:space="preserve"> ud langs </w:t>
      </w:r>
      <w:r w:rsidR="00A91BFA" w:rsidRPr="00A91BFA">
        <w:rPr>
          <w:rFonts w:eastAsiaTheme="minorEastAsia"/>
          <w:i/>
          <w:iCs/>
        </w:rPr>
        <w:t>x</w:t>
      </w:r>
      <w:r w:rsidR="00A91BFA">
        <w:rPr>
          <w:rFonts w:eastAsiaTheme="minorEastAsia"/>
        </w:rPr>
        <w:t xml:space="preserve">-aksen og 4 ud langs </w:t>
      </w:r>
      <w:r w:rsidR="00A91BFA" w:rsidRPr="00A91BFA">
        <w:rPr>
          <w:rFonts w:eastAsiaTheme="minorEastAsia"/>
          <w:i/>
          <w:iCs/>
        </w:rPr>
        <w:t>y</w:t>
      </w:r>
      <w:r w:rsidR="00A91BFA">
        <w:rPr>
          <w:rFonts w:eastAsiaTheme="minorEastAsia"/>
        </w:rPr>
        <w:t>-aksen</w:t>
      </w:r>
      <w:r>
        <w:rPr>
          <w:rFonts w:eastAsiaTheme="minorEastAsia"/>
        </w:rPr>
        <w:t>.</w:t>
      </w:r>
    </w:p>
    <w:p w14:paraId="6FC3E8D0" w14:textId="77777777" w:rsidR="002D7320" w:rsidRDefault="002D7320" w:rsidP="00A91BFA">
      <w:pPr>
        <w:rPr>
          <w:rFonts w:eastAsiaTheme="minorEastAsia"/>
        </w:rPr>
      </w:pPr>
    </w:p>
    <w:p w14:paraId="4D09BB31" w14:textId="77777777" w:rsidR="002D7320" w:rsidRDefault="002D7320" w:rsidP="002D7320">
      <w:pPr>
        <w:shd w:val="clear" w:color="auto" w:fill="C00000"/>
        <w:rPr>
          <w:rFonts w:eastAsiaTheme="minorEastAsia"/>
        </w:rPr>
      </w:pPr>
      <w:r>
        <w:rPr>
          <w:rFonts w:eastAsiaTheme="minorEastAsia"/>
        </w:rPr>
        <w:t>Definition 5. Gradienten af en lineær funktion i to variable</w:t>
      </w:r>
    </w:p>
    <w:p w14:paraId="095F2F2F" w14:textId="71E9332D" w:rsidR="002D7320" w:rsidRDefault="002D7320" w:rsidP="002D7320">
      <w:pPr>
        <w:rPr>
          <w:rFonts w:eastAsiaTheme="minorEastAsia"/>
        </w:rPr>
      </w:pPr>
      <w:r>
        <w:rPr>
          <w:rFonts w:eastAsiaTheme="minorEastAsia"/>
        </w:rPr>
        <w:t xml:space="preserve">Gradienten til en lineær funktion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x,y</m:t>
            </m:r>
          </m:e>
        </m:d>
        <m:r>
          <w:rPr>
            <w:rFonts w:ascii="Cambria Math" w:eastAsiaTheme="minorEastAsia" w:hAnsi="Cambria Math"/>
          </w:rPr>
          <m:t xml:space="preserve"> </m:t>
        </m:r>
      </m:oMath>
      <w:r w:rsidR="00B16FBE">
        <w:rPr>
          <w:rFonts w:eastAsiaTheme="minorEastAsia"/>
        </w:rPr>
        <w:t xml:space="preserve">er defineret som vektoren bestående af de to hældningstal. Den </w:t>
      </w:r>
      <w:r>
        <w:rPr>
          <w:rFonts w:eastAsiaTheme="minorEastAsia"/>
        </w:rPr>
        <w:t xml:space="preserve">betegnes som </w:t>
      </w:r>
      <m:oMath>
        <m:r>
          <m:rPr>
            <m:sty m:val="p"/>
          </m:rPr>
          <w:rPr>
            <w:rFonts w:ascii="Cambria Math" w:eastAsiaTheme="minorEastAsia" w:hAnsi="Cambria Math"/>
          </w:rPr>
          <m:t>∇</m:t>
        </m:r>
        <m:r>
          <w:rPr>
            <w:rFonts w:ascii="Cambria Math" w:eastAsiaTheme="minorEastAsia" w:hAnsi="Cambria Math"/>
          </w:rPr>
          <m:t>f</m:t>
        </m:r>
      </m:oMath>
      <w:r>
        <w:rPr>
          <w:rFonts w:eastAsiaTheme="minorEastAsia"/>
        </w:rPr>
        <w:t xml:space="preserve">, hvor symbolet </w:t>
      </w:r>
      <m:oMath>
        <m:r>
          <m:rPr>
            <m:sty m:val="p"/>
          </m:rPr>
          <w:rPr>
            <w:rFonts w:ascii="Cambria Math" w:eastAsiaTheme="minorEastAsia" w:hAnsi="Cambria Math"/>
          </w:rPr>
          <m:t>∇</m:t>
        </m:r>
      </m:oMath>
      <w:r>
        <w:rPr>
          <w:rFonts w:eastAsiaTheme="minorEastAsia"/>
        </w:rPr>
        <w:t xml:space="preserve"> er </w:t>
      </w:r>
      <w:proofErr w:type="spellStart"/>
      <w:r w:rsidRPr="00742CA2">
        <w:rPr>
          <w:rFonts w:eastAsiaTheme="minorEastAsia"/>
          <w:i/>
          <w:iCs/>
        </w:rPr>
        <w:t>Napla</w:t>
      </w:r>
      <w:proofErr w:type="spellEnd"/>
      <w:r>
        <w:rPr>
          <w:rFonts w:eastAsiaTheme="minorEastAsia"/>
          <w:i/>
          <w:iCs/>
        </w:rPr>
        <w:t xml:space="preserve">, </w:t>
      </w:r>
      <w:r w:rsidRPr="005B6357">
        <w:rPr>
          <w:rFonts w:eastAsiaTheme="minorEastAsia"/>
        </w:rPr>
        <w:t>der er det græ</w:t>
      </w:r>
      <w:r>
        <w:rPr>
          <w:rFonts w:eastAsiaTheme="minorEastAsia"/>
        </w:rPr>
        <w:t>s</w:t>
      </w:r>
      <w:r w:rsidRPr="005B6357">
        <w:rPr>
          <w:rFonts w:eastAsiaTheme="minorEastAsia"/>
        </w:rPr>
        <w:t xml:space="preserve">ke ord for harpe eller lyre. Det udtales </w:t>
      </w:r>
      <w:r w:rsidRPr="005B6357">
        <w:rPr>
          <w:rFonts w:eastAsiaTheme="minorEastAsia"/>
          <w:i/>
          <w:iCs/>
        </w:rPr>
        <w:t>del</w:t>
      </w:r>
      <w:r w:rsidRPr="005B6357">
        <w:rPr>
          <w:rFonts w:eastAsiaTheme="minorEastAsia"/>
        </w:rPr>
        <w:t xml:space="preserve"> selvom det er et omvendt delta</w:t>
      </w:r>
      <w:r>
        <w:rPr>
          <w:rFonts w:eastAsiaTheme="minorEastAsia"/>
        </w:rPr>
        <w:t xml:space="preserve">. </w:t>
      </w:r>
    </w:p>
    <w:p w14:paraId="23A1C32A" w14:textId="77777777" w:rsidR="002D7320" w:rsidRPr="005B6357" w:rsidRDefault="002D7320" w:rsidP="002D7320">
      <w:pPr>
        <w:rPr>
          <w:rFonts w:eastAsiaTheme="minorEastAsia"/>
        </w:rPr>
      </w:pPr>
    </w:p>
    <w:p w14:paraId="0FC8F8BA" w14:textId="77777777" w:rsidR="002D7320" w:rsidRPr="00EB0CD5" w:rsidRDefault="002D7320" w:rsidP="002D7320">
      <w:pPr>
        <w:rPr>
          <w:rFonts w:eastAsiaTheme="minorEastAsia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∇</m:t>
          </m:r>
          <m:r>
            <w:rPr>
              <w:rFonts w:ascii="Cambria Math" w:eastAsiaTheme="minorEastAsia" w:hAnsi="Cambria Math"/>
            </w:rPr>
            <m:t>f</m:t>
          </m:r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/>
                      <w:i/>
                      <w:iCs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iCs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sub>
                  </m:sSub>
                </m:den>
              </m:f>
            </m:e>
          </m:d>
          <m:r>
            <w:rPr>
              <w:rFonts w:ascii="Cambria Math" w:eastAsiaTheme="minorEastAsia" w:hAnsi="Cambria Math"/>
            </w:rPr>
            <m:t xml:space="preserve">     </m:t>
          </m:r>
        </m:oMath>
      </m:oMathPara>
    </w:p>
    <w:p w14:paraId="2BFAC293" w14:textId="77777777" w:rsidR="002D7320" w:rsidRDefault="002D7320" w:rsidP="002D7320">
      <w:pPr>
        <w:rPr>
          <w:rFonts w:eastAsiaTheme="minorEastAsia"/>
        </w:rPr>
      </w:pPr>
    </w:p>
    <w:p w14:paraId="4E07546C" w14:textId="77777777" w:rsidR="002D7320" w:rsidRPr="005B6357" w:rsidRDefault="002D7320" w:rsidP="002D7320">
      <w:pPr>
        <w:rPr>
          <w:rFonts w:eastAsiaTheme="minorEastAsia"/>
        </w:rPr>
      </w:pPr>
      <w:r>
        <w:rPr>
          <w:rFonts w:eastAsiaTheme="minorEastAsia"/>
        </w:rPr>
        <w:t>Det er en udgave af formel (195) uden differentialregning</w:t>
      </w:r>
    </w:p>
    <w:p w14:paraId="024C87FE" w14:textId="77777777" w:rsidR="002D7320" w:rsidRDefault="002D7320" w:rsidP="00A91BFA">
      <w:pPr>
        <w:rPr>
          <w:rFonts w:eastAsiaTheme="minorEastAsia"/>
        </w:rPr>
      </w:pPr>
    </w:p>
    <w:p w14:paraId="459F2FBD" w14:textId="09C821C0" w:rsidR="002D7320" w:rsidRDefault="002D7320" w:rsidP="002D7320">
      <w:pPr>
        <w:shd w:val="clear" w:color="auto" w:fill="C00000"/>
        <w:rPr>
          <w:rFonts w:eastAsiaTheme="minorEastAsia"/>
        </w:rPr>
      </w:pPr>
      <w:r>
        <w:rPr>
          <w:rFonts w:eastAsiaTheme="minorEastAsia"/>
        </w:rPr>
        <w:t xml:space="preserve">Definition </w:t>
      </w:r>
      <w:r w:rsidR="00B904A9">
        <w:rPr>
          <w:rFonts w:eastAsiaTheme="minorEastAsia"/>
        </w:rPr>
        <w:t>6</w:t>
      </w:r>
      <w:r>
        <w:rPr>
          <w:rFonts w:eastAsiaTheme="minorEastAsia"/>
        </w:rPr>
        <w:t>. Enhedsvektor</w:t>
      </w:r>
    </w:p>
    <w:p w14:paraId="1E325281" w14:textId="64817643" w:rsidR="002D7320" w:rsidRDefault="002D7320" w:rsidP="00A91BFA">
      <w:pPr>
        <w:rPr>
          <w:rFonts w:eastAsiaTheme="minorEastAsia"/>
        </w:rPr>
      </w:pPr>
      <w:r>
        <w:rPr>
          <w:rFonts w:eastAsiaTheme="minorEastAsia"/>
        </w:rPr>
        <w:t>En enhedsvektor er defineret ved</w:t>
      </w:r>
    </w:p>
    <w:p w14:paraId="62A691DC" w14:textId="77777777" w:rsidR="002D7320" w:rsidRDefault="002D7320" w:rsidP="00A91BFA">
      <w:pPr>
        <w:rPr>
          <w:rFonts w:eastAsiaTheme="minorEastAsia"/>
        </w:rPr>
      </w:pPr>
    </w:p>
    <w:p w14:paraId="76CA1DE5" w14:textId="378BECC3" w:rsidR="00643D26" w:rsidRPr="002D7320" w:rsidRDefault="00000000" w:rsidP="00A91BFA">
      <w:pPr>
        <w:rPr>
          <w:rFonts w:eastAsiaTheme="minorEastAsia"/>
        </w:rPr>
      </w:pPr>
      <m:oMathPara>
        <m:oMath>
          <m:acc>
            <m:accPr>
              <m:chr m:val="⃗"/>
              <m:ctrlPr>
                <w:rPr>
                  <w:rFonts w:ascii="Cambria Math" w:eastAsiaTheme="minorEastAsia" w:hAnsi="Cambria Math"/>
                  <w:i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e</m:t>
              </m:r>
            </m:e>
          </m:acc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acc>
                <m:accPr>
                  <m:chr m:val="⃗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</m:acc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</w:rPr>
                        <m:t>a</m:t>
                      </m:r>
                    </m:e>
                  </m:acc>
                </m:e>
              </m:d>
            </m:den>
          </m:f>
          <m:r>
            <w:rPr>
              <w:rFonts w:ascii="Cambria Math" w:eastAsiaTheme="minorEastAsia" w:hAnsi="Cambria Math"/>
            </w:rPr>
            <m:t xml:space="preserve">    (54)</m:t>
          </m:r>
        </m:oMath>
      </m:oMathPara>
    </w:p>
    <w:p w14:paraId="2FA7B081" w14:textId="77777777" w:rsidR="004C0DCC" w:rsidRDefault="004C0DCC" w:rsidP="00A91BFA">
      <w:pPr>
        <w:rPr>
          <w:rFonts w:eastAsiaTheme="minorEastAsia"/>
        </w:rPr>
      </w:pPr>
    </w:p>
    <w:p w14:paraId="035B02A9" w14:textId="1BEB5EFC" w:rsidR="002D7320" w:rsidRPr="002D7320" w:rsidRDefault="002D7320" w:rsidP="00A91BFA">
      <w:pPr>
        <w:rPr>
          <w:rFonts w:eastAsiaTheme="minorEastAsia"/>
          <w:b/>
          <w:bCs/>
        </w:rPr>
      </w:pPr>
      <w:r w:rsidRPr="002D7320">
        <w:rPr>
          <w:rFonts w:eastAsiaTheme="minorEastAsia"/>
          <w:b/>
          <w:bCs/>
        </w:rPr>
        <w:t xml:space="preserve">Eksempel </w:t>
      </w:r>
      <w:r w:rsidR="00405B42">
        <w:rPr>
          <w:rFonts w:eastAsiaTheme="minorEastAsia"/>
          <w:b/>
          <w:bCs/>
        </w:rPr>
        <w:t>5</w:t>
      </w:r>
    </w:p>
    <w:p w14:paraId="2CCF1731" w14:textId="039E9B49" w:rsidR="002D7320" w:rsidRDefault="002D7320" w:rsidP="002D7320">
      <w:pPr>
        <w:rPr>
          <w:rFonts w:eastAsiaTheme="minorEastAsia"/>
        </w:rPr>
      </w:pPr>
      <w:r>
        <w:rPr>
          <w:rFonts w:eastAsiaTheme="minorEastAsia"/>
        </w:rPr>
        <w:t xml:space="preserve">En enhedsvektor </w:t>
      </w:r>
      <w:r w:rsidR="00460847">
        <w:rPr>
          <w:rFonts w:eastAsiaTheme="minorEastAsia"/>
        </w:rPr>
        <w:t xml:space="preserve">langs vektoren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a</m:t>
            </m:r>
          </m:e>
        </m:acc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4</m:t>
                  </m:r>
                </m:e>
              </m:mr>
            </m:m>
          </m:e>
        </m:d>
      </m:oMath>
      <w:r w:rsidR="00460847">
        <w:rPr>
          <w:rFonts w:eastAsiaTheme="minorEastAsia"/>
        </w:rPr>
        <w:t xml:space="preserve"> </w:t>
      </w:r>
      <w:r w:rsidR="004C0DCC">
        <w:rPr>
          <w:rFonts w:eastAsiaTheme="minorEastAsia"/>
        </w:rPr>
        <w:t xml:space="preserve">fås ved at dividere med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</m:acc>
          </m:e>
        </m:d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4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25</m:t>
            </m:r>
          </m:e>
        </m:rad>
        <m:r>
          <w:rPr>
            <w:rFonts w:ascii="Cambria Math" w:eastAsiaTheme="minorEastAsia" w:hAnsi="Cambria Math"/>
          </w:rPr>
          <m:t>=5</m:t>
        </m:r>
      </m:oMath>
    </w:p>
    <w:p w14:paraId="70EFED26" w14:textId="77777777" w:rsidR="002D7320" w:rsidRDefault="002D7320" w:rsidP="002D7320">
      <w:pPr>
        <w:rPr>
          <w:rFonts w:eastAsiaTheme="minorEastAsia"/>
        </w:rPr>
      </w:pPr>
    </w:p>
    <w:p w14:paraId="1481CB66" w14:textId="241DBB2C" w:rsidR="002D7320" w:rsidRPr="00694D9F" w:rsidRDefault="00000000" w:rsidP="002D7320">
      <w:pPr>
        <w:rPr>
          <w:rFonts w:eastAsiaTheme="minorEastAsia"/>
        </w:rPr>
      </w:pPr>
      <m:oMathPara>
        <m:oMath>
          <m:acc>
            <m:accPr>
              <m:chr m:val="⃗"/>
              <m:ctrlPr>
                <w:rPr>
                  <w:rFonts w:ascii="Cambria Math" w:eastAsiaTheme="minorEastAsia" w:hAnsi="Cambria Math"/>
                  <w:i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e</m:t>
              </m:r>
            </m:e>
          </m:acc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acc>
                <m:accPr>
                  <m:chr m:val="⃗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</m:acc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</w:rPr>
                        <m:t>a</m:t>
                      </m:r>
                    </m:e>
                  </m:acc>
                </m:e>
              </m:d>
            </m:den>
          </m:f>
          <m:r>
            <w:rPr>
              <w:rFonts w:ascii="Cambria Math" w:eastAsiaTheme="minorEastAsia" w:hAnsi="Cambria Math"/>
            </w:rPr>
            <m:t xml:space="preserve"> 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5</m:t>
                      </m:r>
                    </m:den>
                  </m:f>
                </m:num>
                <m:den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4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5</m:t>
                      </m:r>
                    </m:den>
                  </m:f>
                </m:den>
              </m:f>
            </m:e>
          </m:d>
          <m: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0,6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0,8</m:t>
                  </m:r>
                </m:den>
              </m:f>
            </m:e>
          </m:d>
        </m:oMath>
      </m:oMathPara>
    </w:p>
    <w:p w14:paraId="766A0D4F" w14:textId="77777777" w:rsidR="002D7320" w:rsidRDefault="002D7320" w:rsidP="00A91BFA">
      <w:pPr>
        <w:rPr>
          <w:rFonts w:eastAsiaTheme="minorEastAsia"/>
        </w:rPr>
      </w:pPr>
    </w:p>
    <w:p w14:paraId="3D22F01A" w14:textId="4BB24B02" w:rsidR="00643D26" w:rsidRDefault="00643D26" w:rsidP="004608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002060"/>
        <w:rPr>
          <w:rFonts w:eastAsiaTheme="minorEastAsia"/>
        </w:rPr>
      </w:pPr>
      <w:r>
        <w:rPr>
          <w:rFonts w:eastAsiaTheme="minorEastAsia"/>
        </w:rPr>
        <w:t>Sætning 4. Hældning i en vilkårlig retning udtrykt via gradienten og en enhedsvektor</w:t>
      </w:r>
    </w:p>
    <w:p w14:paraId="7E62B9E0" w14:textId="3211E731" w:rsidR="00643D26" w:rsidRDefault="00643D26" w:rsidP="004608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Theme="minorEastAsia"/>
        </w:rPr>
      </w:pPr>
      <w:r>
        <w:rPr>
          <w:rFonts w:eastAsiaTheme="minorEastAsia"/>
        </w:rPr>
        <w:t xml:space="preserve">Hældningen </w:t>
      </w:r>
      <w:r w:rsidRPr="00643D26">
        <w:rPr>
          <w:rFonts w:eastAsiaTheme="minorEastAsia"/>
          <w:i/>
          <w:iCs/>
        </w:rPr>
        <w:t>a</w:t>
      </w:r>
      <w:r>
        <w:rPr>
          <w:rFonts w:eastAsiaTheme="minorEastAsia"/>
        </w:rPr>
        <w:t xml:space="preserve"> i en vilkårlig retning kan udtrykkes som skalarprodukt mellem gradienten og en enhedsvektor i den pågældende retning</w:t>
      </w:r>
    </w:p>
    <w:p w14:paraId="2C81CF6C" w14:textId="77777777" w:rsidR="00643D26" w:rsidRDefault="00643D26" w:rsidP="004608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Theme="minorEastAsia"/>
          <w:i/>
          <w:iCs/>
        </w:rPr>
      </w:pPr>
    </w:p>
    <w:p w14:paraId="66879267" w14:textId="3A2881BB" w:rsidR="00643D26" w:rsidRPr="00742CA2" w:rsidRDefault="00643D26" w:rsidP="004608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a</m:t>
          </m:r>
          <m:r>
            <m:rPr>
              <m:sty m:val="p"/>
            </m:rPr>
            <w:rPr>
              <w:rFonts w:ascii="Cambria Math" w:eastAsiaTheme="minorEastAsia" w:hAnsi="Cambria Math"/>
            </w:rPr>
            <m:t>=∇</m:t>
          </m:r>
          <m:r>
            <w:rPr>
              <w:rFonts w:ascii="Cambria Math" w:eastAsiaTheme="minorEastAsia" w:hAnsi="Cambria Math"/>
            </w:rPr>
            <m:t>f∙</m:t>
          </m:r>
          <m:acc>
            <m:accPr>
              <m:chr m:val="⃗"/>
              <m:ctrlPr>
                <w:rPr>
                  <w:rFonts w:ascii="Cambria Math" w:eastAsiaTheme="minorEastAsia" w:hAnsi="Cambria Math"/>
                  <w:i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e</m:t>
              </m:r>
            </m:e>
          </m:acc>
        </m:oMath>
      </m:oMathPara>
    </w:p>
    <w:p w14:paraId="0170FC31" w14:textId="77777777" w:rsidR="00643D26" w:rsidRDefault="00643D26" w:rsidP="004608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Theme="minorEastAsia"/>
          <w:i/>
          <w:iCs/>
        </w:rPr>
      </w:pPr>
    </w:p>
    <w:p w14:paraId="0AFF1E41" w14:textId="77777777" w:rsidR="00643D26" w:rsidRPr="00091846" w:rsidRDefault="00643D26" w:rsidP="004608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Theme="minorEastAsia"/>
          <w:i/>
          <w:iCs/>
        </w:rPr>
      </w:pPr>
      <w:r w:rsidRPr="00091846">
        <w:rPr>
          <w:rFonts w:eastAsiaTheme="minorEastAsia"/>
          <w:i/>
          <w:iCs/>
        </w:rPr>
        <w:t>Bevis</w:t>
      </w:r>
    </w:p>
    <w:p w14:paraId="78386A0B" w14:textId="77777777" w:rsidR="00643D26" w:rsidRDefault="00643D26" w:rsidP="004608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Theme="minorEastAsia"/>
        </w:rPr>
      </w:pPr>
      <w:r>
        <w:rPr>
          <w:rFonts w:eastAsiaTheme="minorEastAsia"/>
        </w:rPr>
        <w:t xml:space="preserve">Hældningen i en vilkårlig retning kan omskrives </w:t>
      </w:r>
    </w:p>
    <w:p w14:paraId="27491E4F" w14:textId="77777777" w:rsidR="00643D26" w:rsidRDefault="00643D26" w:rsidP="004608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Theme="minorEastAsia"/>
        </w:rPr>
      </w:pPr>
    </w:p>
    <w:p w14:paraId="3B1C8F59" w14:textId="77777777" w:rsidR="00643D26" w:rsidRPr="00091846" w:rsidRDefault="00643D26" w:rsidP="004608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Theme="minorEastAsia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/>
            </w:rPr>
            <m:t xml:space="preserve">                   a=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x</m:t>
                  </m:r>
                </m:sub>
              </m:sSub>
              <m:r>
                <w:rPr>
                  <w:rFonts w:ascii="Cambria Math" w:eastAsiaTheme="minorEastAsia" w:hAnsi="Cambria Math"/>
                </w:rPr>
                <m:t>∙∆x+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y</m:t>
                  </m:r>
                </m:sub>
              </m:sSub>
              <m:r>
                <w:rPr>
                  <w:rFonts w:ascii="Cambria Math" w:eastAsiaTheme="minorEastAsia" w:hAnsi="Cambria Math"/>
                </w:rPr>
                <m:t>∙∆y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∆x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∆y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rad>
            </m:den>
          </m:f>
        </m:oMath>
      </m:oMathPara>
    </w:p>
    <w:p w14:paraId="51B40A38" w14:textId="77777777" w:rsidR="00643D26" w:rsidRDefault="00643D26" w:rsidP="004608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Theme="minorEastAsia"/>
        </w:rPr>
      </w:pPr>
    </w:p>
    <w:p w14:paraId="02F8EBBA" w14:textId="77777777" w:rsidR="00643D26" w:rsidRPr="003E36D4" w:rsidRDefault="00643D26" w:rsidP="004608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                                                                                    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x</m:t>
              </m:r>
            </m:sub>
          </m:sSub>
          <m:r>
            <w:rPr>
              <w:rFonts w:ascii="Cambria Math" w:eastAsiaTheme="minorEastAsia" w:hAnsi="Cambria Math"/>
            </w:rPr>
            <m:t>∙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∆x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∆x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∆y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rad>
            </m:den>
          </m:f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y</m:t>
              </m:r>
            </m:sub>
          </m:sSub>
          <m:r>
            <w:rPr>
              <w:rFonts w:ascii="Cambria Math" w:eastAsiaTheme="minorEastAsia" w:hAnsi="Cambria Math"/>
            </w:rPr>
            <m:t>∙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∆y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∆x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∆y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rad>
            </m:den>
          </m:f>
        </m:oMath>
      </m:oMathPara>
    </w:p>
    <w:p w14:paraId="2277E8D5" w14:textId="77777777" w:rsidR="00643D26" w:rsidRPr="00F90912" w:rsidRDefault="00643D26" w:rsidP="004608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Theme="minorEastAsia"/>
        </w:rPr>
      </w:pPr>
    </w:p>
    <w:p w14:paraId="6D2BF7F0" w14:textId="77777777" w:rsidR="00643D26" w:rsidRPr="00FB31A8" w:rsidRDefault="00643D26" w:rsidP="004608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                                                                                    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x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b>
              <m:r>
                <w:rPr>
                  <w:rFonts w:ascii="Cambria Math" w:eastAsiaTheme="minorEastAsia" w:hAnsi="Cambria Math"/>
                </w:rPr>
                <m:t>x</m:t>
              </m:r>
            </m:sub>
          </m:sSub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y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e</m:t>
              </m:r>
            </m:e>
            <m:sub>
              <m:r>
                <w:rPr>
                  <w:rFonts w:ascii="Cambria Math" w:eastAsiaTheme="minorEastAsia" w:hAnsi="Cambria Math"/>
                </w:rPr>
                <m:t>y</m:t>
              </m:r>
            </m:sub>
          </m:sSub>
        </m:oMath>
      </m:oMathPara>
    </w:p>
    <w:p w14:paraId="4AD3AABF" w14:textId="77777777" w:rsidR="00643D26" w:rsidRPr="003E36D4" w:rsidRDefault="00643D26" w:rsidP="004608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Theme="minorEastAsia"/>
        </w:rPr>
      </w:pPr>
    </w:p>
    <w:p w14:paraId="354A4544" w14:textId="77777777" w:rsidR="00643D26" w:rsidRPr="00643D26" w:rsidRDefault="00643D26" w:rsidP="004608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 xml:space="preserve">            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sub>
                  </m:sSub>
                </m:den>
              </m:f>
            </m:e>
          </m:d>
          <m:r>
            <w:rPr>
              <w:rFonts w:ascii="Cambria Math" w:eastAsiaTheme="minorEastAsia" w:hAnsi="Cambria Math"/>
            </w:rPr>
            <m:t>∙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e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e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sub>
                  </m:sSub>
                </m:den>
              </m:f>
            </m:e>
          </m:d>
        </m:oMath>
      </m:oMathPara>
    </w:p>
    <w:p w14:paraId="257CF7E5" w14:textId="77777777" w:rsidR="00643D26" w:rsidRPr="00643D26" w:rsidRDefault="00643D26" w:rsidP="004608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Theme="minorEastAsia"/>
        </w:rPr>
      </w:pPr>
    </w:p>
    <w:p w14:paraId="5631F24A" w14:textId="46FA8E6F" w:rsidR="00643D26" w:rsidRPr="00FB31A8" w:rsidRDefault="00643D26" w:rsidP="004608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Theme="minorEastAsia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=∇</m:t>
          </m:r>
          <m:r>
            <w:rPr>
              <w:rFonts w:ascii="Cambria Math" w:eastAsiaTheme="minorEastAsia" w:hAnsi="Cambria Math"/>
            </w:rPr>
            <m:t>f∙</m:t>
          </m:r>
          <m:acc>
            <m:accPr>
              <m:chr m:val="⃗"/>
              <m:ctrlPr>
                <w:rPr>
                  <w:rFonts w:ascii="Cambria Math" w:eastAsiaTheme="minorEastAsia" w:hAnsi="Cambria Math"/>
                  <w:i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e</m:t>
              </m:r>
            </m:e>
          </m:acc>
        </m:oMath>
      </m:oMathPara>
    </w:p>
    <w:p w14:paraId="7B7335EE" w14:textId="77777777" w:rsidR="00460847" w:rsidRDefault="00460847" w:rsidP="00643D26">
      <w:pPr>
        <w:rPr>
          <w:rFonts w:eastAsiaTheme="minorEastAsia"/>
          <w:b/>
          <w:bCs/>
        </w:rPr>
      </w:pPr>
    </w:p>
    <w:p w14:paraId="53AFBA86" w14:textId="15370979" w:rsidR="00643D26" w:rsidRPr="00A635E8" w:rsidRDefault="00643D26" w:rsidP="00643D26">
      <w:pPr>
        <w:rPr>
          <w:rFonts w:eastAsiaTheme="minorEastAsia"/>
          <w:i/>
          <w:iCs/>
        </w:rPr>
      </w:pPr>
      <w:r w:rsidRPr="00D220D3">
        <w:rPr>
          <w:rFonts w:eastAsiaTheme="minorEastAsia"/>
          <w:b/>
          <w:bCs/>
        </w:rPr>
        <w:t xml:space="preserve">Eksempel </w:t>
      </w:r>
      <w:r w:rsidR="00405B42">
        <w:rPr>
          <w:rFonts w:eastAsiaTheme="minorEastAsia"/>
          <w:b/>
          <w:bCs/>
        </w:rPr>
        <w:t>6</w:t>
      </w:r>
      <w:r>
        <w:rPr>
          <w:rFonts w:eastAsiaTheme="minorEastAsia"/>
          <w:b/>
          <w:bCs/>
        </w:rPr>
        <w:t xml:space="preserve">. </w:t>
      </w:r>
      <w:r w:rsidRPr="00A635E8">
        <w:rPr>
          <w:rFonts w:eastAsiaTheme="minorEastAsia"/>
          <w:i/>
          <w:iCs/>
        </w:rPr>
        <w:t>Hældning i en vilkårlig retning</w:t>
      </w:r>
    </w:p>
    <w:p w14:paraId="17939594" w14:textId="77777777" w:rsidR="00643D26" w:rsidRDefault="00643D26" w:rsidP="00643D26">
      <w:pPr>
        <w:rPr>
          <w:rFonts w:eastAsiaTheme="minorEastAsia"/>
        </w:rPr>
      </w:pPr>
      <w:r>
        <w:rPr>
          <w:rFonts w:eastAsiaTheme="minorEastAsia"/>
        </w:rPr>
        <w:t>Betragt den lineære funktion</w:t>
      </w:r>
    </w:p>
    <w:p w14:paraId="13DDFBA7" w14:textId="77777777" w:rsidR="00643D26" w:rsidRDefault="00643D26" w:rsidP="00643D26">
      <w:pPr>
        <w:rPr>
          <w:rFonts w:eastAsiaTheme="minorEastAsia"/>
        </w:rPr>
      </w:pPr>
    </w:p>
    <w:p w14:paraId="460BE193" w14:textId="6BFC77B9" w:rsidR="00643D26" w:rsidRPr="00643D26" w:rsidRDefault="00643D26" w:rsidP="00643D26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z=2∙x+4∙y</m:t>
          </m:r>
        </m:oMath>
      </m:oMathPara>
    </w:p>
    <w:p w14:paraId="0C675901" w14:textId="77777777" w:rsidR="00B904A9" w:rsidRPr="00B84341" w:rsidRDefault="00B904A9" w:rsidP="00643D26">
      <w:pPr>
        <w:rPr>
          <w:rFonts w:eastAsiaTheme="minorEastAsia"/>
        </w:rPr>
      </w:pPr>
    </w:p>
    <w:p w14:paraId="154F08B7" w14:textId="45FC35E4" w:rsidR="00B84341" w:rsidRDefault="00B84341" w:rsidP="00643D26">
      <w:pPr>
        <w:rPr>
          <w:rFonts w:eastAsiaTheme="minorEastAsia"/>
        </w:rPr>
      </w:pPr>
      <w:r>
        <w:rPr>
          <w:rFonts w:eastAsiaTheme="minorEastAsia"/>
        </w:rPr>
        <w:t>Hældningen i</w:t>
      </w:r>
      <w:r w:rsidR="00B904A9">
        <w:rPr>
          <w:rFonts w:eastAsiaTheme="minorEastAsia"/>
        </w:rPr>
        <w:t xml:space="preserve"> </w:t>
      </w:r>
      <w:r>
        <w:rPr>
          <w:rFonts w:eastAsiaTheme="minorEastAsia"/>
        </w:rPr>
        <w:t xml:space="preserve">retning </w:t>
      </w:r>
      <w:r w:rsidR="00B904A9">
        <w:rPr>
          <w:rFonts w:eastAsiaTheme="minorEastAsia"/>
        </w:rPr>
        <w:t xml:space="preserve">givet ved enhedsvektoren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0,6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0,8</m:t>
                </m:r>
              </m:den>
            </m:f>
          </m:e>
        </m:d>
      </m:oMath>
      <w:r w:rsidR="00B904A9">
        <w:rPr>
          <w:rFonts w:eastAsiaTheme="minorEastAsia"/>
        </w:rPr>
        <w:t xml:space="preserve"> </w:t>
      </w:r>
      <w:r>
        <w:rPr>
          <w:rFonts w:eastAsiaTheme="minorEastAsia"/>
        </w:rPr>
        <w:t xml:space="preserve">er givet ved </w:t>
      </w:r>
    </w:p>
    <w:p w14:paraId="18BF2314" w14:textId="77777777" w:rsidR="00643D26" w:rsidRDefault="00643D26" w:rsidP="00643D26">
      <w:pPr>
        <w:rPr>
          <w:rFonts w:eastAsiaTheme="minorEastAsia"/>
        </w:rPr>
      </w:pPr>
    </w:p>
    <w:p w14:paraId="11C894FE" w14:textId="0DE8D689" w:rsidR="00B904A9" w:rsidRDefault="00643D26" w:rsidP="00643D26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a</m:t>
          </m:r>
          <m:r>
            <m:rPr>
              <m:sty m:val="p"/>
            </m:rPr>
            <w:rPr>
              <w:rFonts w:ascii="Cambria Math" w:eastAsiaTheme="minorEastAsia" w:hAnsi="Cambria Math"/>
            </w:rPr>
            <m:t>=∇</m:t>
          </m:r>
          <m:r>
            <w:rPr>
              <w:rFonts w:ascii="Cambria Math" w:eastAsiaTheme="minorEastAsia" w:hAnsi="Cambria Math"/>
            </w:rPr>
            <m:t>f∙</m:t>
          </m:r>
          <m:acc>
            <m:accPr>
              <m:chr m:val="⃗"/>
              <m:ctrlPr>
                <w:rPr>
                  <w:rFonts w:ascii="Cambria Math" w:eastAsiaTheme="minorEastAsia" w:hAnsi="Cambria Math"/>
                  <w:i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e</m:t>
              </m:r>
            </m:e>
          </m:acc>
          <m: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4</m:t>
                  </m:r>
                </m:den>
              </m:f>
            </m:e>
          </m:d>
          <m:r>
            <w:rPr>
              <w:rFonts w:ascii="Cambria Math" w:eastAsiaTheme="minorEastAsia" w:hAnsi="Cambria Math"/>
            </w:rPr>
            <m:t>∙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0,6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0,8</m:t>
                  </m:r>
                </m:den>
              </m:f>
            </m:e>
          </m:d>
          <m:r>
            <w:rPr>
              <w:rFonts w:ascii="Cambria Math" w:eastAsiaTheme="minorEastAsia" w:hAnsi="Cambria Math"/>
            </w:rPr>
            <m:t>=1,2+3,2=4,4</m:t>
          </m:r>
        </m:oMath>
      </m:oMathPara>
    </w:p>
    <w:p w14:paraId="5CC3909A" w14:textId="77777777" w:rsidR="004C0DCC" w:rsidRDefault="004C0DCC" w:rsidP="00B904A9">
      <w:pPr>
        <w:rPr>
          <w:rFonts w:eastAsiaTheme="minorEastAsia"/>
        </w:rPr>
      </w:pPr>
    </w:p>
    <w:p w14:paraId="4E43911A" w14:textId="3676B958" w:rsidR="00B904A9" w:rsidRDefault="00B904A9" w:rsidP="00B904A9">
      <w:pPr>
        <w:rPr>
          <w:rFonts w:eastAsiaTheme="minorEastAsia"/>
        </w:rPr>
      </w:pPr>
      <w:r>
        <w:rPr>
          <w:rFonts w:eastAsiaTheme="minorEastAsia"/>
        </w:rPr>
        <w:t xml:space="preserve">Hældningen i retning givet ved enhedsvektoren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0,45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0,90</m:t>
                </m:r>
              </m:den>
            </m:f>
          </m:e>
        </m:d>
      </m:oMath>
      <w:r>
        <w:rPr>
          <w:rFonts w:eastAsiaTheme="minorEastAsia"/>
        </w:rPr>
        <w:t xml:space="preserve"> er givet ved </w:t>
      </w:r>
    </w:p>
    <w:p w14:paraId="130A888D" w14:textId="444D6F3F" w:rsidR="00B84341" w:rsidRDefault="00B84341" w:rsidP="00B84341">
      <w:pPr>
        <w:rPr>
          <w:rFonts w:eastAsiaTheme="minorEastAsia"/>
        </w:rPr>
      </w:pPr>
    </w:p>
    <w:p w14:paraId="1625417F" w14:textId="302DAA9A" w:rsidR="00B84341" w:rsidRPr="004C0DCC" w:rsidRDefault="00B84341" w:rsidP="00B84341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a</m:t>
          </m:r>
          <m:r>
            <m:rPr>
              <m:sty m:val="p"/>
            </m:rPr>
            <w:rPr>
              <w:rFonts w:ascii="Cambria Math" w:eastAsiaTheme="minorEastAsia" w:hAnsi="Cambria Math"/>
            </w:rPr>
            <m:t>=∇</m:t>
          </m:r>
          <m:r>
            <w:rPr>
              <w:rFonts w:ascii="Cambria Math" w:eastAsiaTheme="minorEastAsia" w:hAnsi="Cambria Math"/>
            </w:rPr>
            <m:t>f∙</m:t>
          </m:r>
          <m:acc>
            <m:accPr>
              <m:chr m:val="⃗"/>
              <m:ctrlPr>
                <w:rPr>
                  <w:rFonts w:ascii="Cambria Math" w:eastAsiaTheme="minorEastAsia" w:hAnsi="Cambria Math"/>
                  <w:i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e</m:t>
              </m:r>
            </m:e>
          </m:acc>
          <m:r>
            <w:rPr>
              <w:rFonts w:ascii="Cambria Math" w:eastAsiaTheme="minorEastAsia" w:hAnsi="Cambria Math"/>
            </w:rPr>
            <m:t>≈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4</m:t>
                  </m:r>
                </m:den>
              </m:f>
            </m:e>
          </m:d>
          <m:r>
            <w:rPr>
              <w:rFonts w:ascii="Cambria Math" w:eastAsiaTheme="minorEastAsia" w:hAnsi="Cambria Math"/>
            </w:rPr>
            <m:t>∙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0,45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0,90</m:t>
                  </m:r>
                </m:den>
              </m:f>
            </m:e>
          </m:d>
          <m:r>
            <w:rPr>
              <w:rFonts w:ascii="Cambria Math" w:eastAsiaTheme="minorEastAsia" w:hAnsi="Cambria Math"/>
            </w:rPr>
            <m:t>≈0,9+3,6≈4,5</m:t>
          </m:r>
        </m:oMath>
      </m:oMathPara>
    </w:p>
    <w:p w14:paraId="4DFDC7EB" w14:textId="77777777" w:rsidR="004C0DCC" w:rsidRDefault="004C0DCC" w:rsidP="00B84341">
      <w:pPr>
        <w:rPr>
          <w:rFonts w:eastAsiaTheme="minorEastAsia"/>
        </w:rPr>
      </w:pPr>
    </w:p>
    <w:p w14:paraId="74560D46" w14:textId="03A76338" w:rsidR="004C0DCC" w:rsidRDefault="004C0DCC" w:rsidP="00B84341">
      <w:pPr>
        <w:rPr>
          <w:rFonts w:eastAsiaTheme="minorEastAsia"/>
        </w:rPr>
      </w:pPr>
      <w:r>
        <w:rPr>
          <w:rFonts w:eastAsiaTheme="minorEastAsia"/>
        </w:rPr>
        <w:t xml:space="preserve">Læg mærke til, at enhedsvektoren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0,45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0,90</m:t>
                </m:r>
              </m:den>
            </m:f>
          </m:e>
        </m:d>
      </m:oMath>
      <w:r>
        <w:rPr>
          <w:rFonts w:eastAsiaTheme="minorEastAsia"/>
        </w:rPr>
        <w:t xml:space="preserve"> er </w:t>
      </w:r>
      <w:r w:rsidR="00D47A6A">
        <w:rPr>
          <w:rFonts w:eastAsiaTheme="minorEastAsia"/>
        </w:rPr>
        <w:t>parallel</w:t>
      </w:r>
      <w:r>
        <w:rPr>
          <w:rFonts w:eastAsiaTheme="minorEastAsia"/>
        </w:rPr>
        <w:t xml:space="preserve"> med linjens normalvektor</w:t>
      </w:r>
      <w:r w:rsidR="00D47A6A">
        <w:rPr>
          <w:rFonts w:eastAsiaTheme="minorEastAsia"/>
        </w:rPr>
        <w:t xml:space="preserve">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4</m:t>
                </m:r>
              </m:den>
            </m:f>
          </m:e>
        </m:d>
      </m:oMath>
    </w:p>
    <w:p w14:paraId="5C40CE6F" w14:textId="77777777" w:rsidR="00FB31A8" w:rsidRDefault="00FB31A8" w:rsidP="00FB31A8">
      <w:pPr>
        <w:rPr>
          <w:rFonts w:eastAsiaTheme="minorEastAsia"/>
        </w:rPr>
      </w:pPr>
    </w:p>
    <w:p w14:paraId="355E33EB" w14:textId="77777777" w:rsidR="007D508D" w:rsidRDefault="00FB31A8" w:rsidP="00FB31A8">
      <w:pPr>
        <w:rPr>
          <w:rFonts w:eastAsiaTheme="minorEastAsia"/>
          <w:b/>
          <w:bCs/>
        </w:rPr>
      </w:pPr>
      <w:r w:rsidRPr="00CF15FD">
        <w:rPr>
          <w:rFonts w:eastAsiaTheme="minorEastAsia"/>
          <w:b/>
          <w:bCs/>
        </w:rPr>
        <w:lastRenderedPageBreak/>
        <w:t xml:space="preserve">Eksempel </w:t>
      </w:r>
      <w:r w:rsidR="00405B42">
        <w:rPr>
          <w:rFonts w:eastAsiaTheme="minorEastAsia"/>
          <w:b/>
          <w:bCs/>
        </w:rPr>
        <w:t>7</w:t>
      </w:r>
      <w:r>
        <w:rPr>
          <w:rFonts w:eastAsiaTheme="minorEastAsia"/>
          <w:b/>
          <w:bCs/>
        </w:rPr>
        <w:t xml:space="preserve">. </w:t>
      </w:r>
      <w:r w:rsidRPr="00FB31A8">
        <w:rPr>
          <w:rFonts w:eastAsiaTheme="minorEastAsia"/>
          <w:i/>
          <w:iCs/>
        </w:rPr>
        <w:t>Gradienten er vinkelret på en nive</w:t>
      </w:r>
      <w:r>
        <w:rPr>
          <w:rFonts w:eastAsiaTheme="minorEastAsia"/>
          <w:i/>
          <w:iCs/>
        </w:rPr>
        <w:t>a</w:t>
      </w:r>
      <w:r w:rsidRPr="00FB31A8">
        <w:rPr>
          <w:rFonts w:eastAsiaTheme="minorEastAsia"/>
          <w:i/>
          <w:iCs/>
        </w:rPr>
        <w:t>ukurve</w:t>
      </w:r>
    </w:p>
    <w:p w14:paraId="51C95D28" w14:textId="5E210F8B" w:rsidR="00FB31A8" w:rsidRPr="007D508D" w:rsidRDefault="00FB31A8" w:rsidP="00FB31A8">
      <w:pPr>
        <w:rPr>
          <w:rFonts w:eastAsiaTheme="minorEastAsia"/>
          <w:b/>
          <w:bCs/>
        </w:rPr>
      </w:pPr>
      <w:r>
        <w:rPr>
          <w:rFonts w:eastAsiaTheme="minorEastAsia"/>
        </w:rPr>
        <w:t>Betragt den lineære funktion</w:t>
      </w:r>
    </w:p>
    <w:p w14:paraId="3507AC89" w14:textId="77777777" w:rsidR="00FB31A8" w:rsidRDefault="00FB31A8" w:rsidP="00FB31A8">
      <w:pPr>
        <w:rPr>
          <w:rFonts w:eastAsiaTheme="minorEastAsia"/>
        </w:rPr>
      </w:pPr>
    </w:p>
    <w:p w14:paraId="0272D7EB" w14:textId="77777777" w:rsidR="00FB31A8" w:rsidRPr="00D209F8" w:rsidRDefault="00FB31A8" w:rsidP="00FB31A8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z=2∙x+4∙y</m:t>
          </m:r>
        </m:oMath>
      </m:oMathPara>
    </w:p>
    <w:p w14:paraId="0AD2052D" w14:textId="77777777" w:rsidR="00FB31A8" w:rsidRDefault="00FB31A8" w:rsidP="00FB31A8">
      <w:pPr>
        <w:rPr>
          <w:rFonts w:eastAsiaTheme="minorEastAsia"/>
        </w:rPr>
      </w:pPr>
    </w:p>
    <w:p w14:paraId="361D48AC" w14:textId="77777777" w:rsidR="00FB31A8" w:rsidRDefault="00FB31A8" w:rsidP="00FB31A8">
      <w:pPr>
        <w:rPr>
          <w:rFonts w:eastAsiaTheme="minorEastAsia"/>
        </w:rPr>
      </w:pPr>
      <w:r>
        <w:rPr>
          <w:rFonts w:eastAsiaTheme="minorEastAsia"/>
        </w:rPr>
        <w:t xml:space="preserve">Niveaukurven hørende til </w:t>
      </w:r>
      <m:oMath>
        <m:r>
          <w:rPr>
            <w:rFonts w:ascii="Cambria Math" w:eastAsiaTheme="minorEastAsia" w:hAnsi="Cambria Math"/>
          </w:rPr>
          <m:t>z=0</m:t>
        </m:r>
      </m:oMath>
      <w:r>
        <w:rPr>
          <w:rFonts w:eastAsiaTheme="minorEastAsia"/>
        </w:rPr>
        <w:t xml:space="preserve"> er givet ved ligningen</w:t>
      </w:r>
    </w:p>
    <w:p w14:paraId="1C79B73C" w14:textId="77777777" w:rsidR="00FB31A8" w:rsidRDefault="00FB31A8" w:rsidP="00FB31A8">
      <w:pPr>
        <w:rPr>
          <w:rFonts w:eastAsiaTheme="minorEastAsia"/>
        </w:rPr>
      </w:pPr>
    </w:p>
    <w:p w14:paraId="04772B4D" w14:textId="77777777" w:rsidR="00FB31A8" w:rsidRDefault="00FB31A8" w:rsidP="00FB31A8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2∙x+4∙y=0</m:t>
          </m:r>
        </m:oMath>
      </m:oMathPara>
    </w:p>
    <w:p w14:paraId="6AC4ECC8" w14:textId="77777777" w:rsidR="00FB31A8" w:rsidRDefault="00FB31A8" w:rsidP="00FB31A8">
      <w:pPr>
        <w:rPr>
          <w:rFonts w:eastAsiaTheme="minorEastAsia"/>
        </w:rPr>
      </w:pPr>
    </w:p>
    <w:p w14:paraId="6BF70126" w14:textId="086233A6" w:rsidR="00FB31A8" w:rsidRDefault="00037E9D" w:rsidP="00FB31A8">
      <w:pPr>
        <w:rPr>
          <w:rFonts w:eastAsiaTheme="minorEastAsia"/>
        </w:rPr>
      </w:pPr>
      <w:r>
        <w:rPr>
          <w:rFonts w:eastAsiaTheme="minorEastAsia"/>
        </w:rPr>
        <w:t>Gradienten er n</w:t>
      </w:r>
      <w:r w:rsidR="00FB31A8">
        <w:rPr>
          <w:rFonts w:eastAsiaTheme="minorEastAsia"/>
        </w:rPr>
        <w:t xml:space="preserve">ormalvektor til linjens ligning og </w:t>
      </w:r>
      <w:r>
        <w:rPr>
          <w:rFonts w:eastAsiaTheme="minorEastAsia"/>
        </w:rPr>
        <w:t>gra</w:t>
      </w:r>
      <w:r w:rsidR="00FC45C9">
        <w:rPr>
          <w:rFonts w:eastAsiaTheme="minorEastAsia"/>
        </w:rPr>
        <w:t>d</w:t>
      </w:r>
      <w:r>
        <w:rPr>
          <w:rFonts w:eastAsiaTheme="minorEastAsia"/>
        </w:rPr>
        <w:t>ienten</w:t>
      </w:r>
      <w:r w:rsidR="00FB31A8">
        <w:rPr>
          <w:rFonts w:eastAsiaTheme="minorEastAsia"/>
        </w:rPr>
        <w:t xml:space="preserve"> er derfor vinkelret på niveaukurven. </w:t>
      </w:r>
    </w:p>
    <w:p w14:paraId="51FF9466" w14:textId="77777777" w:rsidR="00037E9D" w:rsidRDefault="00037E9D" w:rsidP="00FB31A8">
      <w:pPr>
        <w:rPr>
          <w:rFonts w:eastAsiaTheme="minorEastAsia"/>
        </w:rPr>
      </w:pPr>
    </w:p>
    <w:p w14:paraId="23146651" w14:textId="1F8B221D" w:rsidR="00037E9D" w:rsidRPr="00B904A9" w:rsidRDefault="00000000" w:rsidP="00FB31A8">
      <w:pPr>
        <w:rPr>
          <w:rFonts w:eastAsiaTheme="minorEastAsia"/>
        </w:rPr>
      </w:pPr>
      <m:oMathPara>
        <m:oMath>
          <m:acc>
            <m:accPr>
              <m:chr m:val="⃗"/>
              <m:ctrlPr>
                <w:rPr>
                  <w:rFonts w:ascii="Cambria Math" w:eastAsiaTheme="minorEastAsia" w:hAnsi="Cambria Math"/>
                  <w:i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n</m:t>
              </m:r>
            </m:e>
          </m:acc>
          <m:r>
            <w:rPr>
              <w:rFonts w:ascii="Cambria Math" w:eastAsiaTheme="minorEastAsia" w:hAnsi="Cambria Math"/>
            </w:rPr>
            <m:t>=</m:t>
          </m:r>
          <m:r>
            <m:rPr>
              <m:sty m:val="p"/>
            </m:rPr>
            <w:rPr>
              <w:rFonts w:ascii="Cambria Math" w:eastAsiaTheme="minorEastAsia" w:hAnsi="Cambria Math"/>
            </w:rPr>
            <m:t>∇</m:t>
          </m:r>
          <m:r>
            <w:rPr>
              <w:rFonts w:ascii="Cambria Math" w:eastAsiaTheme="minorEastAsia" w:hAnsi="Cambria Math"/>
            </w:rPr>
            <m:t>f=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4</m:t>
                  </m:r>
                </m:den>
              </m:f>
            </m:e>
          </m:d>
        </m:oMath>
      </m:oMathPara>
    </w:p>
    <w:p w14:paraId="64BF7697" w14:textId="77777777" w:rsidR="00FB31A8" w:rsidRDefault="00FB31A8" w:rsidP="00FB31A8">
      <w:pPr>
        <w:rPr>
          <w:rFonts w:eastAsiaTheme="minorEastAsia"/>
        </w:rPr>
      </w:pPr>
    </w:p>
    <w:p w14:paraId="28CBCF3F" w14:textId="3BB4D174" w:rsidR="00FB31A8" w:rsidRDefault="00FB31A8" w:rsidP="00460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rPr>
          <w:rFonts w:eastAsiaTheme="minorEastAsia"/>
        </w:rPr>
      </w:pPr>
      <w:r>
        <w:rPr>
          <w:rFonts w:eastAsiaTheme="minorEastAsia"/>
        </w:rPr>
        <w:t xml:space="preserve">Sætning </w:t>
      </w:r>
      <w:r w:rsidR="00B904A9">
        <w:rPr>
          <w:rFonts w:eastAsiaTheme="minorEastAsia"/>
        </w:rPr>
        <w:t>5.</w:t>
      </w:r>
      <w:r>
        <w:rPr>
          <w:rFonts w:eastAsiaTheme="minorEastAsia"/>
        </w:rPr>
        <w:t xml:space="preserve"> Niveaukurver til en lineær funktion </w:t>
      </w:r>
      <w:r w:rsidR="00D47A6A">
        <w:rPr>
          <w:rFonts w:eastAsiaTheme="minorEastAsia"/>
        </w:rPr>
        <w:t xml:space="preserve">i to variable </w:t>
      </w:r>
      <w:r>
        <w:rPr>
          <w:rFonts w:eastAsiaTheme="minorEastAsia"/>
        </w:rPr>
        <w:t xml:space="preserve">er altid vinkelret på </w:t>
      </w:r>
      <w:r w:rsidR="00B2109D">
        <w:rPr>
          <w:rFonts w:eastAsiaTheme="minorEastAsia"/>
        </w:rPr>
        <w:t>gradienten</w:t>
      </w:r>
    </w:p>
    <w:p w14:paraId="05FCE275" w14:textId="17BCF6A8" w:rsidR="00027BE0" w:rsidRDefault="00D47A6A" w:rsidP="00460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  <w:i/>
          <w:iCs/>
        </w:rPr>
      </w:pPr>
      <w:r>
        <w:rPr>
          <w:rFonts w:eastAsiaTheme="minorEastAsia"/>
        </w:rPr>
        <w:t>Sætningen vises, ved at benytte, at normalvektoren er vinkelret på linjens ligning</w:t>
      </w:r>
    </w:p>
    <w:p w14:paraId="114199C6" w14:textId="77777777" w:rsidR="00D47A6A" w:rsidRDefault="00D47A6A" w:rsidP="00460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  <w:i/>
          <w:iCs/>
        </w:rPr>
      </w:pPr>
    </w:p>
    <w:p w14:paraId="2DDA5F4E" w14:textId="6AC48C27" w:rsidR="00FB31A8" w:rsidRDefault="00FB31A8" w:rsidP="00460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  <w:i/>
          <w:iCs/>
        </w:rPr>
      </w:pPr>
      <w:r w:rsidRPr="00DC512C">
        <w:rPr>
          <w:rFonts w:eastAsiaTheme="minorEastAsia"/>
          <w:i/>
          <w:iCs/>
        </w:rPr>
        <w:t>Bevis</w:t>
      </w:r>
    </w:p>
    <w:p w14:paraId="124A88A5" w14:textId="6362D4E5" w:rsidR="00037E9D" w:rsidRPr="00037E9D" w:rsidRDefault="00037E9D" w:rsidP="00460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</w:rPr>
      </w:pPr>
      <w:r w:rsidRPr="00037E9D">
        <w:rPr>
          <w:rFonts w:eastAsiaTheme="minorEastAsia"/>
        </w:rPr>
        <w:t>Betragt den lineære funktion</w:t>
      </w:r>
    </w:p>
    <w:p w14:paraId="4FA0A2D0" w14:textId="77777777" w:rsidR="00037E9D" w:rsidRDefault="00037E9D" w:rsidP="00460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  <w:i/>
          <w:iCs/>
        </w:rPr>
      </w:pPr>
    </w:p>
    <w:p w14:paraId="4EE0E626" w14:textId="45689079" w:rsidR="00037E9D" w:rsidRPr="00113B21" w:rsidRDefault="00037E9D" w:rsidP="00460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z=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x</m:t>
              </m:r>
            </m:sub>
          </m:sSub>
          <m:r>
            <w:rPr>
              <w:rFonts w:ascii="Cambria Math" w:eastAsiaTheme="minorEastAsia" w:hAnsi="Cambria Math"/>
            </w:rPr>
            <m:t>∙x+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y</m:t>
              </m:r>
            </m:sub>
          </m:sSub>
          <m:r>
            <w:rPr>
              <w:rFonts w:ascii="Cambria Math" w:eastAsiaTheme="minorEastAsia" w:hAnsi="Cambria Math"/>
            </w:rPr>
            <m:t>∙y+b</m:t>
          </m:r>
        </m:oMath>
      </m:oMathPara>
    </w:p>
    <w:p w14:paraId="7D5206EE" w14:textId="77777777" w:rsidR="00037E9D" w:rsidRPr="00DC512C" w:rsidRDefault="00037E9D" w:rsidP="00460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  <w:i/>
          <w:iCs/>
        </w:rPr>
      </w:pPr>
    </w:p>
    <w:p w14:paraId="314DA64E" w14:textId="4B5228E2" w:rsidR="00FB31A8" w:rsidRDefault="00FB31A8" w:rsidP="00460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</w:rPr>
      </w:pPr>
      <w:r>
        <w:rPr>
          <w:rFonts w:eastAsiaTheme="minorEastAsia"/>
        </w:rPr>
        <w:t xml:space="preserve">En niveaukurve til </w:t>
      </w:r>
      <w:r w:rsidR="00AB3C95">
        <w:rPr>
          <w:rFonts w:eastAsiaTheme="minorEastAsia"/>
        </w:rPr>
        <w:t xml:space="preserve">en lineær funktion </w:t>
      </w:r>
      <w:r>
        <w:rPr>
          <w:rFonts w:eastAsiaTheme="minorEastAsia"/>
        </w:rPr>
        <w:t xml:space="preserve">fremkommer ved at sætte </w:t>
      </w:r>
      <m:oMath>
        <m:r>
          <w:rPr>
            <w:rFonts w:ascii="Cambria Math" w:eastAsiaTheme="minorEastAsia" w:hAnsi="Cambria Math"/>
          </w:rPr>
          <m:t>z=k</m:t>
        </m:r>
      </m:oMath>
      <w:r>
        <w:rPr>
          <w:rFonts w:eastAsiaTheme="minorEastAsia"/>
        </w:rPr>
        <w:t>. Niveaukurvens ligning bliver derfor</w:t>
      </w:r>
    </w:p>
    <w:p w14:paraId="6BDD9EB1" w14:textId="77777777" w:rsidR="00C11386" w:rsidRDefault="00C11386" w:rsidP="00460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</w:rPr>
      </w:pPr>
    </w:p>
    <w:p w14:paraId="10B01538" w14:textId="5A45C7D6" w:rsidR="00C11386" w:rsidRPr="00C11386" w:rsidRDefault="00C11386" w:rsidP="00460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k=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x</m:t>
              </m:r>
            </m:sub>
          </m:sSub>
          <m:r>
            <w:rPr>
              <w:rFonts w:ascii="Cambria Math" w:eastAsiaTheme="minorEastAsia" w:hAnsi="Cambria Math"/>
            </w:rPr>
            <m:t>∙x+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y</m:t>
              </m:r>
            </m:sub>
          </m:sSub>
          <m:r>
            <w:rPr>
              <w:rFonts w:ascii="Cambria Math" w:eastAsiaTheme="minorEastAsia" w:hAnsi="Cambria Math"/>
            </w:rPr>
            <m:t>∙y+b</m:t>
          </m:r>
        </m:oMath>
      </m:oMathPara>
    </w:p>
    <w:p w14:paraId="0FBBA0AF" w14:textId="77777777" w:rsidR="00C11386" w:rsidRDefault="00C11386" w:rsidP="00460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</w:rPr>
      </w:pPr>
    </w:p>
    <w:p w14:paraId="37D8971A" w14:textId="1623D8D4" w:rsidR="00C11386" w:rsidRPr="00113B21" w:rsidRDefault="00000000" w:rsidP="00460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x</m:t>
              </m:r>
            </m:sub>
          </m:sSub>
          <m:r>
            <w:rPr>
              <w:rFonts w:ascii="Cambria Math" w:eastAsiaTheme="minorEastAsia" w:hAnsi="Cambria Math"/>
            </w:rPr>
            <m:t>∙x+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y</m:t>
              </m:r>
            </m:sub>
          </m:sSub>
          <m:r>
            <w:rPr>
              <w:rFonts w:ascii="Cambria Math" w:eastAsiaTheme="minorEastAsia" w:hAnsi="Cambria Math"/>
            </w:rPr>
            <m:t>∙y+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b-k</m:t>
              </m:r>
            </m:e>
          </m:d>
          <m:r>
            <w:rPr>
              <w:rFonts w:ascii="Cambria Math" w:eastAsiaTheme="minorEastAsia" w:hAnsi="Cambria Math"/>
            </w:rPr>
            <m:t>=0</m:t>
          </m:r>
        </m:oMath>
      </m:oMathPara>
    </w:p>
    <w:p w14:paraId="7FA353F3" w14:textId="77777777" w:rsidR="00C11386" w:rsidRPr="00113B21" w:rsidRDefault="00C11386" w:rsidP="00460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</w:rPr>
      </w:pPr>
    </w:p>
    <w:p w14:paraId="128A7C70" w14:textId="1DD6F90D" w:rsidR="00AB3C95" w:rsidRDefault="007D57C8" w:rsidP="00460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</w:rPr>
      </w:pPr>
      <w:r>
        <w:rPr>
          <w:rFonts w:eastAsiaTheme="minorEastAsia"/>
        </w:rPr>
        <w:t>h</w:t>
      </w:r>
      <w:r w:rsidR="00FB31A8">
        <w:rPr>
          <w:rFonts w:eastAsiaTheme="minorEastAsia"/>
        </w:rPr>
        <w:t>vilket er linjens ligning for en niveaukurve</w:t>
      </w:r>
      <w:r>
        <w:rPr>
          <w:rFonts w:eastAsiaTheme="minorEastAsia"/>
        </w:rPr>
        <w:t xml:space="preserve"> gennem punktet </w:t>
      </w:r>
      <m:oMath>
        <m:r>
          <w:rPr>
            <w:rFonts w:ascii="Cambria Math" w:eastAsiaTheme="minorEastAsia" w:hAnsi="Cambria Math"/>
          </w:rPr>
          <m:t>(0,0,b-k)</m:t>
        </m:r>
      </m:oMath>
      <w:r w:rsidR="00FB31A8">
        <w:rPr>
          <w:rFonts w:eastAsiaTheme="minorEastAsia"/>
        </w:rPr>
        <w:t xml:space="preserve">. </w:t>
      </w:r>
      <w:r>
        <w:rPr>
          <w:rFonts w:eastAsiaTheme="minorEastAsia"/>
        </w:rPr>
        <w:t xml:space="preserve">Da </w:t>
      </w:r>
      <w:r w:rsidR="00AB3C95">
        <w:rPr>
          <w:rFonts w:eastAsiaTheme="minorEastAsia"/>
        </w:rPr>
        <w:t>normalvektoren til linje</w:t>
      </w:r>
      <w:r>
        <w:rPr>
          <w:rFonts w:eastAsiaTheme="minorEastAsia"/>
        </w:rPr>
        <w:t xml:space="preserve">ns </w:t>
      </w:r>
      <w:r w:rsidR="00FB31A8">
        <w:rPr>
          <w:rFonts w:eastAsiaTheme="minorEastAsia"/>
        </w:rPr>
        <w:t xml:space="preserve">ligning </w:t>
      </w:r>
      <w:r w:rsidR="00AB3C95">
        <w:rPr>
          <w:rFonts w:eastAsiaTheme="minorEastAsia"/>
        </w:rPr>
        <w:t>er lig gradienten</w:t>
      </w:r>
      <w:r>
        <w:rPr>
          <w:rFonts w:eastAsiaTheme="minorEastAsia"/>
        </w:rPr>
        <w:t>, følger sætningen</w:t>
      </w:r>
    </w:p>
    <w:p w14:paraId="28780267" w14:textId="77777777" w:rsidR="00AB3C95" w:rsidRDefault="00AB3C95" w:rsidP="00460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</w:rPr>
      </w:pPr>
    </w:p>
    <w:p w14:paraId="443238B4" w14:textId="03B5561D" w:rsidR="00FB31A8" w:rsidRDefault="00000000" w:rsidP="00460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</w:rPr>
      </w:pPr>
      <m:oMathPara>
        <m:oMath>
          <m:acc>
            <m:accPr>
              <m:chr m:val="⃗"/>
              <m:ctrlPr>
                <w:rPr>
                  <w:rFonts w:ascii="Cambria Math" w:eastAsiaTheme="minorEastAsia" w:hAnsi="Cambria Math"/>
                  <w:i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n</m:t>
              </m:r>
            </m:e>
          </m:acc>
          <m:r>
            <w:rPr>
              <w:rFonts w:ascii="Cambria Math" w:eastAsiaTheme="minorEastAsia" w:hAnsi="Cambria Math"/>
            </w:rPr>
            <m:t>=</m:t>
          </m:r>
          <m:r>
            <m:rPr>
              <m:sty m:val="p"/>
            </m:rPr>
            <w:rPr>
              <w:rFonts w:ascii="Cambria Math" w:eastAsiaTheme="minorEastAsia" w:hAnsi="Cambria Math"/>
            </w:rPr>
            <m:t>∇</m:t>
          </m:r>
          <m:r>
            <w:rPr>
              <w:rFonts w:ascii="Cambria Math" w:eastAsiaTheme="minorEastAsia" w:hAnsi="Cambria Math"/>
            </w:rPr>
            <m:t>f=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sub>
                  </m:sSub>
                </m:den>
              </m:f>
            </m:e>
          </m:d>
        </m:oMath>
      </m:oMathPara>
    </w:p>
    <w:p w14:paraId="06149E53" w14:textId="77777777" w:rsidR="00405B42" w:rsidRDefault="00405B42" w:rsidP="00460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</w:rPr>
      </w:pPr>
    </w:p>
    <w:p w14:paraId="39953C31" w14:textId="77777777" w:rsidR="00460847" w:rsidRPr="00460847" w:rsidRDefault="00460847" w:rsidP="00460847"/>
    <w:p w14:paraId="443959EB" w14:textId="2BA9D70E" w:rsidR="00FB31A8" w:rsidRPr="00C04E69" w:rsidRDefault="00405B42" w:rsidP="00FB31A8">
      <w:pPr>
        <w:pStyle w:val="Overskrift2"/>
        <w:rPr>
          <w:rFonts w:eastAsiaTheme="minorEastAsia"/>
        </w:rPr>
      </w:pPr>
      <w:r>
        <w:rPr>
          <w:rFonts w:eastAsiaTheme="minorEastAsia"/>
        </w:rPr>
        <w:t>7</w:t>
      </w:r>
      <w:r w:rsidR="00FB31A8">
        <w:rPr>
          <w:rFonts w:eastAsiaTheme="minorEastAsia"/>
        </w:rPr>
        <w:t>. Hældning</w:t>
      </w:r>
      <w:r w:rsidR="00726577">
        <w:rPr>
          <w:rFonts w:eastAsiaTheme="minorEastAsia"/>
        </w:rPr>
        <w:t xml:space="preserve">en er størst i gradientens </w:t>
      </w:r>
      <w:r w:rsidR="00FB31A8">
        <w:rPr>
          <w:rFonts w:eastAsiaTheme="minorEastAsia"/>
        </w:rPr>
        <w:t xml:space="preserve">retning </w:t>
      </w:r>
    </w:p>
    <w:p w14:paraId="0B367BD5" w14:textId="77777777" w:rsidR="00FB31A8" w:rsidRDefault="00FB31A8" w:rsidP="00D220D3">
      <w:pPr>
        <w:rPr>
          <w:rFonts w:eastAsiaTheme="minorEastAsia"/>
        </w:rPr>
      </w:pPr>
    </w:p>
    <w:p w14:paraId="72BB172F" w14:textId="28AAC4D8" w:rsidR="00091846" w:rsidRDefault="00091846" w:rsidP="004608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002060"/>
        <w:rPr>
          <w:rFonts w:eastAsiaTheme="minorEastAsia"/>
        </w:rPr>
      </w:pPr>
      <w:r>
        <w:rPr>
          <w:rFonts w:eastAsiaTheme="minorEastAsia"/>
        </w:rPr>
        <w:t xml:space="preserve">Sætning </w:t>
      </w:r>
      <w:r w:rsidR="00B904A9">
        <w:rPr>
          <w:rFonts w:eastAsiaTheme="minorEastAsia"/>
        </w:rPr>
        <w:t>6</w:t>
      </w:r>
      <w:r>
        <w:rPr>
          <w:rFonts w:eastAsiaTheme="minorEastAsia"/>
        </w:rPr>
        <w:t xml:space="preserve">. Hældningen </w:t>
      </w:r>
      <w:r w:rsidR="00EC081D">
        <w:rPr>
          <w:rFonts w:eastAsiaTheme="minorEastAsia"/>
        </w:rPr>
        <w:t>er størst i gradientens retning</w:t>
      </w:r>
    </w:p>
    <w:p w14:paraId="0219BB79" w14:textId="0E6052D2" w:rsidR="00091846" w:rsidRDefault="00055D3D" w:rsidP="004608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Theme="minorEastAsia"/>
        </w:rPr>
      </w:pPr>
      <w:r>
        <w:rPr>
          <w:rFonts w:eastAsiaTheme="minorEastAsia"/>
        </w:rPr>
        <w:t xml:space="preserve">Sætningen vises, ved </w:t>
      </w:r>
      <w:r w:rsidR="002B0A20">
        <w:rPr>
          <w:rFonts w:eastAsiaTheme="minorEastAsia"/>
        </w:rPr>
        <w:t>at omskrive hældningen i en vilkårlig retning</w:t>
      </w:r>
      <w:r>
        <w:rPr>
          <w:rFonts w:eastAsiaTheme="minorEastAsia"/>
        </w:rPr>
        <w:t xml:space="preserve"> </w:t>
      </w:r>
      <w:r w:rsidR="00694D9F">
        <w:rPr>
          <w:rFonts w:eastAsiaTheme="minorEastAsia"/>
        </w:rPr>
        <w:t xml:space="preserve">til </w:t>
      </w:r>
      <w:r>
        <w:rPr>
          <w:rFonts w:eastAsiaTheme="minorEastAsia"/>
        </w:rPr>
        <w:t xml:space="preserve">et skalarprodukt mellem gradienten og en enhedsvektor. </w:t>
      </w:r>
    </w:p>
    <w:p w14:paraId="3DFE35D3" w14:textId="77777777" w:rsidR="00055D3D" w:rsidRDefault="00055D3D" w:rsidP="004608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Theme="minorEastAsia"/>
          <w:i/>
          <w:iCs/>
        </w:rPr>
      </w:pPr>
    </w:p>
    <w:p w14:paraId="30298AEB" w14:textId="7A26CFC8" w:rsidR="00091846" w:rsidRPr="00091846" w:rsidRDefault="00091846" w:rsidP="004608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Theme="minorEastAsia"/>
          <w:i/>
          <w:iCs/>
        </w:rPr>
      </w:pPr>
      <w:r w:rsidRPr="00091846">
        <w:rPr>
          <w:rFonts w:eastAsiaTheme="minorEastAsia"/>
          <w:i/>
          <w:iCs/>
        </w:rPr>
        <w:t>Bevis</w:t>
      </w:r>
    </w:p>
    <w:p w14:paraId="1269503C" w14:textId="4E3EA700" w:rsidR="00091846" w:rsidRDefault="00091846" w:rsidP="004608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Theme="minorEastAsia"/>
        </w:rPr>
      </w:pPr>
      <w:r>
        <w:rPr>
          <w:rFonts w:eastAsiaTheme="minorEastAsia"/>
        </w:rPr>
        <w:t xml:space="preserve">Hældningen i en vilkårlig retning kan skrives </w:t>
      </w:r>
    </w:p>
    <w:p w14:paraId="36412D1E" w14:textId="77777777" w:rsidR="00742CA2" w:rsidRDefault="00742CA2" w:rsidP="004608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Theme="minorEastAsia"/>
        </w:rPr>
      </w:pPr>
    </w:p>
    <w:p w14:paraId="5F40BD3C" w14:textId="15961C8C" w:rsidR="00742CA2" w:rsidRPr="00742CA2" w:rsidRDefault="00B904A9" w:rsidP="004608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w:lastRenderedPageBreak/>
            <m:t>a</m:t>
          </m:r>
          <m:r>
            <m:rPr>
              <m:sty m:val="p"/>
            </m:rPr>
            <w:rPr>
              <w:rFonts w:ascii="Cambria Math" w:eastAsiaTheme="minorEastAsia" w:hAnsi="Cambria Math"/>
            </w:rPr>
            <m:t xml:space="preserve"> =∇</m:t>
          </m:r>
          <m:r>
            <w:rPr>
              <w:rFonts w:ascii="Cambria Math" w:eastAsiaTheme="minorEastAsia" w:hAnsi="Cambria Math"/>
            </w:rPr>
            <m:t>f∙</m:t>
          </m:r>
          <m:acc>
            <m:accPr>
              <m:chr m:val="⃗"/>
              <m:ctrlPr>
                <w:rPr>
                  <w:rFonts w:ascii="Cambria Math" w:eastAsiaTheme="minorEastAsia" w:hAnsi="Cambria Math"/>
                  <w:i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e</m:t>
              </m:r>
            </m:e>
          </m:acc>
        </m:oMath>
      </m:oMathPara>
    </w:p>
    <w:p w14:paraId="47FCE327" w14:textId="77777777" w:rsidR="00742CA2" w:rsidRPr="00742CA2" w:rsidRDefault="00742CA2" w:rsidP="004608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Theme="minorEastAsia"/>
        </w:rPr>
      </w:pPr>
    </w:p>
    <w:p w14:paraId="32B39F96" w14:textId="31E3D3C2" w:rsidR="00091846" w:rsidRPr="00EE565C" w:rsidRDefault="00742CA2" w:rsidP="004608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 xml:space="preserve">                 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∇</m:t>
              </m:r>
              <m:r>
                <w:rPr>
                  <w:rFonts w:ascii="Cambria Math" w:eastAsiaTheme="minorEastAsia" w:hAnsi="Cambria Math"/>
                </w:rPr>
                <m:t>f</m:t>
              </m:r>
            </m:e>
          </m:d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</m:acc>
            </m:e>
          </m:d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fName>
            <m:e>
              <m:r>
                <w:rPr>
                  <w:rFonts w:ascii="Cambria Math" w:eastAsiaTheme="minorEastAsia" w:hAnsi="Cambria Math"/>
                </w:rPr>
                <m:t>(v)</m:t>
              </m:r>
            </m:e>
          </m:func>
        </m:oMath>
      </m:oMathPara>
    </w:p>
    <w:p w14:paraId="63B4EF3D" w14:textId="77777777" w:rsidR="00EE565C" w:rsidRDefault="00EE565C" w:rsidP="004608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Theme="minorEastAsia"/>
        </w:rPr>
      </w:pPr>
    </w:p>
    <w:p w14:paraId="0B8386E4" w14:textId="3E15B142" w:rsidR="00460847" w:rsidRDefault="00091846" w:rsidP="004608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Theme="minorEastAsia"/>
        </w:rPr>
      </w:pPr>
      <w:r>
        <w:rPr>
          <w:rFonts w:eastAsiaTheme="minorEastAsia"/>
        </w:rPr>
        <w:t xml:space="preserve">hvor </w:t>
      </w:r>
      <w:r w:rsidR="001C7242" w:rsidRPr="001C7242">
        <w:rPr>
          <w:rFonts w:eastAsiaTheme="minorEastAsia"/>
          <w:i/>
          <w:iCs/>
        </w:rPr>
        <w:t>v</w:t>
      </w:r>
      <w:r w:rsidR="001C7242">
        <w:rPr>
          <w:rFonts w:eastAsiaTheme="minorEastAsia"/>
        </w:rPr>
        <w:t xml:space="preserve"> er vinklen mellem gradienten og enhedsvektoren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e</m:t>
            </m:r>
          </m:e>
        </m:acc>
      </m:oMath>
      <w:r w:rsidR="001C7242">
        <w:rPr>
          <w:rFonts w:eastAsiaTheme="minorEastAsia"/>
        </w:rPr>
        <w:t xml:space="preserve"> .</w:t>
      </w:r>
      <w:r w:rsidR="007D508D">
        <w:rPr>
          <w:rFonts w:eastAsiaTheme="minorEastAsia"/>
        </w:rPr>
        <w:t xml:space="preserve"> Af formlen ovenfor ses:</w:t>
      </w:r>
    </w:p>
    <w:p w14:paraId="3D188F82" w14:textId="77777777" w:rsidR="007D508D" w:rsidRDefault="001C7242" w:rsidP="004608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Theme="minorEastAsia"/>
        </w:rPr>
      </w:pPr>
      <w:r>
        <w:rPr>
          <w:rFonts w:eastAsiaTheme="minorEastAsia"/>
        </w:rPr>
        <w:t>S</w:t>
      </w:r>
      <w:r w:rsidR="003F51B4">
        <w:rPr>
          <w:rFonts w:eastAsiaTheme="minorEastAsia"/>
        </w:rPr>
        <w:t xml:space="preserve">kalarproduktet </w:t>
      </w:r>
      <w:r>
        <w:rPr>
          <w:rFonts w:eastAsiaTheme="minorEastAsia"/>
        </w:rPr>
        <w:t xml:space="preserve">er størst, når vinklen </w:t>
      </w:r>
      <m:oMath>
        <m:r>
          <w:rPr>
            <w:rFonts w:ascii="Cambria Math" w:eastAsiaTheme="minorEastAsia" w:hAnsi="Cambria Math"/>
          </w:rPr>
          <m:t xml:space="preserve">v=0, </m:t>
        </m:r>
      </m:oMath>
      <w:r>
        <w:rPr>
          <w:rFonts w:eastAsiaTheme="minorEastAsia"/>
        </w:rPr>
        <w:t xml:space="preserve">hvilket svarer til, at </w:t>
      </w:r>
      <w:r w:rsidR="003F51B4">
        <w:rPr>
          <w:rFonts w:eastAsiaTheme="minorEastAsia"/>
        </w:rPr>
        <w:t>vektorerne har samme retning</w:t>
      </w:r>
      <w:r>
        <w:rPr>
          <w:rFonts w:eastAsiaTheme="minorEastAsia"/>
        </w:rPr>
        <w:t>.</w:t>
      </w:r>
      <w:r w:rsidR="003F51B4">
        <w:rPr>
          <w:rFonts w:eastAsiaTheme="minorEastAsia"/>
        </w:rPr>
        <w:t xml:space="preserve"> </w:t>
      </w:r>
    </w:p>
    <w:p w14:paraId="0BB517F5" w14:textId="77777777" w:rsidR="007D508D" w:rsidRDefault="007D508D" w:rsidP="004608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Theme="minorEastAsia"/>
        </w:rPr>
      </w:pPr>
    </w:p>
    <w:p w14:paraId="4040B6AC" w14:textId="72463D93" w:rsidR="00775F06" w:rsidRDefault="001C7242" w:rsidP="0046084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eastAsiaTheme="minorEastAsia"/>
        </w:rPr>
      </w:pPr>
      <w:r>
        <w:rPr>
          <w:rFonts w:eastAsiaTheme="minorEastAsia"/>
        </w:rPr>
        <w:t>H</w:t>
      </w:r>
      <w:r w:rsidR="003F51B4">
        <w:rPr>
          <w:rFonts w:eastAsiaTheme="minorEastAsia"/>
        </w:rPr>
        <w:t xml:space="preserve">ældningen </w:t>
      </w:r>
      <w:r>
        <w:rPr>
          <w:rFonts w:eastAsiaTheme="minorEastAsia"/>
        </w:rPr>
        <w:t xml:space="preserve">er derfor </w:t>
      </w:r>
      <w:r w:rsidR="003F51B4">
        <w:rPr>
          <w:rFonts w:eastAsiaTheme="minorEastAsia"/>
        </w:rPr>
        <w:t xml:space="preserve">størst i retningen af </w:t>
      </w:r>
      <w:r w:rsidR="002B0A20">
        <w:rPr>
          <w:rFonts w:eastAsiaTheme="minorEastAsia"/>
        </w:rPr>
        <w:t xml:space="preserve">gradienten </w:t>
      </w:r>
      <m:oMath>
        <m:r>
          <m:rPr>
            <m:sty m:val="p"/>
          </m:rPr>
          <w:rPr>
            <w:rFonts w:ascii="Cambria Math" w:eastAsiaTheme="minorEastAsia" w:hAnsi="Cambria Math"/>
          </w:rPr>
          <m:t>∇</m:t>
        </m:r>
        <m:r>
          <w:rPr>
            <w:rFonts w:ascii="Cambria Math" w:eastAsiaTheme="minorEastAsia" w:hAnsi="Cambria Math"/>
          </w:rPr>
          <m:t>f</m:t>
        </m:r>
      </m:oMath>
      <w:r w:rsidR="002B0A20">
        <w:rPr>
          <w:rFonts w:eastAsiaTheme="minorEastAsia"/>
        </w:rPr>
        <w:t xml:space="preserve"> </w:t>
      </w:r>
      <w:r w:rsidR="003F51B4">
        <w:rPr>
          <w:rFonts w:eastAsiaTheme="minorEastAsia"/>
        </w:rPr>
        <w:t xml:space="preserve"> </w:t>
      </w:r>
      <w:r>
        <w:rPr>
          <w:rFonts w:eastAsiaTheme="minorEastAsia"/>
        </w:rPr>
        <w:t xml:space="preserve">og </w:t>
      </w:r>
      <w:r w:rsidR="003F51B4">
        <w:rPr>
          <w:rFonts w:eastAsiaTheme="minorEastAsia"/>
        </w:rPr>
        <w:t xml:space="preserve">hældningens størrelse er </w:t>
      </w:r>
      <w:r w:rsidR="004760C4">
        <w:rPr>
          <w:rFonts w:eastAsiaTheme="minorEastAsia"/>
        </w:rPr>
        <w:t>lig gradientens længde</w:t>
      </w:r>
      <w:r w:rsidR="002B0A20">
        <w:rPr>
          <w:rFonts w:eastAsiaTheme="minorEastAsia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∇</m:t>
            </m:r>
            <m:r>
              <w:rPr>
                <w:rFonts w:ascii="Cambria Math" w:eastAsiaTheme="minorEastAsia" w:hAnsi="Cambria Math"/>
              </w:rPr>
              <m:t>f</m:t>
            </m:r>
          </m:e>
        </m:d>
      </m:oMath>
      <w:r>
        <w:rPr>
          <w:rFonts w:eastAsiaTheme="minorEastAsia"/>
        </w:rPr>
        <w:t xml:space="preserve">, da </w:t>
      </w:r>
      <w:r w:rsidR="002B0A20">
        <w:rPr>
          <w:rFonts w:eastAsiaTheme="minorEastAsia"/>
        </w:rPr>
        <w:t xml:space="preserve">længden af enhedsvektoren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</m:acc>
          </m:e>
        </m:d>
        <m:r>
          <w:rPr>
            <w:rFonts w:ascii="Cambria Math" w:eastAsiaTheme="minorEastAsia" w:hAnsi="Cambria Math"/>
          </w:rPr>
          <m:t>=1</m:t>
        </m:r>
      </m:oMath>
      <w:r w:rsidR="00237810">
        <w:rPr>
          <w:rFonts w:eastAsiaTheme="minorEastAsia"/>
        </w:rPr>
        <w:t xml:space="preserve">. </w:t>
      </w:r>
    </w:p>
    <w:p w14:paraId="739E5C19" w14:textId="77777777" w:rsidR="00405B42" w:rsidRDefault="00405B42" w:rsidP="00775F06">
      <w:pPr>
        <w:rPr>
          <w:rFonts w:eastAsiaTheme="minorEastAsia"/>
        </w:rPr>
      </w:pPr>
    </w:p>
    <w:p w14:paraId="265D3C50" w14:textId="2CF38A5C" w:rsidR="0066386E" w:rsidRPr="005D1A5E" w:rsidRDefault="00405B42" w:rsidP="0066386E">
      <w:pPr>
        <w:pStyle w:val="Overskrift2"/>
        <w:rPr>
          <w:rFonts w:eastAsiaTheme="minorEastAsia"/>
        </w:rPr>
      </w:pPr>
      <w:r>
        <w:rPr>
          <w:rFonts w:eastAsiaTheme="minorEastAsia"/>
        </w:rPr>
        <w:t>8</w:t>
      </w:r>
      <w:r w:rsidR="0066386E">
        <w:rPr>
          <w:rFonts w:eastAsiaTheme="minorEastAsia"/>
        </w:rPr>
        <w:t>. Planens ligning i rummet</w:t>
      </w:r>
    </w:p>
    <w:p w14:paraId="4D3D3F5D" w14:textId="77777777" w:rsidR="00E2376F" w:rsidRDefault="00E2376F" w:rsidP="000E5C49"/>
    <w:p w14:paraId="6ECFEF98" w14:textId="488BB553" w:rsidR="0066386E" w:rsidRDefault="0066386E" w:rsidP="00460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</w:pPr>
      <w:r>
        <w:t>Sætning 7. Planens ligning i rummet</w:t>
      </w:r>
    </w:p>
    <w:p w14:paraId="3A2791CE" w14:textId="77777777" w:rsidR="0066386E" w:rsidRDefault="0066386E" w:rsidP="00460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</w:rPr>
      </w:pPr>
    </w:p>
    <w:p w14:paraId="1B1161C8" w14:textId="77777777" w:rsidR="0066386E" w:rsidRDefault="0066386E" w:rsidP="00460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</w:rPr>
      </w:pPr>
      <w:r>
        <w:rPr>
          <w:rFonts w:eastAsiaTheme="minorEastAsia"/>
        </w:rPr>
        <w:t xml:space="preserve">Planen med normalvektoren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b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c</m:t>
                  </m:r>
                </m:e>
              </m:mr>
            </m:m>
          </m:e>
        </m:d>
        <m:r>
          <w:rPr>
            <w:rFonts w:ascii="Cambria Math" w:eastAsiaTheme="minorEastAsia" w:hAnsi="Cambria Math"/>
          </w:rPr>
          <m:t xml:space="preserve"> </m:t>
        </m:r>
      </m:oMath>
      <w:r>
        <w:rPr>
          <w:rFonts w:eastAsiaTheme="minorEastAsia"/>
        </w:rPr>
        <w:t>gennem punktet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  <m:r>
              <w:rPr>
                <w:rFonts w:ascii="Cambria Math" w:eastAsiaTheme="minorEastAsia" w:hAnsi="Cambria Math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  <m:r>
              <w:rPr>
                <w:rFonts w:ascii="Cambria Math" w:eastAsiaTheme="minorEastAsia" w:hAnsi="Cambria Math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0</m:t>
                </m:r>
              </m:sub>
            </m:sSub>
          </m:e>
        </m:d>
      </m:oMath>
      <w:r>
        <w:rPr>
          <w:rFonts w:eastAsiaTheme="minorEastAsia"/>
        </w:rPr>
        <w:t xml:space="preserve"> har ligningen </w:t>
      </w:r>
    </w:p>
    <w:p w14:paraId="04E0F640" w14:textId="77777777" w:rsidR="0066386E" w:rsidRPr="00976F9D" w:rsidRDefault="0066386E" w:rsidP="00460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 xml:space="preserve"> a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+b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y-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+c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z-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=0</m:t>
          </m:r>
        </m:oMath>
      </m:oMathPara>
    </w:p>
    <w:p w14:paraId="45539864" w14:textId="77777777" w:rsidR="0066386E" w:rsidRDefault="0066386E" w:rsidP="00460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</w:rPr>
      </w:pPr>
    </w:p>
    <w:p w14:paraId="330A1570" w14:textId="77777777" w:rsidR="0066386E" w:rsidRPr="00E26EB3" w:rsidRDefault="0066386E" w:rsidP="00460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  <w:i/>
          <w:iCs/>
        </w:rPr>
      </w:pPr>
      <w:r w:rsidRPr="00E26EB3">
        <w:rPr>
          <w:rFonts w:eastAsiaTheme="minorEastAsia"/>
          <w:i/>
          <w:iCs/>
        </w:rPr>
        <w:t>Bevis</w:t>
      </w:r>
    </w:p>
    <w:p w14:paraId="24E52CC0" w14:textId="77777777" w:rsidR="0066386E" w:rsidRDefault="0066386E" w:rsidP="00460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</w:rPr>
      </w:pPr>
      <w:r>
        <w:rPr>
          <w:rFonts w:eastAsiaTheme="minorEastAsia"/>
        </w:rPr>
        <w:t xml:space="preserve">Alle punkter i planen </w:t>
      </w:r>
      <m:oMath>
        <m:r>
          <w:rPr>
            <w:rFonts w:ascii="Cambria Math" w:eastAsiaTheme="minorEastAsia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x,y,z</m:t>
            </m:r>
          </m:e>
        </m:d>
        <m:r>
          <w:rPr>
            <w:rFonts w:ascii="Cambria Math" w:hAnsi="Cambria Math"/>
          </w:rPr>
          <m:t xml:space="preserve"> </m:t>
        </m:r>
      </m:oMath>
      <w:r>
        <w:rPr>
          <w:rFonts w:eastAsiaTheme="minorEastAsia"/>
        </w:rPr>
        <w:t>opfylder</w:t>
      </w:r>
    </w:p>
    <w:p w14:paraId="06F28B09" w14:textId="77777777" w:rsidR="0066386E" w:rsidRDefault="00000000" w:rsidP="00460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rPr>
          <w:rFonts w:eastAsiaTheme="minorEastAsia"/>
        </w:rPr>
      </w:pPr>
      <m:oMathPara>
        <m:oMath>
          <m:acc>
            <m:accPr>
              <m:chr m:val="⃗"/>
              <m:ctrlPr>
                <w:rPr>
                  <w:rFonts w:ascii="Cambria Math" w:eastAsiaTheme="minorEastAsia" w:hAnsi="Cambria Math"/>
                  <w:i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n</m:t>
              </m:r>
            </m:e>
          </m:acc>
          <m:r>
            <w:rPr>
              <w:rFonts w:ascii="Cambria Math" w:eastAsiaTheme="minorEastAsia" w:hAnsi="Cambria Math"/>
            </w:rPr>
            <m:t>⊥</m:t>
          </m:r>
          <m:acc>
            <m:accPr>
              <m:chr m:val="⃗"/>
              <m:ctrlPr>
                <w:rPr>
                  <w:rFonts w:ascii="Cambria Math" w:eastAsiaTheme="minorEastAsia" w:hAnsi="Cambria Math"/>
                  <w:i/>
                </w:rPr>
              </m:ctrlPr>
            </m:acc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/>
                </w:rPr>
                <m:t>P</m:t>
              </m:r>
            </m:e>
          </m:acc>
          <m:r>
            <w:rPr>
              <w:rFonts w:ascii="Cambria Math" w:eastAsiaTheme="minorEastAsia" w:hAnsi="Cambria Math"/>
            </w:rPr>
            <m:t>⇔</m:t>
          </m:r>
          <m:acc>
            <m:accPr>
              <m:chr m:val="⃗"/>
              <m:ctrlPr>
                <w:rPr>
                  <w:rFonts w:ascii="Cambria Math" w:eastAsiaTheme="minorEastAsia" w:hAnsi="Cambria Math"/>
                  <w:i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n</m:t>
              </m:r>
            </m:e>
          </m:acc>
          <m:r>
            <w:rPr>
              <w:rFonts w:ascii="Cambria Math" w:eastAsiaTheme="minorEastAsia" w:hAnsi="Cambria Math"/>
            </w:rPr>
            <m:t>∙</m:t>
          </m:r>
          <m:acc>
            <m:accPr>
              <m:chr m:val="⃗"/>
              <m:ctrlPr>
                <w:rPr>
                  <w:rFonts w:ascii="Cambria Math" w:eastAsiaTheme="minorEastAsia" w:hAnsi="Cambria Math"/>
                  <w:i/>
                </w:rPr>
              </m:ctrlPr>
            </m:acc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/>
                </w:rPr>
                <m:t>P</m:t>
              </m:r>
            </m:e>
          </m:acc>
          <m:r>
            <w:rPr>
              <w:rFonts w:ascii="Cambria Math" w:eastAsiaTheme="minorEastAsia" w:hAnsi="Cambria Math"/>
            </w:rPr>
            <m:t>=0⇔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</w:rPr>
                      <m:t>a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</w:rPr>
                      <m:t>b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</w:rPr>
                      <m:t>c</m:t>
                    </m:r>
                  </m:e>
                </m:mr>
              </m:m>
            </m:e>
          </m:d>
          <m:r>
            <w:rPr>
              <w:rFonts w:ascii="Cambria Math" w:eastAsiaTheme="minorEastAsia" w:hAnsi="Cambria Math"/>
            </w:rPr>
            <m:t>∙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</w:rPr>
                      <m:t>x-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sub>
                    </m:sSub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</w:rPr>
                      <m:t>y-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sub>
                    </m:sSub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</w:rPr>
                      <m:t>z-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z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</w:rPr>
                          <m:t>0</m:t>
                        </m:r>
                      </m:sub>
                    </m:sSub>
                  </m:e>
                </m:mr>
              </m:m>
            </m:e>
          </m:d>
          <m:r>
            <w:rPr>
              <w:rFonts w:ascii="Cambria Math" w:eastAsiaTheme="minorEastAsia" w:hAnsi="Cambria Math"/>
            </w:rPr>
            <m:t>⇔ a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+b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y-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+c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z-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=0</m:t>
          </m:r>
        </m:oMath>
      </m:oMathPara>
    </w:p>
    <w:p w14:paraId="21CC7E1C" w14:textId="77777777" w:rsidR="0066386E" w:rsidRDefault="0066386E" w:rsidP="004608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</w:rPr>
      </w:pPr>
    </w:p>
    <w:p w14:paraId="0ACDEC80" w14:textId="18F69044" w:rsidR="00405B42" w:rsidRDefault="00405B42" w:rsidP="0066386E">
      <w:pPr>
        <w:rPr>
          <w:rFonts w:eastAsiaTheme="minorEastAsia"/>
        </w:rPr>
      </w:pPr>
      <w:r>
        <w:rPr>
          <w:rFonts w:eastAsiaTheme="minorEastAsia"/>
          <w:noProof/>
        </w:rPr>
        <w:drawing>
          <wp:inline distT="0" distB="0" distL="0" distR="0" wp14:anchorId="46094929" wp14:editId="0698E298">
            <wp:extent cx="3926377" cy="1689019"/>
            <wp:effectExtent l="0" t="0" r="0" b="635"/>
            <wp:docPr id="600077489" name="Billede 1" descr="Et billede, der indeholder computer, bærbar, desig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077489" name="Billede 1" descr="Et billede, der indeholder computer, bærbar, design&#10;&#10;Automatisk genereret beskrivels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0227" cy="1712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48B028" w14:textId="77777777" w:rsidR="00405B42" w:rsidRDefault="00405B42" w:rsidP="0066386E">
      <w:pPr>
        <w:rPr>
          <w:rFonts w:eastAsiaTheme="minorEastAsia"/>
        </w:rPr>
      </w:pPr>
    </w:p>
    <w:p w14:paraId="3D0EC799" w14:textId="77777777" w:rsidR="0066386E" w:rsidRDefault="0066386E" w:rsidP="0066386E">
      <w:pPr>
        <w:rPr>
          <w:rFonts w:eastAsiaTheme="minorEastAsia"/>
        </w:rPr>
      </w:pPr>
      <w:r>
        <w:rPr>
          <w:rFonts w:eastAsiaTheme="minorEastAsia"/>
        </w:rPr>
        <w:t>Alle planer, der ikke er lodrette (</w:t>
      </w:r>
      <m:oMath>
        <m:r>
          <w:rPr>
            <w:rFonts w:ascii="Cambria Math" w:eastAsiaTheme="minorEastAsia" w:hAnsi="Cambria Math"/>
          </w:rPr>
          <m:t>c≠0)</m:t>
        </m:r>
      </m:oMath>
      <w:r w:rsidRPr="00893A4A">
        <w:rPr>
          <w:rFonts w:eastAsiaTheme="minorEastAsia"/>
        </w:rPr>
        <w:t xml:space="preserve">, kan </w:t>
      </w:r>
      <w:r>
        <w:rPr>
          <w:rFonts w:eastAsiaTheme="minorEastAsia"/>
        </w:rPr>
        <w:t xml:space="preserve">vi dividere med </w:t>
      </w:r>
      <w:r>
        <w:rPr>
          <w:rFonts w:eastAsiaTheme="minorEastAsia"/>
          <w:i/>
          <w:iCs/>
        </w:rPr>
        <w:t>c</w:t>
      </w:r>
      <w:r>
        <w:rPr>
          <w:rFonts w:eastAsiaTheme="minorEastAsia"/>
        </w:rPr>
        <w:t xml:space="preserve"> og </w:t>
      </w:r>
      <w:r w:rsidRPr="00B76510">
        <w:rPr>
          <w:rFonts w:eastAsiaTheme="minorEastAsia"/>
          <w:i/>
          <w:iCs/>
        </w:rPr>
        <w:t>z</w:t>
      </w:r>
      <w:r>
        <w:rPr>
          <w:rFonts w:eastAsiaTheme="minorEastAsia"/>
        </w:rPr>
        <w:t xml:space="preserve"> kan</w:t>
      </w:r>
      <w:r w:rsidRPr="00893A4A">
        <w:rPr>
          <w:rFonts w:eastAsiaTheme="minorEastAsia"/>
        </w:rPr>
        <w:t xml:space="preserve"> isoleres</w:t>
      </w:r>
      <w:r>
        <w:rPr>
          <w:rFonts w:eastAsiaTheme="minorEastAsia"/>
        </w:rPr>
        <w:t xml:space="preserve">, så planens ligning </w:t>
      </w:r>
      <w:r w:rsidRPr="00893A4A">
        <w:rPr>
          <w:rFonts w:eastAsiaTheme="minorEastAsia"/>
        </w:rPr>
        <w:t xml:space="preserve">kan </w:t>
      </w:r>
      <w:r>
        <w:rPr>
          <w:rFonts w:eastAsiaTheme="minorEastAsia"/>
        </w:rPr>
        <w:t xml:space="preserve">omskrives til </w:t>
      </w:r>
      <w:r w:rsidRPr="00893A4A">
        <w:rPr>
          <w:rFonts w:eastAsiaTheme="minorEastAsia"/>
        </w:rPr>
        <w:t>en lineær funktion</w:t>
      </w:r>
      <w:r>
        <w:rPr>
          <w:rFonts w:eastAsiaTheme="minorEastAsia"/>
        </w:rPr>
        <w:t xml:space="preserve"> i 2 variable, hvor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x</m:t>
            </m:r>
          </m:sub>
        </m:sSub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a</m:t>
            </m:r>
          </m:num>
          <m:den>
            <m:r>
              <w:rPr>
                <w:rFonts w:ascii="Cambria Math" w:eastAsiaTheme="minorEastAsia" w:hAnsi="Cambria Math"/>
              </w:rPr>
              <m:t>c</m:t>
            </m:r>
          </m:den>
        </m:f>
        <m:r>
          <w:rPr>
            <w:rFonts w:ascii="Cambria Math" w:eastAsiaTheme="minorEastAsia" w:hAnsi="Cambria Math"/>
          </w:rPr>
          <m:t xml:space="preserve"> og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y</m:t>
            </m:r>
          </m:sub>
        </m:sSub>
        <m:r>
          <w:rPr>
            <w:rFonts w:ascii="Cambria Math" w:eastAsiaTheme="minorEastAsia" w:hAnsi="Cambria Math"/>
          </w:rPr>
          <m:t>=-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b</m:t>
            </m:r>
          </m:num>
          <m:den>
            <m:r>
              <w:rPr>
                <w:rFonts w:ascii="Cambria Math" w:eastAsiaTheme="minorEastAsia" w:hAnsi="Cambria Math"/>
              </w:rPr>
              <m:t>c</m:t>
            </m:r>
          </m:den>
        </m:f>
        <m:r>
          <w:rPr>
            <w:rFonts w:ascii="Cambria Math" w:eastAsiaTheme="minorEastAsia" w:hAnsi="Cambria Math"/>
          </w:rPr>
          <m:t xml:space="preserve"> </m:t>
        </m:r>
      </m:oMath>
    </w:p>
    <w:p w14:paraId="7B0C00BC" w14:textId="77777777" w:rsidR="0066386E" w:rsidRDefault="0066386E" w:rsidP="0066386E">
      <w:pPr>
        <w:rPr>
          <w:rFonts w:eastAsiaTheme="minorEastAsia"/>
        </w:rPr>
      </w:pPr>
    </w:p>
    <w:p w14:paraId="1685296E" w14:textId="0CB96C32" w:rsidR="0066386E" w:rsidRPr="00995F04" w:rsidRDefault="0066386E" w:rsidP="0066386E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z=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x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y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y-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</m:sSub>
          <m:r>
            <w:rPr>
              <w:rFonts w:ascii="Cambria Math" w:eastAsiaTheme="minorEastAsia" w:hAnsi="Cambria Math"/>
            </w:rPr>
            <m:t xml:space="preserve">    (196)</m:t>
          </m:r>
        </m:oMath>
      </m:oMathPara>
    </w:p>
    <w:p w14:paraId="0D9321A1" w14:textId="77777777" w:rsidR="0066386E" w:rsidRDefault="0066386E" w:rsidP="0066386E">
      <w:pPr>
        <w:rPr>
          <w:rFonts w:eastAsiaTheme="minorEastAsia"/>
        </w:rPr>
      </w:pPr>
    </w:p>
    <w:p w14:paraId="3A2466C1" w14:textId="3EF89100" w:rsidR="00D140B2" w:rsidRDefault="00D140B2" w:rsidP="0066386E">
      <w:pPr>
        <w:rPr>
          <w:rFonts w:eastAsiaTheme="minorEastAsia"/>
        </w:rPr>
      </w:pPr>
      <w:r>
        <w:rPr>
          <w:rFonts w:eastAsiaTheme="minorEastAsia"/>
        </w:rPr>
        <w:t>Hvilket er formlen for tangentplanen uden de partielt afledede</w:t>
      </w:r>
    </w:p>
    <w:p w14:paraId="7B4D2BE0" w14:textId="77777777" w:rsidR="00D140B2" w:rsidRDefault="00D140B2" w:rsidP="0066386E">
      <w:pPr>
        <w:rPr>
          <w:rFonts w:eastAsiaTheme="minorEastAsia"/>
          <w:b/>
          <w:bCs/>
        </w:rPr>
      </w:pPr>
    </w:p>
    <w:p w14:paraId="607DC799" w14:textId="6E4BE552" w:rsidR="0066386E" w:rsidRPr="00995F04" w:rsidRDefault="0066386E" w:rsidP="0066386E">
      <w:pPr>
        <w:rPr>
          <w:rFonts w:eastAsiaTheme="minorEastAsia"/>
          <w:b/>
          <w:bCs/>
        </w:rPr>
      </w:pPr>
      <w:r w:rsidRPr="00995F04">
        <w:rPr>
          <w:rFonts w:eastAsiaTheme="minorEastAsia"/>
          <w:b/>
          <w:bCs/>
        </w:rPr>
        <w:t xml:space="preserve">Opgave </w:t>
      </w:r>
      <w:r w:rsidR="006933F7">
        <w:rPr>
          <w:rFonts w:eastAsiaTheme="minorEastAsia"/>
          <w:b/>
          <w:bCs/>
        </w:rPr>
        <w:t>9</w:t>
      </w:r>
    </w:p>
    <w:p w14:paraId="545F1591" w14:textId="77777777" w:rsidR="0066386E" w:rsidRDefault="0066386E" w:rsidP="0066386E">
      <w:pPr>
        <w:rPr>
          <w:rFonts w:eastAsiaTheme="minorEastAsia"/>
        </w:rPr>
      </w:pPr>
      <w:r>
        <w:rPr>
          <w:rFonts w:eastAsiaTheme="minorEastAsia"/>
        </w:rPr>
        <w:t>Vis hvordan den lineære funktion fremkommer ud fra planens ligning</w:t>
      </w:r>
    </w:p>
    <w:p w14:paraId="4602A710" w14:textId="77777777" w:rsidR="0066386E" w:rsidRPr="000E5C49" w:rsidRDefault="0066386E" w:rsidP="000E5C49"/>
    <w:p w14:paraId="151BB930" w14:textId="23BF9675" w:rsidR="009D0C2E" w:rsidRDefault="002E24E4" w:rsidP="004A0BDF">
      <w:pPr>
        <w:pStyle w:val="Overskrift2"/>
        <w:rPr>
          <w:lang w:val="en-US"/>
        </w:rPr>
      </w:pPr>
      <w:proofErr w:type="spellStart"/>
      <w:r w:rsidRPr="00F35ECD">
        <w:rPr>
          <w:lang w:val="en-US"/>
        </w:rPr>
        <w:t>L</w:t>
      </w:r>
      <w:r w:rsidR="001E2B6B" w:rsidRPr="00F35ECD">
        <w:rPr>
          <w:lang w:val="en-US"/>
        </w:rPr>
        <w:t>itteratur</w:t>
      </w:r>
      <w:proofErr w:type="spellEnd"/>
    </w:p>
    <w:p w14:paraId="7DEB7F9D" w14:textId="77777777" w:rsidR="00421598" w:rsidRDefault="00421598" w:rsidP="00421598">
      <w:pPr>
        <w:rPr>
          <w:lang w:val="en-US"/>
        </w:rPr>
      </w:pPr>
    </w:p>
    <w:p w14:paraId="5D00AF7F" w14:textId="6E866C62" w:rsidR="00421598" w:rsidRDefault="00421598" w:rsidP="00421598">
      <w:pPr>
        <w:rPr>
          <w:lang w:val="en-US"/>
        </w:rPr>
      </w:pPr>
      <w:r>
        <w:rPr>
          <w:lang w:val="en-US"/>
        </w:rPr>
        <w:t xml:space="preserve">Martin Sonnegård, maple, </w:t>
      </w:r>
      <w:proofErr w:type="spellStart"/>
      <w:r>
        <w:rPr>
          <w:lang w:val="en-US"/>
        </w:rPr>
        <w:t>snitkurver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niveaukurver</w:t>
      </w:r>
      <w:proofErr w:type="spellEnd"/>
    </w:p>
    <w:p w14:paraId="07AAD2AC" w14:textId="57DF6C18" w:rsidR="00421598" w:rsidRDefault="00421598" w:rsidP="00421598">
      <w:pPr>
        <w:rPr>
          <w:lang w:val="en-US"/>
        </w:rPr>
      </w:pPr>
      <w:hyperlink r:id="rId11" w:history="1">
        <w:r w:rsidRPr="005A77FE">
          <w:rPr>
            <w:rStyle w:val="Hyperlink"/>
            <w:lang w:val="en-US"/>
          </w:rPr>
          <w:t>https://www.youtube.com/watch?v=VfLaZ_BiLU8</w:t>
        </w:r>
      </w:hyperlink>
    </w:p>
    <w:p w14:paraId="5F791F4C" w14:textId="193176BF" w:rsidR="00421598" w:rsidRDefault="00421598" w:rsidP="00421598">
      <w:pPr>
        <w:rPr>
          <w:lang w:val="en-US"/>
        </w:rPr>
      </w:pPr>
      <w:hyperlink r:id="rId12" w:history="1">
        <w:r w:rsidRPr="005A77FE">
          <w:rPr>
            <w:rStyle w:val="Hyperlink"/>
            <w:lang w:val="en-US"/>
          </w:rPr>
          <w:t>https://www.youtube.com/watch?v=pUlp0ctAy-0</w:t>
        </w:r>
      </w:hyperlink>
    </w:p>
    <w:p w14:paraId="1BE75563" w14:textId="77777777" w:rsidR="00421598" w:rsidRPr="00421598" w:rsidRDefault="00421598" w:rsidP="00421598">
      <w:pPr>
        <w:rPr>
          <w:lang w:val="en-US"/>
        </w:rPr>
      </w:pPr>
    </w:p>
    <w:p w14:paraId="16A59A52" w14:textId="5E9FA7AF" w:rsidR="00EE2F77" w:rsidRPr="00EE2F77" w:rsidRDefault="00EE2F77" w:rsidP="00EE2F77">
      <w:pPr>
        <w:pStyle w:val="Overskrift1"/>
        <w:shd w:val="clear" w:color="auto" w:fill="FFFFFF"/>
        <w:spacing w:before="0"/>
        <w:rPr>
          <w:rFonts w:ascii="Times New Roman" w:hAnsi="Times New Roman" w:cs="Times New Roman"/>
          <w:color w:val="0F0F0F"/>
          <w:sz w:val="24"/>
          <w:szCs w:val="24"/>
          <w:lang w:val="en-US"/>
        </w:rPr>
      </w:pPr>
      <w:r w:rsidRPr="00EE2F77">
        <w:rPr>
          <w:rFonts w:ascii="Times New Roman" w:hAnsi="Times New Roman" w:cs="Times New Roman"/>
          <w:sz w:val="24"/>
          <w:szCs w:val="24"/>
          <w:lang w:val="en-US"/>
        </w:rPr>
        <w:t xml:space="preserve">Mathispower4you </w:t>
      </w:r>
      <w:r w:rsidRPr="00EE2F77">
        <w:rPr>
          <w:rFonts w:ascii="Times New Roman" w:hAnsi="Times New Roman" w:cs="Times New Roman"/>
          <w:color w:val="0F0F0F"/>
          <w:sz w:val="24"/>
          <w:szCs w:val="24"/>
          <w:lang w:val="en-US"/>
        </w:rPr>
        <w:t>Ex: Estimate the Value of a Partial Derivative Using a Contour Map</w:t>
      </w:r>
    </w:p>
    <w:p w14:paraId="19F50F6E" w14:textId="2D667B35" w:rsidR="00EE2F77" w:rsidRPr="00EE2F77" w:rsidRDefault="00EE2F77" w:rsidP="00EE2F77">
      <w:pPr>
        <w:rPr>
          <w:lang w:val="en-US"/>
        </w:rPr>
      </w:pPr>
      <w:hyperlink r:id="rId13" w:history="1">
        <w:r w:rsidRPr="00EE2F77">
          <w:rPr>
            <w:rStyle w:val="Hyperlink"/>
            <w:lang w:val="en-US"/>
          </w:rPr>
          <w:t>https://www.youtube.com/watch?v=rImBsvH5Bzs</w:t>
        </w:r>
      </w:hyperlink>
    </w:p>
    <w:p w14:paraId="7D606CA7" w14:textId="77777777" w:rsidR="00EE2F77" w:rsidRPr="00EE2F77" w:rsidRDefault="00EE2F77" w:rsidP="00EE2F77">
      <w:pPr>
        <w:rPr>
          <w:lang w:val="en-US"/>
        </w:rPr>
      </w:pPr>
    </w:p>
    <w:p w14:paraId="50836A38" w14:textId="6A0274A7" w:rsidR="00786FCF" w:rsidRPr="0079176F" w:rsidRDefault="00786FCF" w:rsidP="00786FCF">
      <w:pPr>
        <w:rPr>
          <w:rFonts w:eastAsiaTheme="minorEastAsia"/>
        </w:rPr>
      </w:pPr>
      <w:r>
        <w:rPr>
          <w:rFonts w:eastAsiaTheme="minorEastAsia"/>
        </w:rPr>
        <w:t>Jacobsen C.T. 2003, Funktioner af to variable, under projektet naturvidenskab i verdensklasse</w:t>
      </w:r>
    </w:p>
    <w:p w14:paraId="5C8ECEF1" w14:textId="77777777" w:rsidR="00786FCF" w:rsidRPr="00E83AF7" w:rsidRDefault="00786FCF" w:rsidP="00786FCF">
      <w:pPr>
        <w:rPr>
          <w:rFonts w:eastAsiaTheme="minorEastAsia"/>
        </w:rPr>
      </w:pPr>
      <w:hyperlink r:id="rId14" w:history="1">
        <w:r w:rsidRPr="001B3979">
          <w:rPr>
            <w:rStyle w:val="Hyperlink"/>
            <w:rFonts w:eastAsiaTheme="minorEastAsia"/>
          </w:rPr>
          <w:t>https://science-gym.dk/oldweb/matnat/uv-mat/cas/funk2var.pdf</w:t>
        </w:r>
      </w:hyperlink>
    </w:p>
    <w:p w14:paraId="4BDF0155" w14:textId="77777777" w:rsidR="00E2376F" w:rsidRDefault="00E2376F" w:rsidP="001E2B6B"/>
    <w:p w14:paraId="2B345ABB" w14:textId="10384EC9" w:rsidR="009D0C2E" w:rsidRPr="00630107" w:rsidRDefault="009D0C2E" w:rsidP="001E2B6B">
      <w:pPr>
        <w:rPr>
          <w:lang w:val="en-US"/>
        </w:rPr>
      </w:pPr>
      <w:r w:rsidRPr="00630107">
        <w:rPr>
          <w:lang w:val="en-US"/>
        </w:rPr>
        <w:t>University of Rhode Island</w:t>
      </w:r>
    </w:p>
    <w:p w14:paraId="6C344231" w14:textId="77777777" w:rsidR="001E2B6B" w:rsidRPr="00630107" w:rsidRDefault="001E2B6B" w:rsidP="001E2B6B">
      <w:pPr>
        <w:rPr>
          <w:lang w:val="en-US"/>
        </w:rPr>
      </w:pPr>
      <w:hyperlink r:id="rId15" w:history="1">
        <w:r w:rsidRPr="00630107">
          <w:rPr>
            <w:rStyle w:val="Hyperlink"/>
            <w:lang w:val="en-US"/>
          </w:rPr>
          <w:t>https://www.math.uri.edu/~bkaskosz/fall21/sec-12-4.pdf</w:t>
        </w:r>
      </w:hyperlink>
    </w:p>
    <w:p w14:paraId="3096AB2C" w14:textId="77777777" w:rsidR="002E24E4" w:rsidRDefault="002E24E4" w:rsidP="001E2B6B">
      <w:pPr>
        <w:rPr>
          <w:lang w:val="en-US"/>
        </w:rPr>
      </w:pPr>
    </w:p>
    <w:p w14:paraId="578540B3" w14:textId="7B421117" w:rsidR="009D0C2E" w:rsidRDefault="009D0C2E" w:rsidP="001E2B6B">
      <w:r>
        <w:t xml:space="preserve">Kentucky center for </w:t>
      </w:r>
      <w:proofErr w:type="spellStart"/>
      <w:r>
        <w:t>Mathematics</w:t>
      </w:r>
      <w:proofErr w:type="spellEnd"/>
    </w:p>
    <w:p w14:paraId="3BAABFE9" w14:textId="77777777" w:rsidR="001E2B6B" w:rsidRDefault="001E2B6B" w:rsidP="001E2B6B">
      <w:hyperlink r:id="rId16" w:history="1">
        <w:r w:rsidRPr="0056528F">
          <w:rPr>
            <w:rStyle w:val="Hyperlink"/>
          </w:rPr>
          <w:t>https://www.kentuckymathematics.org/calc3/images%20layout/pdf_documents/Chapter_4.pdf</w:t>
        </w:r>
      </w:hyperlink>
    </w:p>
    <w:p w14:paraId="2FF4F785" w14:textId="62B8F464" w:rsidR="0027467F" w:rsidRDefault="0027467F" w:rsidP="0027467F"/>
    <w:p w14:paraId="6D675347" w14:textId="0C74134F" w:rsidR="00FB31A8" w:rsidRDefault="00F35ECD" w:rsidP="0027467F">
      <w:r>
        <w:t xml:space="preserve">Højdekurver og niveaukurver, </w:t>
      </w:r>
      <w:proofErr w:type="spellStart"/>
      <w:r>
        <w:t>webmat</w:t>
      </w:r>
      <w:proofErr w:type="spellEnd"/>
      <w:r>
        <w:t xml:space="preserve">, viser hvordan man tegner højde- og niveaukurver i Maple </w:t>
      </w:r>
    </w:p>
    <w:p w14:paraId="0C4893AA" w14:textId="510A0DCA" w:rsidR="00F35ECD" w:rsidRDefault="00F35ECD" w:rsidP="0027467F">
      <w:hyperlink r:id="rId17" w:history="1">
        <w:r w:rsidRPr="001A4F90">
          <w:rPr>
            <w:rStyle w:val="Hyperlink"/>
          </w:rPr>
          <w:t>https://www.webmatematik.dk/lektioner/matematik-a/funktioner-af-to-variable/niveaukurver</w:t>
        </w:r>
      </w:hyperlink>
    </w:p>
    <w:p w14:paraId="0160B007" w14:textId="77777777" w:rsidR="00F35ECD" w:rsidRDefault="00F35ECD" w:rsidP="0027467F"/>
    <w:sectPr w:rsidR="00F35ECD">
      <w:footerReference w:type="even" r:id="rId18"/>
      <w:footerReference w:type="default" r:id="rId1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86FE4" w14:textId="77777777" w:rsidR="00787B2E" w:rsidRDefault="00787B2E" w:rsidP="006F31C5">
      <w:r>
        <w:separator/>
      </w:r>
    </w:p>
  </w:endnote>
  <w:endnote w:type="continuationSeparator" w:id="0">
    <w:p w14:paraId="7944E76E" w14:textId="77777777" w:rsidR="00787B2E" w:rsidRDefault="00787B2E" w:rsidP="006F3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1852826989"/>
      <w:docPartObj>
        <w:docPartGallery w:val="Page Numbers (Bottom of Page)"/>
        <w:docPartUnique/>
      </w:docPartObj>
    </w:sdtPr>
    <w:sdtContent>
      <w:p w14:paraId="2FB56DB5" w14:textId="217C438A" w:rsidR="006F31C5" w:rsidRDefault="006F31C5" w:rsidP="0056528F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end"/>
        </w:r>
      </w:p>
    </w:sdtContent>
  </w:sdt>
  <w:p w14:paraId="06240A8D" w14:textId="77777777" w:rsidR="006F31C5" w:rsidRDefault="006F31C5" w:rsidP="006F31C5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-1694376379"/>
      <w:docPartObj>
        <w:docPartGallery w:val="Page Numbers (Bottom of Page)"/>
        <w:docPartUnique/>
      </w:docPartObj>
    </w:sdtPr>
    <w:sdtContent>
      <w:p w14:paraId="18A0D823" w14:textId="4CCF07C0" w:rsidR="006F31C5" w:rsidRDefault="006F31C5" w:rsidP="0056528F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>
          <w:rPr>
            <w:rStyle w:val="Sidetal"/>
            <w:noProof/>
          </w:rPr>
          <w:t>1</w:t>
        </w:r>
        <w:r>
          <w:rPr>
            <w:rStyle w:val="Sidetal"/>
          </w:rPr>
          <w:fldChar w:fldCharType="end"/>
        </w:r>
      </w:p>
    </w:sdtContent>
  </w:sdt>
  <w:p w14:paraId="6241FD57" w14:textId="77777777" w:rsidR="006F31C5" w:rsidRDefault="006F31C5" w:rsidP="006F31C5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3388C" w14:textId="77777777" w:rsidR="00787B2E" w:rsidRDefault="00787B2E" w:rsidP="006F31C5">
      <w:r>
        <w:separator/>
      </w:r>
    </w:p>
  </w:footnote>
  <w:footnote w:type="continuationSeparator" w:id="0">
    <w:p w14:paraId="0390CE57" w14:textId="77777777" w:rsidR="00787B2E" w:rsidRDefault="00787B2E" w:rsidP="006F31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26A7"/>
    <w:multiLevelType w:val="hybridMultilevel"/>
    <w:tmpl w:val="432C80B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F37AB"/>
    <w:multiLevelType w:val="hybridMultilevel"/>
    <w:tmpl w:val="C2689F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80C31"/>
    <w:multiLevelType w:val="hybridMultilevel"/>
    <w:tmpl w:val="D7B27B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975E0"/>
    <w:multiLevelType w:val="hybridMultilevel"/>
    <w:tmpl w:val="C2F4A4BC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1454A1"/>
    <w:multiLevelType w:val="hybridMultilevel"/>
    <w:tmpl w:val="C2689FE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9D3D2C"/>
    <w:multiLevelType w:val="hybridMultilevel"/>
    <w:tmpl w:val="F020B46E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4316D8"/>
    <w:multiLevelType w:val="hybridMultilevel"/>
    <w:tmpl w:val="02B40CC8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F804EA"/>
    <w:multiLevelType w:val="hybridMultilevel"/>
    <w:tmpl w:val="432C80BA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265324"/>
    <w:multiLevelType w:val="hybridMultilevel"/>
    <w:tmpl w:val="94F62D54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F44277"/>
    <w:multiLevelType w:val="hybridMultilevel"/>
    <w:tmpl w:val="3E62C6DE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6A78D3"/>
    <w:multiLevelType w:val="hybridMultilevel"/>
    <w:tmpl w:val="099CE06E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A31078"/>
    <w:multiLevelType w:val="hybridMultilevel"/>
    <w:tmpl w:val="0C4CFB28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791B4A"/>
    <w:multiLevelType w:val="hybridMultilevel"/>
    <w:tmpl w:val="4552BD6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773615"/>
    <w:multiLevelType w:val="hybridMultilevel"/>
    <w:tmpl w:val="F4C4AF2C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492285">
    <w:abstractNumId w:val="12"/>
  </w:num>
  <w:num w:numId="2" w16cid:durableId="799684668">
    <w:abstractNumId w:val="2"/>
  </w:num>
  <w:num w:numId="3" w16cid:durableId="1717122920">
    <w:abstractNumId w:val="7"/>
  </w:num>
  <w:num w:numId="4" w16cid:durableId="243607689">
    <w:abstractNumId w:val="0"/>
  </w:num>
  <w:num w:numId="5" w16cid:durableId="652299964">
    <w:abstractNumId w:val="9"/>
  </w:num>
  <w:num w:numId="6" w16cid:durableId="777912704">
    <w:abstractNumId w:val="5"/>
  </w:num>
  <w:num w:numId="7" w16cid:durableId="723333207">
    <w:abstractNumId w:val="4"/>
  </w:num>
  <w:num w:numId="8" w16cid:durableId="1877228353">
    <w:abstractNumId w:val="13"/>
  </w:num>
  <w:num w:numId="9" w16cid:durableId="1340541332">
    <w:abstractNumId w:val="1"/>
  </w:num>
  <w:num w:numId="10" w16cid:durableId="1239755726">
    <w:abstractNumId w:val="3"/>
  </w:num>
  <w:num w:numId="11" w16cid:durableId="538054331">
    <w:abstractNumId w:val="10"/>
  </w:num>
  <w:num w:numId="12" w16cid:durableId="1602100747">
    <w:abstractNumId w:val="6"/>
  </w:num>
  <w:num w:numId="13" w16cid:durableId="708795159">
    <w:abstractNumId w:val="11"/>
  </w:num>
  <w:num w:numId="14" w16cid:durableId="11139408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0D0"/>
    <w:rsid w:val="00007E65"/>
    <w:rsid w:val="00011DFE"/>
    <w:rsid w:val="00021581"/>
    <w:rsid w:val="00023CB6"/>
    <w:rsid w:val="00024B3A"/>
    <w:rsid w:val="00027BE0"/>
    <w:rsid w:val="00037E9D"/>
    <w:rsid w:val="00055507"/>
    <w:rsid w:val="00055D3D"/>
    <w:rsid w:val="00067E10"/>
    <w:rsid w:val="00067F63"/>
    <w:rsid w:val="00076CE9"/>
    <w:rsid w:val="00091846"/>
    <w:rsid w:val="000A5696"/>
    <w:rsid w:val="000B2A84"/>
    <w:rsid w:val="000B791F"/>
    <w:rsid w:val="000E25AF"/>
    <w:rsid w:val="000E5C49"/>
    <w:rsid w:val="000F0013"/>
    <w:rsid w:val="000F10BF"/>
    <w:rsid w:val="000F5C79"/>
    <w:rsid w:val="00113B21"/>
    <w:rsid w:val="001268D3"/>
    <w:rsid w:val="00151C65"/>
    <w:rsid w:val="0016415C"/>
    <w:rsid w:val="00185E00"/>
    <w:rsid w:val="001B6441"/>
    <w:rsid w:val="001C7242"/>
    <w:rsid w:val="001D2995"/>
    <w:rsid w:val="001E2B6B"/>
    <w:rsid w:val="001E4C29"/>
    <w:rsid w:val="00227D88"/>
    <w:rsid w:val="00234F0D"/>
    <w:rsid w:val="00237810"/>
    <w:rsid w:val="00252147"/>
    <w:rsid w:val="0027467F"/>
    <w:rsid w:val="00276A4C"/>
    <w:rsid w:val="00284BAA"/>
    <w:rsid w:val="00296457"/>
    <w:rsid w:val="002A6AED"/>
    <w:rsid w:val="002B0A20"/>
    <w:rsid w:val="002C0092"/>
    <w:rsid w:val="002D7320"/>
    <w:rsid w:val="002E24E4"/>
    <w:rsid w:val="003056B8"/>
    <w:rsid w:val="003141FC"/>
    <w:rsid w:val="00321D34"/>
    <w:rsid w:val="00350889"/>
    <w:rsid w:val="00372477"/>
    <w:rsid w:val="0039384F"/>
    <w:rsid w:val="003A7428"/>
    <w:rsid w:val="003C0221"/>
    <w:rsid w:val="003C6657"/>
    <w:rsid w:val="003C6FAE"/>
    <w:rsid w:val="003D06E7"/>
    <w:rsid w:val="003E346D"/>
    <w:rsid w:val="003E36D4"/>
    <w:rsid w:val="003E3BA8"/>
    <w:rsid w:val="003F51B4"/>
    <w:rsid w:val="00405B42"/>
    <w:rsid w:val="00421598"/>
    <w:rsid w:val="0042165D"/>
    <w:rsid w:val="004331C1"/>
    <w:rsid w:val="00450839"/>
    <w:rsid w:val="0045117F"/>
    <w:rsid w:val="00452F2D"/>
    <w:rsid w:val="00460847"/>
    <w:rsid w:val="004609E3"/>
    <w:rsid w:val="004636B8"/>
    <w:rsid w:val="004760C4"/>
    <w:rsid w:val="00487A93"/>
    <w:rsid w:val="004943D7"/>
    <w:rsid w:val="004A0BDF"/>
    <w:rsid w:val="004C0DCC"/>
    <w:rsid w:val="004C7027"/>
    <w:rsid w:val="004D3C23"/>
    <w:rsid w:val="0050663E"/>
    <w:rsid w:val="00507E18"/>
    <w:rsid w:val="005167E8"/>
    <w:rsid w:val="00547CF8"/>
    <w:rsid w:val="00550DFF"/>
    <w:rsid w:val="00572D6D"/>
    <w:rsid w:val="0058358F"/>
    <w:rsid w:val="005979DA"/>
    <w:rsid w:val="005B6357"/>
    <w:rsid w:val="005D1A5E"/>
    <w:rsid w:val="005D3D00"/>
    <w:rsid w:val="00602A8D"/>
    <w:rsid w:val="00627D59"/>
    <w:rsid w:val="00630107"/>
    <w:rsid w:val="00631EB4"/>
    <w:rsid w:val="0063336D"/>
    <w:rsid w:val="00643D26"/>
    <w:rsid w:val="0064424A"/>
    <w:rsid w:val="00650178"/>
    <w:rsid w:val="00654CDB"/>
    <w:rsid w:val="0066386E"/>
    <w:rsid w:val="006933F7"/>
    <w:rsid w:val="00694D9F"/>
    <w:rsid w:val="006D03AF"/>
    <w:rsid w:val="006D60B7"/>
    <w:rsid w:val="006E7AB3"/>
    <w:rsid w:val="006F31C5"/>
    <w:rsid w:val="006F720B"/>
    <w:rsid w:val="00726577"/>
    <w:rsid w:val="00740A0D"/>
    <w:rsid w:val="00742CA2"/>
    <w:rsid w:val="00751097"/>
    <w:rsid w:val="007648D0"/>
    <w:rsid w:val="00771AA2"/>
    <w:rsid w:val="00775F06"/>
    <w:rsid w:val="00782BC0"/>
    <w:rsid w:val="00786FCF"/>
    <w:rsid w:val="00787682"/>
    <w:rsid w:val="00787B2E"/>
    <w:rsid w:val="007A0040"/>
    <w:rsid w:val="007A6259"/>
    <w:rsid w:val="007B514B"/>
    <w:rsid w:val="007D508D"/>
    <w:rsid w:val="007D57C8"/>
    <w:rsid w:val="007D5ACB"/>
    <w:rsid w:val="008041FC"/>
    <w:rsid w:val="008279B0"/>
    <w:rsid w:val="0084246D"/>
    <w:rsid w:val="008437EB"/>
    <w:rsid w:val="00843AB5"/>
    <w:rsid w:val="00845D4D"/>
    <w:rsid w:val="00850759"/>
    <w:rsid w:val="008624F4"/>
    <w:rsid w:val="00863504"/>
    <w:rsid w:val="00871333"/>
    <w:rsid w:val="00893A4A"/>
    <w:rsid w:val="008A0D6B"/>
    <w:rsid w:val="008A5A88"/>
    <w:rsid w:val="008C4EBF"/>
    <w:rsid w:val="008D1AB4"/>
    <w:rsid w:val="008D499F"/>
    <w:rsid w:val="00921F22"/>
    <w:rsid w:val="0092440D"/>
    <w:rsid w:val="00940317"/>
    <w:rsid w:val="0096362D"/>
    <w:rsid w:val="00995CF0"/>
    <w:rsid w:val="009A01B5"/>
    <w:rsid w:val="009C0102"/>
    <w:rsid w:val="009D0C2E"/>
    <w:rsid w:val="009D1A74"/>
    <w:rsid w:val="009E0B30"/>
    <w:rsid w:val="009E507E"/>
    <w:rsid w:val="009E5AC1"/>
    <w:rsid w:val="00A0148E"/>
    <w:rsid w:val="00A213F1"/>
    <w:rsid w:val="00A3028E"/>
    <w:rsid w:val="00A36A13"/>
    <w:rsid w:val="00A5100C"/>
    <w:rsid w:val="00A635E8"/>
    <w:rsid w:val="00A74572"/>
    <w:rsid w:val="00A91BFA"/>
    <w:rsid w:val="00AA2873"/>
    <w:rsid w:val="00AB3C95"/>
    <w:rsid w:val="00AB3E8A"/>
    <w:rsid w:val="00AF1CA9"/>
    <w:rsid w:val="00B01B35"/>
    <w:rsid w:val="00B05F4E"/>
    <w:rsid w:val="00B16652"/>
    <w:rsid w:val="00B16FBE"/>
    <w:rsid w:val="00B2109D"/>
    <w:rsid w:val="00B2170E"/>
    <w:rsid w:val="00B37827"/>
    <w:rsid w:val="00B427E3"/>
    <w:rsid w:val="00B42976"/>
    <w:rsid w:val="00B45B27"/>
    <w:rsid w:val="00B76510"/>
    <w:rsid w:val="00B84341"/>
    <w:rsid w:val="00B85998"/>
    <w:rsid w:val="00B904A9"/>
    <w:rsid w:val="00B9525F"/>
    <w:rsid w:val="00BA0785"/>
    <w:rsid w:val="00BA0F6C"/>
    <w:rsid w:val="00BB3D9F"/>
    <w:rsid w:val="00BB6772"/>
    <w:rsid w:val="00BD594C"/>
    <w:rsid w:val="00BE36D2"/>
    <w:rsid w:val="00BE60D0"/>
    <w:rsid w:val="00C04E69"/>
    <w:rsid w:val="00C11386"/>
    <w:rsid w:val="00C40454"/>
    <w:rsid w:val="00C453CE"/>
    <w:rsid w:val="00C45786"/>
    <w:rsid w:val="00C45A40"/>
    <w:rsid w:val="00C76971"/>
    <w:rsid w:val="00CA5472"/>
    <w:rsid w:val="00CC2B9A"/>
    <w:rsid w:val="00CC3AE2"/>
    <w:rsid w:val="00CD4E84"/>
    <w:rsid w:val="00CE2EAB"/>
    <w:rsid w:val="00CE7F75"/>
    <w:rsid w:val="00CF15FD"/>
    <w:rsid w:val="00CF1C7C"/>
    <w:rsid w:val="00D140B2"/>
    <w:rsid w:val="00D209F8"/>
    <w:rsid w:val="00D220D3"/>
    <w:rsid w:val="00D32764"/>
    <w:rsid w:val="00D47A6A"/>
    <w:rsid w:val="00D74448"/>
    <w:rsid w:val="00D8005B"/>
    <w:rsid w:val="00D856F8"/>
    <w:rsid w:val="00DA0364"/>
    <w:rsid w:val="00DA4DDE"/>
    <w:rsid w:val="00DC512C"/>
    <w:rsid w:val="00DC5290"/>
    <w:rsid w:val="00DE01E3"/>
    <w:rsid w:val="00DE251B"/>
    <w:rsid w:val="00E04A1D"/>
    <w:rsid w:val="00E1084C"/>
    <w:rsid w:val="00E2376F"/>
    <w:rsid w:val="00E26EB3"/>
    <w:rsid w:val="00E46A6D"/>
    <w:rsid w:val="00E74922"/>
    <w:rsid w:val="00E96900"/>
    <w:rsid w:val="00EB0CD5"/>
    <w:rsid w:val="00EB46F1"/>
    <w:rsid w:val="00EC081D"/>
    <w:rsid w:val="00ED3C1D"/>
    <w:rsid w:val="00EE2F77"/>
    <w:rsid w:val="00EE5619"/>
    <w:rsid w:val="00EE565C"/>
    <w:rsid w:val="00EE7B7F"/>
    <w:rsid w:val="00EF4772"/>
    <w:rsid w:val="00F02DF4"/>
    <w:rsid w:val="00F07177"/>
    <w:rsid w:val="00F35ECD"/>
    <w:rsid w:val="00F60204"/>
    <w:rsid w:val="00F90912"/>
    <w:rsid w:val="00FA61DD"/>
    <w:rsid w:val="00FB0458"/>
    <w:rsid w:val="00FB31A8"/>
    <w:rsid w:val="00FC107E"/>
    <w:rsid w:val="00FC45C9"/>
    <w:rsid w:val="00FC5F4F"/>
    <w:rsid w:val="00FD2A43"/>
    <w:rsid w:val="00FE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565EE4"/>
  <w15:chartTrackingRefBased/>
  <w15:docId w15:val="{33B16215-F7F3-8542-A8FA-B50BF2576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0D0"/>
  </w:style>
  <w:style w:type="paragraph" w:styleId="Overskrift1">
    <w:name w:val="heading 1"/>
    <w:basedOn w:val="Normal"/>
    <w:next w:val="Normal"/>
    <w:link w:val="Overskrift1Tegn"/>
    <w:uiPriority w:val="9"/>
    <w:qFormat/>
    <w:rsid w:val="00BE60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E2B6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E60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afsnit">
    <w:name w:val="List Paragraph"/>
    <w:basedOn w:val="Normal"/>
    <w:uiPriority w:val="34"/>
    <w:qFormat/>
    <w:rsid w:val="00BE60D0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BE60D0"/>
    <w:rPr>
      <w:color w:val="0563C1" w:themeColor="hyperlink"/>
      <w:u w:val="single"/>
    </w:rPr>
  </w:style>
  <w:style w:type="character" w:styleId="Pladsholdertekst">
    <w:name w:val="Placeholder Text"/>
    <w:basedOn w:val="Standardskrifttypeiafsnit"/>
    <w:uiPriority w:val="99"/>
    <w:semiHidden/>
    <w:rsid w:val="009D1A74"/>
    <w:rPr>
      <w:color w:val="808080"/>
    </w:rPr>
  </w:style>
  <w:style w:type="paragraph" w:styleId="Sidefod">
    <w:name w:val="footer"/>
    <w:basedOn w:val="Normal"/>
    <w:link w:val="SidefodTegn"/>
    <w:uiPriority w:val="99"/>
    <w:unhideWhenUsed/>
    <w:rsid w:val="006F31C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6F31C5"/>
  </w:style>
  <w:style w:type="character" w:styleId="Sidetal">
    <w:name w:val="page number"/>
    <w:basedOn w:val="Standardskrifttypeiafsnit"/>
    <w:uiPriority w:val="99"/>
    <w:semiHidden/>
    <w:unhideWhenUsed/>
    <w:rsid w:val="006F31C5"/>
  </w:style>
  <w:style w:type="character" w:customStyle="1" w:styleId="Overskrift2Tegn">
    <w:name w:val="Overskrift 2 Tegn"/>
    <w:basedOn w:val="Standardskrifttypeiafsnit"/>
    <w:link w:val="Overskrift2"/>
    <w:uiPriority w:val="9"/>
    <w:rsid w:val="001E2B6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BesgtLink">
    <w:name w:val="FollowedHyperlink"/>
    <w:basedOn w:val="Standardskrifttypeiafsnit"/>
    <w:uiPriority w:val="99"/>
    <w:semiHidden/>
    <w:unhideWhenUsed/>
    <w:rsid w:val="004C7027"/>
    <w:rPr>
      <w:color w:val="954F72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EE2F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11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PNn0pHl-ZzM" TargetMode="External"/><Relationship Id="rId13" Type="http://schemas.openxmlformats.org/officeDocument/2006/relationships/hyperlink" Target="https://www.youtube.com/watch?v=rImBsvH5Bzs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youtube.com/watch?v=UZkfq9-Iu1s" TargetMode="External"/><Relationship Id="rId12" Type="http://schemas.openxmlformats.org/officeDocument/2006/relationships/hyperlink" Target="https://www.youtube.com/watch?v=pUlp0ctAy-0" TargetMode="External"/><Relationship Id="rId17" Type="http://schemas.openxmlformats.org/officeDocument/2006/relationships/hyperlink" Target="https://www.webmatematik.dk/lektioner/matematik-a/funktioner-af-to-variable/niveaukurver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kentuckymathematics.org/calc3/images%20layout/pdf_documents/Chapter_4.pd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VfLaZ_BiLU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math.uri.edu/~bkaskosz/fall21/sec-12-4.pdf" TargetMode="External"/><Relationship Id="rId10" Type="http://schemas.openxmlformats.org/officeDocument/2006/relationships/image" Target="media/image2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science-gym.dk/oldweb/matnat/uv-mat/cas/funk2var.pdf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10</Pages>
  <Words>1948</Words>
  <Characters>11888</Characters>
  <Application>Microsoft Office Word</Application>
  <DocSecurity>0</DocSecurity>
  <Lines>99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9</cp:revision>
  <dcterms:created xsi:type="dcterms:W3CDTF">2024-04-14T11:46:00Z</dcterms:created>
  <dcterms:modified xsi:type="dcterms:W3CDTF">2025-11-04T19:01:00Z</dcterms:modified>
</cp:coreProperties>
</file>