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B1CE" w14:textId="2B7F3156" w:rsidR="009936D0" w:rsidRDefault="009936D0" w:rsidP="004D01A6">
      <w:pPr>
        <w:pStyle w:val="Overskrift2"/>
      </w:pPr>
      <w:r>
        <w:t>Afkøling af en termoføler</w:t>
      </w:r>
      <w:r w:rsidR="004D01A6">
        <w:t xml:space="preserve">. </w:t>
      </w:r>
    </w:p>
    <w:p w14:paraId="4F07D513" w14:textId="100B72D8" w:rsidR="004D01A6" w:rsidRPr="004D01A6" w:rsidRDefault="004D01A6" w:rsidP="004D01A6">
      <w:pPr>
        <w:rPr>
          <w:i/>
          <w:iCs/>
        </w:rPr>
      </w:pPr>
      <w:r w:rsidRPr="004D01A6">
        <w:rPr>
          <w:i/>
          <w:iCs/>
        </w:rPr>
        <w:t xml:space="preserve">I fysik foretager vi en dataopsamling, der efterbehandles og indgår som en opgave i matematik. </w:t>
      </w:r>
    </w:p>
    <w:p w14:paraId="6EB3BBEC" w14:textId="5686EBCF" w:rsidR="004D01A6" w:rsidRPr="004D01A6" w:rsidRDefault="004D01A6" w:rsidP="00BD3344">
      <w:pPr>
        <w:spacing w:after="0"/>
        <w:rPr>
          <w:b/>
          <w:bCs/>
        </w:rPr>
      </w:pPr>
      <w:r w:rsidRPr="004D01A6">
        <w:rPr>
          <w:b/>
          <w:bCs/>
        </w:rPr>
        <w:t>Udførelse</w:t>
      </w:r>
    </w:p>
    <w:p w14:paraId="3C2D5454" w14:textId="0BDF846D" w:rsidR="00740234" w:rsidRDefault="009936D0" w:rsidP="00BD3344">
      <w:pPr>
        <w:spacing w:after="0"/>
      </w:pPr>
      <w:r>
        <w:t xml:space="preserve">Åbn Logger Pro og indsæt USB stikket i din pc. Hold metalspidsen nede i varmt vand i 10 sek., </w:t>
      </w:r>
      <w:r w:rsidR="00BD3344">
        <w:t xml:space="preserve">tag den op, hold følere i hånden og </w:t>
      </w:r>
      <w:r>
        <w:t>start dataopsamlingen ved at trykke på den grønne trekant. Udfør en eksponentiel regression af tid og temperatur</w:t>
      </w:r>
      <w:r w:rsidR="00740234">
        <w:t xml:space="preserve"> ved at trykke på ikonet </w:t>
      </w:r>
      <w:proofErr w:type="spellStart"/>
      <w:r w:rsidR="00740234" w:rsidRPr="00740234">
        <w:rPr>
          <w:i/>
          <w:iCs/>
        </w:rPr>
        <w:t>curve</w:t>
      </w:r>
      <w:proofErr w:type="spellEnd"/>
      <w:r w:rsidR="00740234" w:rsidRPr="00740234">
        <w:rPr>
          <w:i/>
          <w:iCs/>
        </w:rPr>
        <w:t xml:space="preserve"> fit</w:t>
      </w:r>
      <w:r w:rsidR="00740234">
        <w:t xml:space="preserve">. </w:t>
      </w:r>
    </w:p>
    <w:p w14:paraId="39711129" w14:textId="77777777" w:rsidR="00BD3344" w:rsidRDefault="00BD3344" w:rsidP="00BD3344">
      <w:pPr>
        <w:spacing w:after="0"/>
      </w:pPr>
    </w:p>
    <w:p w14:paraId="6D10D890" w14:textId="6BEE5293" w:rsidR="00740234" w:rsidRDefault="00740234">
      <w:r>
        <w:rPr>
          <w:noProof/>
        </w:rPr>
        <w:drawing>
          <wp:inline distT="0" distB="0" distL="0" distR="0" wp14:anchorId="6033B462" wp14:editId="0E54F2AB">
            <wp:extent cx="6045200" cy="939800"/>
            <wp:effectExtent l="0" t="0" r="0" b="0"/>
            <wp:docPr id="144749744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97443" name="Billede 14474974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A9A9D" w14:textId="79248FC6" w:rsidR="009936D0" w:rsidRDefault="00740234">
      <w:r>
        <w:t xml:space="preserve">Derefter defineres en </w:t>
      </w:r>
      <w:r w:rsidR="00B749CE">
        <w:t xml:space="preserve">forskudt </w:t>
      </w:r>
      <w:proofErr w:type="spellStart"/>
      <w:r>
        <w:t>ekponentialfunktion</w:t>
      </w:r>
      <w:proofErr w:type="spellEnd"/>
      <w:r>
        <w:t>, som vist på skærmbilledet nedenfor</w:t>
      </w:r>
      <w:r w:rsidR="007A7CBC">
        <w:t xml:space="preserve"> til venstre</w:t>
      </w:r>
      <w:r>
        <w:t xml:space="preserve">. Tast </w:t>
      </w:r>
      <w:proofErr w:type="spellStart"/>
      <w:r w:rsidRPr="00740234">
        <w:rPr>
          <w:i/>
          <w:iCs/>
        </w:rPr>
        <w:t>try</w:t>
      </w:r>
      <w:proofErr w:type="spellEnd"/>
      <w:r w:rsidRPr="00740234">
        <w:rPr>
          <w:i/>
          <w:iCs/>
        </w:rPr>
        <w:t xml:space="preserve"> fit</w:t>
      </w:r>
      <w:r>
        <w:t xml:space="preserve"> og derefter </w:t>
      </w:r>
      <w:r w:rsidRPr="00740234">
        <w:rPr>
          <w:i/>
          <w:iCs/>
        </w:rPr>
        <w:t>ok</w:t>
      </w:r>
      <w:r w:rsidR="007A7CBC">
        <w:rPr>
          <w:i/>
          <w:iCs/>
        </w:rPr>
        <w:t xml:space="preserve">. </w:t>
      </w:r>
      <w:r w:rsidR="007A7CBC">
        <w:rPr>
          <w:rFonts w:eastAsiaTheme="minorEastAsia"/>
        </w:rPr>
        <w:t xml:space="preserve">Logger Pro benytter den variant der er angivet på skærmbilledet </w:t>
      </w:r>
      <w:r w:rsidR="00B330CE">
        <w:rPr>
          <w:rFonts w:eastAsiaTheme="minorEastAsia"/>
        </w:rPr>
        <w:t>nedenfor</w:t>
      </w:r>
      <w:r w:rsidR="007A7CBC">
        <w:rPr>
          <w:rFonts w:eastAsiaTheme="minorEastAsia"/>
        </w:rPr>
        <w:t>.</w:t>
      </w:r>
    </w:p>
    <w:p w14:paraId="67D3C1E7" w14:textId="40EC6688" w:rsidR="00740234" w:rsidRDefault="00BD3344">
      <w:r>
        <w:rPr>
          <w:noProof/>
        </w:rPr>
        <w:drawing>
          <wp:inline distT="0" distB="0" distL="0" distR="0" wp14:anchorId="13C3858E" wp14:editId="1DAB95B8">
            <wp:extent cx="2167703" cy="1224115"/>
            <wp:effectExtent l="0" t="0" r="4445" b="0"/>
            <wp:docPr id="815858530" name="Billede 2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58530" name="Billede 2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425" cy="123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426D6" w14:textId="6DD1E5F4" w:rsidR="009936D0" w:rsidRPr="004D01A6" w:rsidRDefault="009936D0">
      <w:pPr>
        <w:rPr>
          <w:b/>
          <w:bCs/>
        </w:rPr>
      </w:pPr>
      <w:r w:rsidRPr="004D01A6">
        <w:rPr>
          <w:b/>
          <w:bCs/>
        </w:rPr>
        <w:t>Spørgsmål</w:t>
      </w:r>
    </w:p>
    <w:p w14:paraId="595EC3FA" w14:textId="4BF119D4" w:rsidR="00B330CE" w:rsidRPr="00B330CE" w:rsidRDefault="00B330CE" w:rsidP="004D01A6">
      <w:pPr>
        <w:pStyle w:val="Listeafsnit"/>
        <w:numPr>
          <w:ilvl w:val="0"/>
          <w:numId w:val="2"/>
        </w:numPr>
      </w:pPr>
      <w:r>
        <w:t xml:space="preserve">Fortolk konstanterne </w:t>
      </w:r>
      <w:r w:rsidRPr="00B330CE">
        <w:rPr>
          <w:i/>
          <w:iCs/>
        </w:rPr>
        <w:t>b</w:t>
      </w:r>
      <w:r>
        <w:t xml:space="preserve"> og </w:t>
      </w:r>
      <w:r w:rsidRPr="00B330CE">
        <w:rPr>
          <w:i/>
          <w:iCs/>
        </w:rPr>
        <w:t>c</w:t>
      </w:r>
      <w:r>
        <w:rPr>
          <w:i/>
          <w:iCs/>
        </w:rPr>
        <w:t xml:space="preserve">. </w:t>
      </w:r>
      <w:r w:rsidRPr="00B330CE">
        <w:t>Hvilken konstant angiver laboratoriets temperatur</w:t>
      </w:r>
      <w:r>
        <w:t xml:space="preserve"> og hvilken angiver </w:t>
      </w:r>
      <w:r w:rsidRPr="004D01A6">
        <w:rPr>
          <w:i/>
          <w:iCs/>
        </w:rPr>
        <w:t>temperaturforskellen</w:t>
      </w:r>
      <w:r>
        <w:t xml:space="preserve"> i starten</w:t>
      </w:r>
      <w:r w:rsidRPr="00B330CE">
        <w:t>?</w:t>
      </w:r>
    </w:p>
    <w:p w14:paraId="625E21D4" w14:textId="0816DDEF" w:rsidR="007A7CBC" w:rsidRDefault="009936D0" w:rsidP="004D01A6">
      <w:pPr>
        <w:pStyle w:val="Listeafsnit"/>
        <w:numPr>
          <w:ilvl w:val="0"/>
          <w:numId w:val="2"/>
        </w:numPr>
      </w:pPr>
      <w:r>
        <w:t xml:space="preserve">Hvor mange procent aftager </w:t>
      </w:r>
      <w:r w:rsidRPr="004D01A6">
        <w:rPr>
          <w:i/>
          <w:iCs/>
        </w:rPr>
        <w:t>temperaturforskellen</w:t>
      </w:r>
      <w:r>
        <w:t xml:space="preserve"> mellem termofølerens temperatur og omgivelsernes temperatur.</w:t>
      </w:r>
      <w:r w:rsidR="00B749CE">
        <w:t xml:space="preserve"> </w:t>
      </w:r>
      <w:r w:rsidR="007A7CBC">
        <w:t xml:space="preserve">Svaret ligger gemt i fremskrivningsfaktoren </w:t>
      </w:r>
      <w:r w:rsidR="007A7CBC" w:rsidRPr="007A7CBC">
        <w:rPr>
          <w:i/>
          <w:iCs/>
        </w:rPr>
        <w:t>a</w:t>
      </w:r>
    </w:p>
    <w:p w14:paraId="0D9CCCFD" w14:textId="4F96D34F" w:rsidR="004D01A6" w:rsidRDefault="004D01A6" w:rsidP="004D01A6">
      <w:pPr>
        <w:pStyle w:val="Listeafsnit"/>
        <w:numPr>
          <w:ilvl w:val="0"/>
          <w:numId w:val="2"/>
        </w:numPr>
      </w:pPr>
      <w:r>
        <w:t xml:space="preserve">Beregn halveringstiden mellem følerens temperatur om omgivelsernes temperatur. Passer det med </w:t>
      </w:r>
      <w:r w:rsidR="00B330CE">
        <w:t xml:space="preserve">en aflæsning ud fra </w:t>
      </w:r>
      <w:r>
        <w:t>grafen?</w:t>
      </w:r>
    </w:p>
    <w:sectPr w:rsidR="004D01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1A7E"/>
    <w:multiLevelType w:val="hybridMultilevel"/>
    <w:tmpl w:val="1298A6F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4212A"/>
    <w:multiLevelType w:val="hybridMultilevel"/>
    <w:tmpl w:val="54D4BD9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9728">
    <w:abstractNumId w:val="0"/>
  </w:num>
  <w:num w:numId="2" w16cid:durableId="187433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D0"/>
    <w:rsid w:val="004D01A6"/>
    <w:rsid w:val="00740234"/>
    <w:rsid w:val="007A7CBC"/>
    <w:rsid w:val="009936D0"/>
    <w:rsid w:val="00AC7A85"/>
    <w:rsid w:val="00B330CE"/>
    <w:rsid w:val="00B749CE"/>
    <w:rsid w:val="00BD3344"/>
    <w:rsid w:val="00C73153"/>
    <w:rsid w:val="00E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DCA86"/>
  <w15:chartTrackingRefBased/>
  <w15:docId w15:val="{707371DF-A429-3C43-8B41-698B0976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36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36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36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36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36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36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36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36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36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36D0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731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2026-01-20T12:10:00Z</dcterms:created>
  <dcterms:modified xsi:type="dcterms:W3CDTF">2026-01-21T12:33:00Z</dcterms:modified>
</cp:coreProperties>
</file>