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3B3D" w14:textId="5F6CABB6" w:rsidR="00E3659A" w:rsidRDefault="00E3659A" w:rsidP="00E3659A">
      <w:pPr>
        <w:pStyle w:val="Overskrift2"/>
      </w:pPr>
      <w:r w:rsidRPr="002701C5">
        <w:t xml:space="preserve">Hvorfor </w:t>
      </w:r>
      <w:r>
        <w:t xml:space="preserve">er </w:t>
      </w:r>
      <w:r w:rsidRPr="002701C5">
        <w:t xml:space="preserve">månen </w:t>
      </w:r>
      <w:r>
        <w:t xml:space="preserve">kun 27 døgn om et helt omløb, når </w:t>
      </w:r>
      <w:r w:rsidRPr="002701C5">
        <w:t xml:space="preserve">                                                                                                                                                tager det 30 døgn </w:t>
      </w:r>
      <w:r>
        <w:t>mellem to fuldmåner?</w:t>
      </w:r>
    </w:p>
    <w:p w14:paraId="770F887F" w14:textId="77777777" w:rsidR="00E3659A" w:rsidRPr="00715080" w:rsidRDefault="00E3659A" w:rsidP="00E3659A"/>
    <w:p w14:paraId="29F45B36" w14:textId="77777777" w:rsidR="00E3659A" w:rsidRPr="00715080" w:rsidRDefault="00E3659A" w:rsidP="00E3659A">
      <w:pPr>
        <w:rPr>
          <w:bCs/>
        </w:rPr>
      </w:pPr>
      <w:hyperlink r:id="rId5" w:history="1">
        <w:r w:rsidRPr="00715080">
          <w:rPr>
            <w:rStyle w:val="Hyperlink"/>
            <w:bCs/>
          </w:rPr>
          <w:t>https://www.sumanasinc.com/webcontent/ani</w:t>
        </w:r>
        <w:r w:rsidRPr="00715080">
          <w:rPr>
            <w:rStyle w:val="Hyperlink"/>
            <w:bCs/>
          </w:rPr>
          <w:t>m</w:t>
        </w:r>
        <w:r w:rsidRPr="00715080">
          <w:rPr>
            <w:rStyle w:val="Hyperlink"/>
            <w:bCs/>
          </w:rPr>
          <w:t>ations/content/sidereal.html</w:t>
        </w:r>
      </w:hyperlink>
    </w:p>
    <w:p w14:paraId="1E5BEFD3" w14:textId="77777777" w:rsidR="00E3659A" w:rsidRDefault="00E3659A" w:rsidP="00E3659A">
      <w:pPr>
        <w:spacing w:after="0"/>
      </w:pPr>
      <w:r>
        <w:rPr>
          <w:b/>
        </w:rPr>
        <w:t>Hvordan er en måned</w:t>
      </w:r>
      <w:r w:rsidRPr="00E5254F">
        <w:rPr>
          <w:b/>
        </w:rPr>
        <w:t xml:space="preserve"> </w:t>
      </w:r>
      <w:r>
        <w:rPr>
          <w:b/>
        </w:rPr>
        <w:t>defineret</w:t>
      </w:r>
      <w:r w:rsidRPr="00E5254F">
        <w:rPr>
          <w:b/>
        </w:rPr>
        <w:t>?</w:t>
      </w:r>
      <w:r>
        <w:t xml:space="preserve"> </w:t>
      </w:r>
    </w:p>
    <w:p w14:paraId="480C36E3" w14:textId="77777777" w:rsidR="00E3659A" w:rsidRDefault="00E3659A" w:rsidP="00E3659A">
      <w:pPr>
        <w:spacing w:after="0"/>
      </w:pPr>
      <w:r w:rsidRPr="00E5254F">
        <w:t>En måned er tiden fra fuldmåne til fuldmåne, eller fra nymåne til nymåne, men det er ikke tiden for et helt omløb omkring jorden.</w:t>
      </w:r>
    </w:p>
    <w:p w14:paraId="17A27603" w14:textId="77777777" w:rsidR="00E3659A" w:rsidRPr="00E5254F" w:rsidRDefault="00E3659A" w:rsidP="00E3659A">
      <w:pPr>
        <w:spacing w:after="0"/>
      </w:pPr>
    </w:p>
    <w:p w14:paraId="4E9618DF" w14:textId="77777777" w:rsidR="00E3659A" w:rsidRDefault="00E3659A" w:rsidP="00E3659A">
      <w:pPr>
        <w:spacing w:after="0"/>
        <w:rPr>
          <w:b/>
        </w:rPr>
      </w:pPr>
      <w:r>
        <w:rPr>
          <w:b/>
        </w:rPr>
        <w:t xml:space="preserve">Forenkling af virkeligheden. </w:t>
      </w:r>
    </w:p>
    <w:p w14:paraId="6F44FD4C" w14:textId="77777777" w:rsidR="00E3659A" w:rsidRDefault="00E3659A" w:rsidP="00E3659A">
      <w:pPr>
        <w:pStyle w:val="Listeafsnit"/>
        <w:numPr>
          <w:ilvl w:val="0"/>
          <w:numId w:val="1"/>
        </w:numPr>
        <w:spacing w:after="0"/>
      </w:pPr>
      <w:r>
        <w:t>Månen bevæger sig i en cirkelbane om jordens centrum (i virkeligheden er det en ellipsebane, hvor tyngdepunktet er ¾ jordradier uden for centrum)</w:t>
      </w:r>
    </w:p>
    <w:p w14:paraId="44B64817" w14:textId="77777777" w:rsidR="00E3659A" w:rsidRDefault="00E3659A" w:rsidP="00E3659A">
      <w:pPr>
        <w:spacing w:after="0"/>
        <w:rPr>
          <w:b/>
        </w:rPr>
      </w:pPr>
    </w:p>
    <w:p w14:paraId="1FF88162" w14:textId="77777777" w:rsidR="00E3659A" w:rsidRDefault="00E3659A" w:rsidP="00E3659A">
      <w:pPr>
        <w:spacing w:after="0"/>
        <w:rPr>
          <w:b/>
        </w:rPr>
      </w:pPr>
      <w:r>
        <w:rPr>
          <w:b/>
        </w:rPr>
        <w:t xml:space="preserve">Pædagogiske afrundinger. </w:t>
      </w:r>
    </w:p>
    <w:p w14:paraId="1B885D14" w14:textId="77777777" w:rsidR="00E3659A" w:rsidRPr="0091756B" w:rsidRDefault="00E3659A" w:rsidP="00E3659A">
      <w:pPr>
        <w:pStyle w:val="Listeafsnit"/>
        <w:numPr>
          <w:ilvl w:val="0"/>
          <w:numId w:val="1"/>
        </w:numPr>
        <w:spacing w:after="0"/>
        <w:rPr>
          <w:b/>
        </w:rPr>
      </w:pPr>
      <w:r w:rsidRPr="000F66CD">
        <w:t xml:space="preserve">Et år </w:t>
      </w:r>
      <w:r>
        <w:t>afrundes fra 365,25 døgn</w:t>
      </w:r>
      <w:r w:rsidRPr="000F66CD">
        <w:t xml:space="preserve"> til 360 døgn, så Jorden i sin bevægelse rundt om solen bevæger sig 360</w:t>
      </w:r>
      <w:r w:rsidRPr="0091756B">
        <w:rPr>
          <w:vertAlign w:val="superscript"/>
        </w:rPr>
        <w:t>o</w:t>
      </w:r>
      <w:r w:rsidRPr="000F66CD">
        <w:t xml:space="preserve"> på 360 døgn, dvs. 1</w:t>
      </w:r>
      <w:r w:rsidRPr="0091756B">
        <w:rPr>
          <w:vertAlign w:val="superscript"/>
        </w:rPr>
        <w:t>o</w:t>
      </w:r>
      <w:r>
        <w:t xml:space="preserve"> pr. </w:t>
      </w:r>
      <w:r w:rsidRPr="000F66CD">
        <w:t>døgn</w:t>
      </w:r>
      <w:r>
        <w:t>.</w:t>
      </w:r>
      <w:r w:rsidRPr="0091756B">
        <w:rPr>
          <w:b/>
        </w:rPr>
        <w:t xml:space="preserve">  </w:t>
      </w:r>
    </w:p>
    <w:p w14:paraId="59677EE3" w14:textId="77777777" w:rsidR="00E3659A" w:rsidRDefault="00E3659A" w:rsidP="00E3659A">
      <w:pPr>
        <w:pStyle w:val="Listeafsnit"/>
        <w:numPr>
          <w:ilvl w:val="0"/>
          <w:numId w:val="1"/>
        </w:numPr>
      </w:pPr>
      <w:r>
        <w:t>Tiden fra ny</w:t>
      </w:r>
      <w:r w:rsidRPr="000F66CD">
        <w:t>måne</w:t>
      </w:r>
      <w:r>
        <w:t xml:space="preserve"> til nymåne afrundes fra 29,5</w:t>
      </w:r>
      <w:r w:rsidRPr="000F66CD">
        <w:t xml:space="preserve"> døgn til 30 døgn</w:t>
      </w:r>
      <w:r>
        <w:t>.</w:t>
      </w:r>
    </w:p>
    <w:p w14:paraId="727BB443" w14:textId="77777777" w:rsidR="00E3659A" w:rsidRDefault="00E3659A" w:rsidP="00E3659A">
      <w:pPr>
        <w:spacing w:after="0"/>
        <w:rPr>
          <w:b/>
        </w:rPr>
      </w:pPr>
      <w:r>
        <w:rPr>
          <w:b/>
        </w:rPr>
        <w:t xml:space="preserve">Matematisk model anvendt på forenklingen. </w:t>
      </w:r>
    </w:p>
    <w:p w14:paraId="0EBF5A77" w14:textId="77777777" w:rsidR="00E3659A" w:rsidRPr="00043A99" w:rsidRDefault="00E3659A" w:rsidP="00E3659A">
      <w:pPr>
        <w:spacing w:after="0"/>
        <w:rPr>
          <w:b/>
        </w:rPr>
      </w:pPr>
      <w:r w:rsidRPr="00D34942">
        <w:t>Vi ka</w:t>
      </w:r>
      <w:r>
        <w:t>n observere tiden mellem to ny</w:t>
      </w:r>
      <w:r w:rsidRPr="00D34942">
        <w:t>måner</w:t>
      </w:r>
      <w:r>
        <w:t xml:space="preserve"> eller to fuldmåner</w:t>
      </w:r>
      <w:r w:rsidRPr="00D34942">
        <w:t xml:space="preserve">, men tiden </w:t>
      </w:r>
      <w:r>
        <w:t>månen er om</w:t>
      </w:r>
      <w:r w:rsidRPr="00D34942">
        <w:t xml:space="preserve"> et helt omløb omkring Jorden skal beregnes.</w:t>
      </w:r>
      <w:r>
        <w:t xml:space="preserve"> I løbet af de 30 døgn, der går fra nymåne til nymåne, har jorden bevæget sig 30</w:t>
      </w:r>
      <w:r>
        <w:rPr>
          <w:vertAlign w:val="superscript"/>
        </w:rPr>
        <w:t>o</w:t>
      </w:r>
      <w:r>
        <w:t>, så månen har bevæget sig 390</w:t>
      </w:r>
      <w:r>
        <w:rPr>
          <w:vertAlign w:val="superscript"/>
        </w:rPr>
        <w:t>o</w:t>
      </w:r>
      <w:r>
        <w:t xml:space="preserve"> på 30 døgn. Et helt omløb på 360</w:t>
      </w:r>
      <w:r>
        <w:rPr>
          <w:vertAlign w:val="superscript"/>
        </w:rPr>
        <w:t>o</w:t>
      </w:r>
      <w:r>
        <w:t xml:space="preserve"> tager 27,6 døgn, fordi</w:t>
      </w:r>
    </w:p>
    <w:p w14:paraId="5DFE3EE7" w14:textId="77777777" w:rsidR="00E3659A" w:rsidRDefault="00E3659A" w:rsidP="00E3659A"/>
    <w:p w14:paraId="7DBFFC2E" w14:textId="77777777" w:rsidR="00E3659A" w:rsidRDefault="00E3659A" w:rsidP="00E3659A">
      <w:pPr>
        <w:rPr>
          <w:color w:val="FF0000"/>
        </w:rPr>
      </w:pPr>
    </w:p>
    <w:p w14:paraId="493A6FDD" w14:textId="77777777" w:rsidR="00E3659A" w:rsidRDefault="00E3659A" w:rsidP="00E3659A">
      <w:pPr>
        <w:rPr>
          <w:color w:val="FF0000"/>
        </w:rPr>
      </w:pPr>
      <w:r>
        <w:rPr>
          <w:noProof/>
          <w:color w:val="FF0000"/>
          <w:lang w:eastAsia="da-DK"/>
        </w:rPr>
        <w:drawing>
          <wp:inline distT="0" distB="0" distL="0" distR="0" wp14:anchorId="5866536A" wp14:editId="689AFDF2">
            <wp:extent cx="3378200" cy="2514600"/>
            <wp:effectExtent l="0" t="0" r="0" b="0"/>
            <wp:docPr id="7" name="Billede 7" descr="Macintosh HD:Users:st:Desktop:Skærmbillede 2015-07-09 kl. 18.07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:Desktop:Skærmbillede 2015-07-09 kl. 18.07.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5490" w14:textId="77777777" w:rsidR="00E3659A" w:rsidRDefault="00E3659A" w:rsidP="00E3659A">
      <w:r>
        <w:t>390</w:t>
      </w:r>
      <w:r>
        <w:rPr>
          <w:vertAlign w:val="superscript"/>
        </w:rPr>
        <w:t>o</w:t>
      </w:r>
      <w:r>
        <w:t xml:space="preserve"> </w:t>
      </w:r>
      <w:r>
        <w:rPr>
          <w:rFonts w:ascii="Cambria" w:hAnsi="Cambria"/>
        </w:rPr>
        <w:t>≈</w:t>
      </w:r>
      <w:r>
        <w:t xml:space="preserve"> 30,0 døgn</w:t>
      </w:r>
    </w:p>
    <w:p w14:paraId="42D30C00" w14:textId="77777777" w:rsidR="00E3659A" w:rsidRPr="00F94FA3" w:rsidRDefault="00E3659A" w:rsidP="00E3659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 xml:space="preserve">     1</m:t>
              </m:r>
            </m:e>
            <m:sup>
              <m:r>
                <m:rPr>
                  <m:nor/>
                </m:rPr>
                <w:rPr>
                  <w:rFonts w:ascii="Cambria Math" w:hAnsi="Cambria Math"/>
                </w:rPr>
                <m:t>o</m:t>
              </m:r>
            </m:sup>
          </m:sSup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30,0 døgn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390</m:t>
              </m:r>
            </m:den>
          </m:f>
        </m:oMath>
      </m:oMathPara>
    </w:p>
    <w:p w14:paraId="35804739" w14:textId="77777777" w:rsidR="00E3659A" w:rsidRPr="0091756B" w:rsidRDefault="00E3659A" w:rsidP="00E3659A">
      <w:pPr>
        <w:rPr>
          <w:b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 xml:space="preserve"> 360</m:t>
              </m:r>
            </m:e>
            <m:sup>
              <m:r>
                <m:rPr>
                  <m:nor/>
                </m:rPr>
                <w:rPr>
                  <w:rFonts w:ascii="Cambria Math" w:hAnsi="Cambria Math"/>
                </w:rPr>
                <m:t>o</m:t>
              </m:r>
            </m:sup>
          </m:sSup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30,0 døgn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390</m:t>
              </m:r>
            </m:den>
          </m:f>
          <m:r>
            <w:rPr>
              <w:rFonts w:ascii="Cambria Math" w:hAnsi="Cambria Math"/>
            </w:rPr>
            <m:t>∙360</m:t>
          </m:r>
        </m:oMath>
      </m:oMathPara>
    </w:p>
    <w:p w14:paraId="15392CC7" w14:textId="77777777" w:rsidR="00E3659A" w:rsidRPr="0091756B" w:rsidRDefault="00E3659A" w:rsidP="00E3659A">
      <w:pPr>
        <w:rPr>
          <w:b/>
        </w:rPr>
      </w:pPr>
      <w:r>
        <w:t>360</w:t>
      </w:r>
      <w:r>
        <w:rPr>
          <w:vertAlign w:val="superscript"/>
        </w:rPr>
        <w:t>o</w:t>
      </w:r>
      <w:r>
        <w:t xml:space="preserve"> </w:t>
      </w:r>
      <w:r>
        <w:rPr>
          <w:rFonts w:ascii="Cambria" w:hAnsi="Cambria"/>
        </w:rPr>
        <w:t>≈</w:t>
      </w:r>
      <w:r>
        <w:t xml:space="preserve"> 27,6 døgn</w:t>
      </w:r>
    </w:p>
    <w:p w14:paraId="4D778451" w14:textId="77777777" w:rsidR="00E3659A" w:rsidRDefault="00E3659A" w:rsidP="00E3659A">
      <w:r>
        <w:t>Et helt omløb på 360</w:t>
      </w:r>
      <w:r>
        <w:rPr>
          <w:vertAlign w:val="superscript"/>
        </w:rPr>
        <w:t>o</w:t>
      </w:r>
      <w:r>
        <w:t xml:space="preserve"> tager derfor 27,6 døgn (den rigtige omløbstid er 27,3 døgn)</w:t>
      </w:r>
    </w:p>
    <w:p w14:paraId="7D1BEFD6" w14:textId="77777777" w:rsidR="00E3659A" w:rsidRDefault="00E3659A" w:rsidP="00E3659A">
      <w:pPr>
        <w:spacing w:after="0"/>
      </w:pPr>
      <w:r>
        <w:rPr>
          <w:b/>
        </w:rPr>
        <w:t>Opgave 1</w:t>
      </w:r>
      <w:r w:rsidRPr="00E610EC">
        <w:rPr>
          <w:b/>
        </w:rPr>
        <w:t>.</w:t>
      </w:r>
      <w:r>
        <w:t xml:space="preserve"> </w:t>
      </w:r>
    </w:p>
    <w:p w14:paraId="33CCF1D5" w14:textId="77777777" w:rsidR="00E3659A" w:rsidRDefault="00E3659A" w:rsidP="00E3659A">
      <w:pPr>
        <w:spacing w:after="0"/>
      </w:pPr>
      <w:r>
        <w:t>Antag, at månen var i en bane længere væk fra jorden, så tiden fra fuldmåne til fuldmåne tog 45 døgn. Hvor lang tid ville månen være om et helt omløb?</w:t>
      </w:r>
    </w:p>
    <w:p w14:paraId="2B09A49A" w14:textId="77777777" w:rsidR="00E3659A" w:rsidRDefault="00E3659A"/>
    <w:sectPr w:rsidR="00E365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A59D7"/>
    <w:multiLevelType w:val="hybridMultilevel"/>
    <w:tmpl w:val="8E32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4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9A"/>
    <w:rsid w:val="00B456C0"/>
    <w:rsid w:val="00E3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1EB4F"/>
  <w15:chartTrackingRefBased/>
  <w15:docId w15:val="{AE0979EB-6152-534E-B670-8ABC7A1D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9A"/>
    <w:pPr>
      <w:spacing w:after="200" w:line="240" w:lineRule="auto"/>
    </w:pPr>
    <w:rPr>
      <w:rFonts w:eastAsiaTheme="minorEastAsia"/>
      <w:kern w:val="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3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65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65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65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65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65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65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6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65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65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65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65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65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3659A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365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umanasinc.com/webcontent/animations/content/sidere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2026-03-20T12:45:00Z</dcterms:created>
  <dcterms:modified xsi:type="dcterms:W3CDTF">2026-03-20T12:47:00Z</dcterms:modified>
</cp:coreProperties>
</file>