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99852" w14:textId="72E60322" w:rsidR="00912E85" w:rsidRDefault="00912E85">
      <w:r>
        <w:rPr>
          <w:b/>
          <w:noProof/>
        </w:rPr>
        <w:drawing>
          <wp:anchor distT="0" distB="0" distL="114300" distR="114300" simplePos="0" relativeHeight="251661312" behindDoc="1" locked="0" layoutInCell="1" allowOverlap="1" wp14:anchorId="1B449B69" wp14:editId="295E7EA0">
            <wp:simplePos x="0" y="0"/>
            <wp:positionH relativeFrom="column">
              <wp:posOffset>-368</wp:posOffset>
            </wp:positionH>
            <wp:positionV relativeFrom="paragraph">
              <wp:posOffset>318013</wp:posOffset>
            </wp:positionV>
            <wp:extent cx="1869864" cy="1244764"/>
            <wp:effectExtent l="0" t="0" r="0" b="0"/>
            <wp:wrapNone/>
            <wp:docPr id="1704711218" name="Billede 6" descr="Vandets tilstandsformer – et undervisningsmateriale til naturteknologi  indskol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Vandets tilstandsformer – et undervisningsmateriale til naturteknologi  indskoli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496" cy="12584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t>Eksempler på Bilag</w:t>
      </w:r>
    </w:p>
    <w:p w14:paraId="220F2E59" w14:textId="74FBF4B3" w:rsidR="00912E85" w:rsidRDefault="00912E85"/>
    <w:p w14:paraId="5821EAD6" w14:textId="53D55495" w:rsidR="00912E85" w:rsidRDefault="00912E85" w:rsidP="00912E85">
      <w:pPr>
        <w:jc w:val="both"/>
        <w:rPr>
          <w:rFonts w:cstheme="minorHAnsi"/>
        </w:rPr>
      </w:pPr>
      <w:r w:rsidRPr="003E7ED1">
        <w:rPr>
          <w:rFonts w:cstheme="minorHAnsi"/>
        </w:rPr>
        <w:t>Bilag:</w:t>
      </w:r>
    </w:p>
    <w:p w14:paraId="13C59E2B" w14:textId="77777777" w:rsidR="00912E85" w:rsidRPr="003E7ED1" w:rsidRDefault="00912E85" w:rsidP="00912E85">
      <w:pPr>
        <w:jc w:val="both"/>
      </w:pPr>
    </w:p>
    <w:p w14:paraId="283B0735" w14:textId="3A1AC000" w:rsidR="00912E85" w:rsidRDefault="00912E85" w:rsidP="00912E85">
      <w:pPr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B905291" wp14:editId="22165125">
            <wp:simplePos x="0" y="0"/>
            <wp:positionH relativeFrom="column">
              <wp:posOffset>58051</wp:posOffset>
            </wp:positionH>
            <wp:positionV relativeFrom="paragraph">
              <wp:posOffset>833551</wp:posOffset>
            </wp:positionV>
            <wp:extent cx="1769806" cy="1317830"/>
            <wp:effectExtent l="0" t="0" r="0" b="3175"/>
            <wp:wrapNone/>
            <wp:docPr id="61" name="Billede 61" descr="Et billede, der indeholder gla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Billede 45" descr="Et billede, der indeholder glas&#10;&#10;Automatisk genereret beskrivels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9806" cy="1317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E7ED1">
        <w:t xml:space="preserve"> </w:t>
      </w:r>
      <w:r w:rsidRPr="003E7ED1">
        <w:br w:type="page"/>
      </w:r>
    </w:p>
    <w:p w14:paraId="3FCBF702" w14:textId="72992DEB" w:rsidR="00912E85" w:rsidRPr="003E7ED1" w:rsidRDefault="00912E85" w:rsidP="00912E85">
      <w:pPr>
        <w:jc w:val="both"/>
      </w:pPr>
    </w:p>
    <w:p w14:paraId="5CA713F7" w14:textId="77777777" w:rsidR="00912E85" w:rsidRDefault="00912E85"/>
    <w:sectPr w:rsidR="00912E8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5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E85"/>
    <w:rsid w:val="007D3CD2"/>
    <w:rsid w:val="0091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947A1B"/>
  <w15:chartTrackingRefBased/>
  <w15:docId w15:val="{406F0E92-2776-E04D-9D15-FF89F88C6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12E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12E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12E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12E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12E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12E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12E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12E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12E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12E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912E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912E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912E8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912E8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912E8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912E8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912E8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912E8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912E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12E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912E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912E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912E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912E8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912E8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912E8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912E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912E8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912E8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http://www.emu.dk/gsk/fag/nat/ckf/fase1/1dno/flyde_synke/flyde_synke_forsoeg/flydende_isterninger_200.jp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</Words>
  <Characters>31</Characters>
  <Application>Microsoft Office Word</Application>
  <DocSecurity>0</DocSecurity>
  <Lines>1</Lines>
  <Paragraphs>1</Paragraphs>
  <ScaleCrop>false</ScaleCrop>
  <Company/>
  <LinksUpToDate>false</LinksUpToDate>
  <CharactersWithSpaces>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Steffen Samsøe</dc:creator>
  <cp:keywords/>
  <dc:description/>
  <cp:lastModifiedBy>Steffen Samsøe</cp:lastModifiedBy>
  <cp:revision>1</cp:revision>
  <dcterms:created xsi:type="dcterms:W3CDTF">2026-05-01T13:13:00Z</dcterms:created>
  <dcterms:modified xsi:type="dcterms:W3CDTF">2026-05-01T13:15:00Z</dcterms:modified>
</cp:coreProperties>
</file>