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8D06F" w14:textId="77777777" w:rsidR="00EB4470" w:rsidRPr="00D01182" w:rsidRDefault="00EB4470" w:rsidP="00EB44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bookmarkStart w:id="0" w:name="_GoBack"/>
      <w:bookmarkEnd w:id="0"/>
      <w:r w:rsidRPr="00D01182">
        <w:rPr>
          <w:rFonts w:ascii="Helvetica Neue" w:eastAsia="Times New Roman" w:hAnsi="Helvetica Neue" w:cs="Times New Roman"/>
          <w:b/>
          <w:bCs/>
          <w:color w:val="333333"/>
          <w:sz w:val="48"/>
          <w:szCs w:val="48"/>
          <w:shd w:val="clear" w:color="auto" w:fill="FFFFFF"/>
          <w:lang w:eastAsia="da-DK"/>
        </w:rPr>
        <w:t>Maostalgi</w:t>
      </w:r>
      <w:r>
        <w:rPr>
          <w:rFonts w:ascii="Helvetica Neue" w:eastAsia="Times New Roman" w:hAnsi="Helvetica Neue" w:cs="Times New Roman"/>
          <w:b/>
          <w:bCs/>
          <w:color w:val="333333"/>
          <w:sz w:val="48"/>
          <w:szCs w:val="48"/>
          <w:shd w:val="clear" w:color="auto" w:fill="FFFFFF"/>
          <w:lang w:eastAsia="da-DK"/>
        </w:rPr>
        <w:t xml:space="preserve"> (2012, 47 min.) - </w:t>
      </w:r>
      <w:proofErr w:type="spellStart"/>
      <w:r>
        <w:rPr>
          <w:rFonts w:ascii="Helvetica Neue" w:eastAsia="Times New Roman" w:hAnsi="Helvetica Neue" w:cs="Times New Roman"/>
          <w:b/>
          <w:bCs/>
          <w:color w:val="333333"/>
          <w:sz w:val="48"/>
          <w:szCs w:val="48"/>
          <w:shd w:val="clear" w:color="auto" w:fill="FFFFFF"/>
          <w:lang w:eastAsia="da-DK"/>
        </w:rPr>
        <w:t>noteark</w:t>
      </w:r>
      <w:proofErr w:type="spellEnd"/>
    </w:p>
    <w:p w14:paraId="4D0118E7" w14:textId="77777777" w:rsidR="00EB4470" w:rsidRDefault="00EB4470" w:rsidP="00EB4470">
      <w:pPr>
        <w:spacing w:line="240" w:lineRule="auto"/>
        <w:rPr>
          <w:rFonts w:ascii="Helvetica Neue" w:eastAsia="Times New Roman" w:hAnsi="Helvetica Neue" w:cs="Times New Roman"/>
          <w:i/>
          <w:iCs/>
          <w:color w:val="337AB7"/>
          <w:sz w:val="24"/>
          <w:szCs w:val="24"/>
          <w:lang w:eastAsia="da-DK"/>
        </w:rPr>
      </w:pPr>
      <w:r w:rsidRPr="00592BF8">
        <w:rPr>
          <w:i/>
        </w:rPr>
        <w:t xml:space="preserve">Serie: </w:t>
      </w:r>
      <w:hyperlink r:id="rId10" w:history="1">
        <w:r w:rsidRPr="00592BF8">
          <w:rPr>
            <w:rFonts w:ascii="Helvetica Neue" w:eastAsia="Times New Roman" w:hAnsi="Helvetica Neue" w:cs="Times New Roman"/>
            <w:i/>
            <w:iCs/>
            <w:color w:val="337AB7"/>
            <w:sz w:val="24"/>
            <w:szCs w:val="24"/>
            <w:lang w:eastAsia="da-DK"/>
          </w:rPr>
          <w:t>Kina mellem triumf og kaos (2:3)</w:t>
        </w:r>
      </w:hyperlink>
    </w:p>
    <w:p w14:paraId="3E2522F2" w14:textId="77777777" w:rsidR="00EB4470" w:rsidRPr="00D01182" w:rsidRDefault="00EB4470" w:rsidP="00EB4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Sendt første gang: </w:t>
      </w:r>
      <w:r w:rsidRPr="00D01182">
        <w:rPr>
          <w:rFonts w:ascii="Times New Roman" w:eastAsia="Times New Roman" w:hAnsi="Times New Roman" w:cs="Times New Roman"/>
          <w:sz w:val="24"/>
          <w:szCs w:val="24"/>
          <w:lang w:eastAsia="da-DK"/>
        </w:rPr>
        <w:t>DR2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d. </w:t>
      </w:r>
      <w:r w:rsidRPr="00D01182">
        <w:rPr>
          <w:rFonts w:ascii="Times New Roman" w:eastAsia="Times New Roman" w:hAnsi="Times New Roman" w:cs="Times New Roman"/>
          <w:sz w:val="24"/>
          <w:szCs w:val="24"/>
          <w:lang w:eastAsia="da-DK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aug. </w:t>
      </w:r>
      <w:r w:rsidRPr="00D01182">
        <w:rPr>
          <w:rFonts w:ascii="Times New Roman" w:eastAsia="Times New Roman" w:hAnsi="Times New Roman" w:cs="Times New Roman"/>
          <w:sz w:val="24"/>
          <w:szCs w:val="24"/>
          <w:lang w:eastAsia="da-DK"/>
        </w:rPr>
        <w:t>2012</w:t>
      </w:r>
    </w:p>
    <w:p w14:paraId="31BA6D44" w14:textId="77777777" w:rsidR="00EB4470" w:rsidRDefault="00EB4470" w:rsidP="00EB4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7382E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Instruktør: </w:t>
      </w:r>
      <w:r w:rsidRPr="00E7382E">
        <w:rPr>
          <w:rFonts w:ascii="Times New Roman" w:eastAsia="Times New Roman" w:hAnsi="Times New Roman" w:cs="Times New Roman"/>
          <w:sz w:val="24"/>
          <w:szCs w:val="24"/>
          <w:lang w:eastAsia="da-DK"/>
        </w:rPr>
        <w:t>Adrian</w:t>
      </w:r>
      <w:r w:rsidRPr="00D0118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D01182">
        <w:rPr>
          <w:rFonts w:ascii="Times New Roman" w:eastAsia="Times New Roman" w:hAnsi="Times New Roman" w:cs="Times New Roman"/>
          <w:sz w:val="24"/>
          <w:szCs w:val="24"/>
          <w:lang w:eastAsia="da-DK"/>
        </w:rPr>
        <w:t>Pennink</w:t>
      </w:r>
      <w:proofErr w:type="spellEnd"/>
    </w:p>
    <w:p w14:paraId="57FE8AE4" w14:textId="77777777" w:rsidR="00EB4470" w:rsidRPr="00AC74B2" w:rsidRDefault="00EB4470" w:rsidP="00EB44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Vært: Niall Ferguson</w:t>
      </w:r>
    </w:p>
    <w:p w14:paraId="5B2327B7" w14:textId="77777777" w:rsidR="00EB4470" w:rsidRDefault="00EB4470" w:rsidP="00EB4470">
      <w:pPr>
        <w:shd w:val="clear" w:color="auto" w:fill="D9E2F3" w:themeFill="accent1" w:themeFillTint="33"/>
        <w:spacing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da-DK"/>
        </w:rPr>
      </w:pPr>
      <w:r w:rsidRPr="00D01182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da-DK"/>
        </w:rPr>
        <w:t>Indholdsbeskrivelse:</w:t>
      </w:r>
    </w:p>
    <w:p w14:paraId="6EB77DFB" w14:textId="77777777" w:rsidR="00EB4470" w:rsidRDefault="00EB4470" w:rsidP="00EB4470">
      <w:pPr>
        <w:shd w:val="clear" w:color="auto" w:fill="D9E2F3" w:themeFill="accent1" w:themeFillTint="33"/>
        <w:spacing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da-DK"/>
        </w:rPr>
      </w:pPr>
      <w:r w:rsidRPr="00D01182">
        <w:rPr>
          <w:rFonts w:ascii="Helvetica Neue" w:eastAsia="Times New Roman" w:hAnsi="Helvetica Neue" w:cs="Times New Roman"/>
          <w:color w:val="333333"/>
          <w:sz w:val="21"/>
          <w:szCs w:val="21"/>
          <w:lang w:eastAsia="da-DK"/>
        </w:rPr>
        <w:t>Den britiske historiker Niall Ferguson undrer sig over, at Mao Zedong, der som kommunistisk leder af Kina fra 1949-1976 var ansvarlig for op til 70 millioner kineseres død, og som førte en økonomisk politik, der kun tillod kineserne at sulte, gå i uniform og køre på cykel, kan være et forbillede for nutidens Kina, som eksploderer i neonoplyste skyskrabere, dekadent vestlig livsstil og luksusbiler.</w:t>
      </w:r>
    </w:p>
    <w:p w14:paraId="1068F29C" w14:textId="77777777" w:rsidR="00EB4470" w:rsidRDefault="00EB4470" w:rsidP="00EB4470">
      <w:pPr>
        <w:shd w:val="clear" w:color="auto" w:fill="D9E2F3" w:themeFill="accent1" w:themeFillTint="33"/>
        <w:spacing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da-DK"/>
        </w:rPr>
      </w:pPr>
      <w:r w:rsidRPr="00D01182">
        <w:rPr>
          <w:rFonts w:ascii="Helvetica Neue" w:eastAsia="Times New Roman" w:hAnsi="Helvetica Neue" w:cs="Times New Roman"/>
          <w:color w:val="333333"/>
          <w:sz w:val="21"/>
          <w:szCs w:val="21"/>
          <w:lang w:eastAsia="da-DK"/>
        </w:rPr>
        <w:t>Mao giver i 1950'erne jorden tilbage til de fattige bønder; henretter 700.000 rige godsejere og sender 12 millioner partiaktivister ud til hver en afkrog af Kina for at have fuld kontrol.</w:t>
      </w:r>
    </w:p>
    <w:p w14:paraId="252FF7DB" w14:textId="77777777" w:rsidR="00EB4470" w:rsidRDefault="00EB4470" w:rsidP="00EB4470">
      <w:pPr>
        <w:shd w:val="clear" w:color="auto" w:fill="D9E2F3" w:themeFill="accent1" w:themeFillTint="33"/>
        <w:spacing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da-DK"/>
        </w:rPr>
      </w:pPr>
      <w:r w:rsidRPr="00D01182">
        <w:rPr>
          <w:rFonts w:ascii="Helvetica Neue" w:eastAsia="Times New Roman" w:hAnsi="Helvetica Neue" w:cs="Times New Roman"/>
          <w:color w:val="333333"/>
          <w:sz w:val="21"/>
          <w:szCs w:val="21"/>
          <w:lang w:eastAsia="da-DK"/>
        </w:rPr>
        <w:t>Fra 1958 skal al jord pludselig opdyrkes af kollektivbrug i "Det store spring fremad", og snart dør op til 45 millioner mennesker af sult.</w:t>
      </w:r>
    </w:p>
    <w:p w14:paraId="3C445457" w14:textId="77777777" w:rsidR="00EB4470" w:rsidRDefault="00EB4470" w:rsidP="00EB4470">
      <w:pPr>
        <w:shd w:val="clear" w:color="auto" w:fill="D9E2F3" w:themeFill="accent1" w:themeFillTint="33"/>
        <w:spacing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da-DK"/>
        </w:rPr>
      </w:pPr>
      <w:r w:rsidRPr="00D01182">
        <w:rPr>
          <w:rFonts w:ascii="Helvetica Neue" w:eastAsia="Times New Roman" w:hAnsi="Helvetica Neue" w:cs="Times New Roman"/>
          <w:color w:val="333333"/>
          <w:sz w:val="21"/>
          <w:szCs w:val="21"/>
          <w:lang w:eastAsia="da-DK"/>
        </w:rPr>
        <w:t>Maos stilling i partiet er truet, men han reagerer som "Den store rorgænger" ved at foranstalte Kulturrevolutionen i 1967. Her får fanatiske unge rødgardister frit lejde af Mao til i et veliscenesat massehysteri at udrense "kapitalistiske lejesvende" i samfundet, bl.a. Maos kritikere.</w:t>
      </w:r>
    </w:p>
    <w:p w14:paraId="246467E5" w14:textId="77777777" w:rsidR="00EB4470" w:rsidRDefault="00EB4470" w:rsidP="00EB4470">
      <w:pPr>
        <w:shd w:val="clear" w:color="auto" w:fill="D9E2F3" w:themeFill="accent1" w:themeFillTint="33"/>
        <w:spacing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da-DK"/>
        </w:rPr>
      </w:pPr>
      <w:r w:rsidRPr="00D01182">
        <w:rPr>
          <w:rFonts w:ascii="Helvetica Neue" w:eastAsia="Times New Roman" w:hAnsi="Helvetica Neue" w:cs="Times New Roman"/>
          <w:color w:val="333333"/>
          <w:sz w:val="21"/>
          <w:szCs w:val="21"/>
          <w:lang w:eastAsia="da-DK"/>
        </w:rPr>
        <w:t>Vanviddet slutter med Maos død i 1976, og så bruger det kommunistiske partis nye leder, Deng Xiaoping, Maos partiapparat til at kombinere kommunisme med kapitalisme: Der oprettes frihandelszoner, hvor udenlandske investorer med lave skatter og billig kinesisk arbejdskraft (tidligere bønder) kan starte et eksportboom og økonomisk vækst og frihed.</w:t>
      </w:r>
    </w:p>
    <w:p w14:paraId="3AF29150" w14:textId="77777777" w:rsidR="00EB4470" w:rsidRDefault="00EB4470" w:rsidP="00EB4470">
      <w:pPr>
        <w:shd w:val="clear" w:color="auto" w:fill="D9E2F3" w:themeFill="accent1" w:themeFillTint="33"/>
        <w:spacing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da-DK"/>
        </w:rPr>
      </w:pPr>
      <w:r w:rsidRPr="00D01182">
        <w:rPr>
          <w:rFonts w:ascii="Helvetica Neue" w:eastAsia="Times New Roman" w:hAnsi="Helvetica Neue" w:cs="Times New Roman"/>
          <w:color w:val="333333"/>
          <w:sz w:val="21"/>
          <w:szCs w:val="21"/>
          <w:lang w:eastAsia="da-DK"/>
        </w:rPr>
        <w:t>Nedkæmpelsen af oprøret i 1989 på Tiananmen</w:t>
      </w:r>
      <w:r>
        <w:rPr>
          <w:rFonts w:ascii="Helvetica Neue" w:eastAsia="Times New Roman" w:hAnsi="Helvetica Neue" w:cs="Times New Roman"/>
          <w:color w:val="333333"/>
          <w:sz w:val="21"/>
          <w:szCs w:val="21"/>
          <w:lang w:eastAsia="da-DK"/>
        </w:rPr>
        <w:t>-</w:t>
      </w:r>
      <w:r w:rsidRPr="00D01182">
        <w:rPr>
          <w:rFonts w:ascii="Helvetica Neue" w:eastAsia="Times New Roman" w:hAnsi="Helvetica Neue" w:cs="Times New Roman"/>
          <w:color w:val="333333"/>
          <w:sz w:val="21"/>
          <w:szCs w:val="21"/>
          <w:lang w:eastAsia="da-DK"/>
        </w:rPr>
        <w:t>pladsen viser, at friheden ikke er politisk, og det er derfor partiets mytologisering af Mao varer ved, for han grundlagde kommunistpartiet, som i egen optik giver Kina stabilitet og forhindrer oprør og kaos.</w:t>
      </w:r>
    </w:p>
    <w:p w14:paraId="06BD6ABB" w14:textId="77777777" w:rsidR="00EB4470" w:rsidRDefault="00EB4470" w:rsidP="00EB447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da-DK"/>
        </w:rPr>
      </w:pPr>
    </w:p>
    <w:p w14:paraId="2BB4320B" w14:textId="77777777" w:rsidR="00EB4470" w:rsidRPr="001817CF" w:rsidRDefault="00EB4470" w:rsidP="001817CF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i/>
          <w:color w:val="333333"/>
          <w:sz w:val="21"/>
          <w:szCs w:val="21"/>
          <w:lang w:eastAsia="da-DK"/>
        </w:rPr>
      </w:pPr>
    </w:p>
    <w:p w14:paraId="3AF0ACFC" w14:textId="77777777" w:rsidR="00EB4470" w:rsidRDefault="00EB4470" w:rsidP="00EB447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da-DK"/>
        </w:rPr>
      </w:pPr>
    </w:p>
    <w:tbl>
      <w:tblPr>
        <w:tblStyle w:val="Gittertabel4-farve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782"/>
      </w:tblGrid>
      <w:tr w:rsidR="00EB4470" w14:paraId="0F76E54D" w14:textId="77777777" w:rsidTr="00596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E2902FC" w14:textId="77777777" w:rsidR="00EB4470" w:rsidRDefault="00EB4470" w:rsidP="000324D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Tid</w:t>
            </w:r>
          </w:p>
        </w:tc>
        <w:tc>
          <w:tcPr>
            <w:tcW w:w="87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664434E" w14:textId="77777777" w:rsidR="00EB4470" w:rsidRDefault="00EB4470" w:rsidP="000324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Noter/Stikord</w:t>
            </w:r>
          </w:p>
        </w:tc>
      </w:tr>
      <w:tr w:rsidR="00EB4470" w14:paraId="0E0D20FF" w14:textId="77777777" w:rsidTr="00596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F4765E8" w14:textId="77777777" w:rsidR="00EB4470" w:rsidRDefault="00EB4470" w:rsidP="000324D9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00:00</w:t>
            </w:r>
          </w:p>
        </w:tc>
        <w:tc>
          <w:tcPr>
            <w:tcW w:w="8782" w:type="dxa"/>
          </w:tcPr>
          <w:p w14:paraId="511D5231" w14:textId="77777777" w:rsidR="00EB4470" w:rsidRDefault="00EB4470" w:rsidP="00032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Intro</w:t>
            </w:r>
          </w:p>
          <w:p w14:paraId="6CE704A1" w14:textId="77777777" w:rsidR="00EB4470" w:rsidRDefault="00EB4470" w:rsidP="00032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 xml:space="preserve">Restaurant: Den røde… - bizart mv. – paralleller: </w:t>
            </w:r>
            <w:proofErr w:type="spellStart"/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nazihyldning</w:t>
            </w:r>
            <w:proofErr w:type="spellEnd"/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 xml:space="preserve"> i Tyskland eller Lenin/Stalinhyldning i Rusland</w:t>
            </w:r>
          </w:p>
          <w:p w14:paraId="75A984BA" w14:textId="77777777" w:rsidR="00EB4470" w:rsidRDefault="00EB4470" w:rsidP="00032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 xml:space="preserve"> </w:t>
            </w:r>
          </w:p>
          <w:p w14:paraId="0355D7AC" w14:textId="77777777" w:rsidR="00EB4470" w:rsidRDefault="00EB4470" w:rsidP="00032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proofErr w:type="spellStart"/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Reenactment</w:t>
            </w:r>
            <w:proofErr w:type="spellEnd"/>
          </w:p>
          <w:p w14:paraId="0F3F9DF4" w14:textId="77777777" w:rsidR="00EB4470" w:rsidRDefault="00EB4470" w:rsidP="00032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Erindringshistorie</w:t>
            </w:r>
          </w:p>
          <w:p w14:paraId="169B6386" w14:textId="77777777" w:rsidR="00EB4470" w:rsidRDefault="00EB4470" w:rsidP="00032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Hvad der skete og den forskønnede version</w:t>
            </w:r>
          </w:p>
          <w:p w14:paraId="6245C2E6" w14:textId="77777777" w:rsidR="00EB4470" w:rsidRDefault="00EB4470" w:rsidP="00032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Mao: manden vs. myten</w:t>
            </w:r>
          </w:p>
          <w:p w14:paraId="2952ECBD" w14:textId="77777777" w:rsidR="00EB4470" w:rsidRDefault="00EB4470" w:rsidP="00032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Selvmodsigelse: kommunistisk landsfader i et hardcore kapitalistisk land</w:t>
            </w:r>
          </w:p>
          <w:p w14:paraId="6D50D9D0" w14:textId="77777777" w:rsidR="00EB4470" w:rsidRDefault="00EB4470" w:rsidP="00032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</w:p>
          <w:p w14:paraId="51C0E185" w14:textId="77777777" w:rsidR="00EB4470" w:rsidRDefault="00EB4470" w:rsidP="00032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Borgerkrig</w:t>
            </w:r>
          </w:p>
          <w:p w14:paraId="6F9886F3" w14:textId="77777777" w:rsidR="00EB4470" w:rsidRDefault="00EB4470" w:rsidP="00032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Mao/Kommunisterne overtager magten og udråber Folkerepublikken Kina</w:t>
            </w:r>
          </w:p>
          <w:p w14:paraId="497E1E19" w14:textId="77777777" w:rsidR="00EB4470" w:rsidRDefault="00EB4470" w:rsidP="00032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Ekspropriering (staten tvangsovertager privat jord/ejendom)</w:t>
            </w:r>
          </w:p>
          <w:p w14:paraId="06558ECF" w14:textId="77777777" w:rsidR="00EB4470" w:rsidRDefault="00EB4470" w:rsidP="00032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lastRenderedPageBreak/>
              <w:t>Udryddelse af jordejerklassen</w:t>
            </w:r>
          </w:p>
          <w:p w14:paraId="1B5459FE" w14:textId="77777777" w:rsidR="00EB4470" w:rsidRDefault="00EB4470" w:rsidP="00032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</w:p>
        </w:tc>
      </w:tr>
      <w:tr w:rsidR="003436F2" w14:paraId="6EB7DBAA" w14:textId="77777777" w:rsidTr="00596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8B78133" w14:textId="77777777" w:rsidR="003436F2" w:rsidRDefault="003436F2" w:rsidP="003436F2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lastRenderedPageBreak/>
              <w:t>10:00</w:t>
            </w:r>
          </w:p>
        </w:tc>
        <w:tc>
          <w:tcPr>
            <w:tcW w:w="8782" w:type="dxa"/>
          </w:tcPr>
          <w:p w14:paraId="22E43B99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Indførelse at et totalitært regime</w:t>
            </w:r>
          </w:p>
          <w:p w14:paraId="28CF2DA8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Massemobilisering af kineserne: Det store spring fremad</w:t>
            </w:r>
          </w:p>
          <w:p w14:paraId="2F174E0A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</w:p>
          <w:p w14:paraId="2C199E77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Verdens største Mao-statue – kontrast</w:t>
            </w:r>
          </w:p>
          <w:p w14:paraId="6DE103FC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</w:p>
          <w:p w14:paraId="6C62C2B2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Først blev bønderne givet land (1949) men senere (midt i 1950’erne?) blev de tvunget ind i statsejede landbrugskollektiver.</w:t>
            </w:r>
          </w:p>
          <w:p w14:paraId="23D41316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</w:p>
          <w:p w14:paraId="19ED068A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Interview med hr. Li</w:t>
            </w:r>
          </w:p>
          <w:p w14:paraId="3520A3EA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Hvad fortæller han om?</w:t>
            </w:r>
          </w:p>
          <w:p w14:paraId="403D224C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</w:p>
          <w:p w14:paraId="045992BB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Den interne evaluering af Det Store Spring Fremad</w:t>
            </w:r>
          </w:p>
          <w:p w14:paraId="7B5ED098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</w:p>
          <w:p w14:paraId="7F754E0D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Det Store Spring Fremad er stadig tabu – statskontrolleret historie</w:t>
            </w:r>
          </w:p>
          <w:p w14:paraId="52404C39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 xml:space="preserve">DSSF </w:t>
            </w:r>
            <w:r w:rsidRPr="007B4ED3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sym w:font="Wingdings" w:char="F0E0"/>
            </w: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 xml:space="preserve"> Hungersnød: 35-45 mio. døde</w:t>
            </w:r>
          </w:p>
          <w:p w14:paraId="07B8F828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NF: ”Det Gigantiske Fald Baglæns”</w:t>
            </w:r>
          </w:p>
          <w:p w14:paraId="5E14DB04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Normalt ville en sådan katastrofe have betydet lederens fald – men ikke her.</w:t>
            </w:r>
          </w:p>
          <w:p w14:paraId="6123030A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”Retouchering” af historien</w:t>
            </w:r>
          </w:p>
          <w:p w14:paraId="173887A1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</w:p>
        </w:tc>
      </w:tr>
      <w:tr w:rsidR="003436F2" w14:paraId="4FB4E7C1" w14:textId="77777777" w:rsidTr="00596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E730118" w14:textId="77777777" w:rsidR="003436F2" w:rsidRDefault="003436F2" w:rsidP="003436F2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20:00</w:t>
            </w:r>
          </w:p>
        </w:tc>
        <w:tc>
          <w:tcPr>
            <w:tcW w:w="8782" w:type="dxa"/>
          </w:tcPr>
          <w:p w14:paraId="3CFDC4C5" w14:textId="77777777" w:rsidR="003436F2" w:rsidRDefault="003436F2" w:rsidP="0034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På Beijings nationalmuseum</w:t>
            </w:r>
          </w:p>
          <w:p w14:paraId="6E72853E" w14:textId="77777777" w:rsidR="003436F2" w:rsidRDefault="003436F2" w:rsidP="0034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Det Store Spring Fremad er fraværende</w:t>
            </w:r>
          </w:p>
          <w:p w14:paraId="3A6E86E5" w14:textId="77777777" w:rsidR="003436F2" w:rsidRDefault="003436F2" w:rsidP="0034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Ikke en del af ”</w:t>
            </w:r>
            <w:proofErr w:type="spellStart"/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KKP’s</w:t>
            </w:r>
            <w:proofErr w:type="spellEnd"/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 xml:space="preserve"> godkendte version af historien”</w:t>
            </w:r>
          </w:p>
          <w:p w14:paraId="3D39E445" w14:textId="77777777" w:rsidR="003436F2" w:rsidRDefault="003436F2" w:rsidP="0034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 xml:space="preserve">Hvorfor? Fordi Maos handlinger ikke må underminere </w:t>
            </w:r>
            <w:proofErr w:type="spellStart"/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KKP’s</w:t>
            </w:r>
            <w:proofErr w:type="spellEnd"/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 xml:space="preserve"> autoritet og position (</w:t>
            </w:r>
            <w:proofErr w:type="spellStart"/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legimitet</w:t>
            </w:r>
            <w:proofErr w:type="spellEnd"/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)</w:t>
            </w:r>
          </w:p>
          <w:p w14:paraId="70F7062D" w14:textId="77777777" w:rsidR="003436F2" w:rsidRDefault="003436F2" w:rsidP="0034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</w:p>
        </w:tc>
      </w:tr>
      <w:tr w:rsidR="003436F2" w:rsidRPr="00E4029D" w14:paraId="04A1096B" w14:textId="77777777" w:rsidTr="00596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A2BB73E" w14:textId="77777777" w:rsidR="003436F2" w:rsidRDefault="003436F2" w:rsidP="003436F2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21:45</w:t>
            </w:r>
          </w:p>
        </w:tc>
        <w:tc>
          <w:tcPr>
            <w:tcW w:w="8782" w:type="dxa"/>
          </w:tcPr>
          <w:p w14:paraId="2A21C773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Kulturrevolutionen</w:t>
            </w:r>
          </w:p>
          <w:p w14:paraId="6CED5F44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Personkult: ”Den Store Rorgænger”</w:t>
            </w:r>
          </w:p>
          <w:p w14:paraId="696CA165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 w:rsidRPr="00E4029D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Mr. Lu, Maos private fotog</w:t>
            </w: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rafi gennem 20 år</w:t>
            </w:r>
          </w:p>
          <w:p w14:paraId="07789CE6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proofErr w:type="gramStart"/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NF vurdering</w:t>
            </w:r>
            <w:proofErr w:type="gramEnd"/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: ”Madness”, ”Teenagehysteri”</w:t>
            </w:r>
          </w:p>
          <w:p w14:paraId="3927EB09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</w:p>
          <w:p w14:paraId="4B709D0C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Udrensning af kritikere</w:t>
            </w:r>
          </w:p>
          <w:p w14:paraId="3A45BAF6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</w:p>
          <w:p w14:paraId="202254E6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NF: Mao var den naturlige arvtager til 2000 års tradition for enevælde (autokrati) eller ligefrem tyranni. Et enmandsstyre.</w:t>
            </w:r>
          </w:p>
          <w:p w14:paraId="601FB3C0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”Den røde kejser”</w:t>
            </w:r>
          </w:p>
          <w:p w14:paraId="3B3FAF6E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</w:p>
          <w:p w14:paraId="1539F145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Besøg på kirkegård for ofre for kulturrevolutionen: Professor He</w:t>
            </w:r>
          </w:p>
          <w:p w14:paraId="6AE9A387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</w:p>
          <w:p w14:paraId="20336C7A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proofErr w:type="gramStart"/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NF spørgsmål</w:t>
            </w:r>
            <w:proofErr w:type="gramEnd"/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: Var den måde kulturrevolutionen udviklede sig intentionelt fra Maos side eller et uheld (dvs. kom den ud af kontrol)?</w:t>
            </w:r>
          </w:p>
          <w:p w14:paraId="6FD556AA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Mao udnyttede muligheden for en voldelig revolution.</w:t>
            </w:r>
          </w:p>
          <w:p w14:paraId="666AA97F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</w:p>
          <w:p w14:paraId="24F56327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Sanghits (organiseret af KKP): ”Formand Mao er solen der aldrig går ned”</w:t>
            </w:r>
          </w:p>
          <w:p w14:paraId="74E985DD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Kvinde: ”Vi er lykkelige – partiet passer på os”</w:t>
            </w:r>
          </w:p>
          <w:p w14:paraId="3DC1600D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</w:p>
          <w:p w14:paraId="3E8EBACC" w14:textId="77777777" w:rsidR="003436F2" w:rsidRPr="00E4029D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Maostalgi-definition (32:39)</w:t>
            </w:r>
          </w:p>
        </w:tc>
      </w:tr>
      <w:tr w:rsidR="003436F2" w14:paraId="256DBF0F" w14:textId="77777777" w:rsidTr="00596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0F2F12A" w14:textId="77777777" w:rsidR="003436F2" w:rsidRDefault="003436F2" w:rsidP="003436F2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33:20</w:t>
            </w:r>
          </w:p>
        </w:tc>
        <w:tc>
          <w:tcPr>
            <w:tcW w:w="8782" w:type="dxa"/>
          </w:tcPr>
          <w:p w14:paraId="731AA0EF" w14:textId="77777777" w:rsidR="003436F2" w:rsidRDefault="003436F2" w:rsidP="0034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Var der noget positivt ved Maos styre?</w:t>
            </w:r>
          </w:p>
          <w:p w14:paraId="5F9CF85E" w14:textId="77777777" w:rsidR="003436F2" w:rsidRDefault="003436F2" w:rsidP="0034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lastRenderedPageBreak/>
              <w:t>Ja, levestandarden steget:</w:t>
            </w:r>
          </w:p>
          <w:p w14:paraId="23F11E9E" w14:textId="77777777" w:rsidR="003436F2" w:rsidRPr="00690268" w:rsidRDefault="003436F2" w:rsidP="003436F2">
            <w:pPr>
              <w:pStyle w:val="Listeafsni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 w:rsidRPr="00690268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 xml:space="preserve">Lønindkomst pr. </w:t>
            </w:r>
            <w:proofErr w:type="spellStart"/>
            <w:r w:rsidRPr="00690268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capita</w:t>
            </w:r>
            <w:proofErr w:type="spellEnd"/>
            <w:r w:rsidRPr="00690268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 xml:space="preserve"> fordoblet.</w:t>
            </w:r>
          </w:p>
          <w:p w14:paraId="74305F86" w14:textId="77777777" w:rsidR="003436F2" w:rsidRDefault="003436F2" w:rsidP="003436F2">
            <w:pPr>
              <w:pStyle w:val="Listeafsni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 w:rsidRPr="00690268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Den forventede levetid steget med 25 år.</w:t>
            </w:r>
          </w:p>
          <w:p w14:paraId="7ECD867F" w14:textId="77777777" w:rsidR="003436F2" w:rsidRPr="00B02842" w:rsidRDefault="003436F2" w:rsidP="0034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+ Skabelsen at af en effektiv partimaskine, der i de rette hænder ville kunne gøre landet godt (ifølge NF)</w:t>
            </w:r>
          </w:p>
          <w:p w14:paraId="2DADA8DA" w14:textId="77777777" w:rsidR="003436F2" w:rsidRDefault="003436F2" w:rsidP="0034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</w:p>
          <w:p w14:paraId="7A3390A1" w14:textId="77777777" w:rsidR="003436F2" w:rsidRDefault="003436F2" w:rsidP="0034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Efter Maos død (1976) kommer Deng Xiaoping til magten (1978) og bliver Kinas økonomiske reformator.</w:t>
            </w:r>
          </w:p>
          <w:p w14:paraId="27405DBC" w14:textId="77777777" w:rsidR="003436F2" w:rsidRDefault="003436F2" w:rsidP="0034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</w:p>
          <w:p w14:paraId="6B58C8D7" w14:textId="77777777" w:rsidR="003436F2" w:rsidRDefault="003436F2" w:rsidP="0034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 xml:space="preserve">Hr. Yans ”revolution” (bønderne i </w:t>
            </w:r>
            <w:proofErr w:type="spellStart"/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Xiaogang</w:t>
            </w:r>
            <w:proofErr w:type="spellEnd"/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)</w:t>
            </w:r>
          </w:p>
          <w:p w14:paraId="481DCE40" w14:textId="77777777" w:rsidR="003436F2" w:rsidRDefault="003436F2" w:rsidP="0034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</w:p>
          <w:p w14:paraId="3A7E47B0" w14:textId="77777777" w:rsidR="003436F2" w:rsidRDefault="003436F2" w:rsidP="0034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Deng-citat: ”Det betyder intet, om katten er sort eller hvid, bare den fanger musen.”</w:t>
            </w:r>
          </w:p>
          <w:p w14:paraId="19910DFF" w14:textId="77777777" w:rsidR="003436F2" w:rsidRDefault="003436F2" w:rsidP="0034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Udnyttelse af partiapparatets muligheder: totalitær kontrol og massemobilisering.</w:t>
            </w:r>
          </w:p>
          <w:p w14:paraId="6CD2A80E" w14:textId="77777777" w:rsidR="003436F2" w:rsidRDefault="003436F2" w:rsidP="0034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Massemobilisering + individuel kapitalisme = en ny revolution</w:t>
            </w:r>
          </w:p>
          <w:p w14:paraId="688618AB" w14:textId="77777777" w:rsidR="003436F2" w:rsidRDefault="003436F2" w:rsidP="0034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</w:p>
          <w:p w14:paraId="7B6D546C" w14:textId="77777777" w:rsidR="003436F2" w:rsidRDefault="003436F2" w:rsidP="0034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 xml:space="preserve">Økonomiske zoner, lave skatter, frihandel, billig (og rigelig) arbejdskraft </w:t>
            </w:r>
            <w:r w:rsidRPr="00DF1F4B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sym w:font="Wingdings" w:char="F0E0"/>
            </w: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 xml:space="preserve"> Eksplosiv økonomisk vækst</w:t>
            </w:r>
          </w:p>
          <w:p w14:paraId="2C4CC08D" w14:textId="77777777" w:rsidR="003436F2" w:rsidRDefault="003436F2" w:rsidP="0034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 xml:space="preserve">Urbanisering (ca. 300 mio. bønder </w:t>
            </w:r>
            <w:r w:rsidRPr="00255BF5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sym w:font="Wingdings" w:char="F0E0"/>
            </w: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 xml:space="preserve"> fabriksarbejdere)</w:t>
            </w:r>
          </w:p>
          <w:p w14:paraId="1783AAE1" w14:textId="77777777" w:rsidR="003436F2" w:rsidRDefault="003436F2" w:rsidP="0034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Energi blev vha. Dengs politik/reformer sluppet løs.</w:t>
            </w:r>
          </w:p>
          <w:p w14:paraId="313F426C" w14:textId="77777777" w:rsidR="003436F2" w:rsidRDefault="003436F2" w:rsidP="0034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</w:p>
          <w:p w14:paraId="62E3E40D" w14:textId="77777777" w:rsidR="003436F2" w:rsidRDefault="003436F2" w:rsidP="0034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Hr. Yins historie: tidligere udsat for fængsel, overvågning og udelukkelse, senere hen succesfuld forretningsmand og virksomhedsejer. Jf. DDR</w:t>
            </w:r>
          </w:p>
          <w:p w14:paraId="5BB0B71D" w14:textId="77777777" w:rsidR="003436F2" w:rsidRDefault="003436F2" w:rsidP="0034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</w:p>
        </w:tc>
      </w:tr>
      <w:tr w:rsidR="003436F2" w14:paraId="26BDA8D0" w14:textId="77777777" w:rsidTr="00596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E476F06" w14:textId="77777777" w:rsidR="003436F2" w:rsidRDefault="003436F2" w:rsidP="003436F2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lastRenderedPageBreak/>
              <w:t>41:45</w:t>
            </w:r>
          </w:p>
        </w:tc>
        <w:tc>
          <w:tcPr>
            <w:tcW w:w="8782" w:type="dxa"/>
          </w:tcPr>
          <w:p w14:paraId="157B2B73" w14:textId="77777777" w:rsidR="003436F2" w:rsidRPr="00282307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 w:rsidRPr="00282307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 xml:space="preserve">Fokus på </w:t>
            </w:r>
            <w:proofErr w:type="spellStart"/>
            <w:r w:rsidRPr="00282307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NF’s</w:t>
            </w:r>
            <w:proofErr w:type="spellEnd"/>
            <w:r w:rsidRPr="00282307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 xml:space="preserve"> fremstilling af begivenhederne:</w:t>
            </w:r>
          </w:p>
          <w:p w14:paraId="313E8E67" w14:textId="77777777" w:rsidR="003436F2" w:rsidRPr="00282307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 w:rsidRPr="00282307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Tiananmen-pladsen juni 1989</w:t>
            </w:r>
          </w:p>
          <w:p w14:paraId="47E9E507" w14:textId="77777777" w:rsidR="003436F2" w:rsidRPr="00282307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theme="minorHAnsi"/>
                <w:i/>
                <w:sz w:val="21"/>
                <w:szCs w:val="21"/>
                <w:lang w:eastAsia="da-DK"/>
              </w:rPr>
            </w:pPr>
            <w:proofErr w:type="spellStart"/>
            <w:r w:rsidRPr="00282307">
              <w:rPr>
                <w:rFonts w:ascii="Helvetica Neue" w:eastAsia="Times New Roman" w:hAnsi="Helvetica Neue" w:cstheme="minorHAnsi"/>
                <w:color w:val="333333"/>
                <w:sz w:val="21"/>
                <w:szCs w:val="21"/>
                <w:lang w:eastAsia="da-DK"/>
              </w:rPr>
              <w:t>NF’s</w:t>
            </w:r>
            <w:proofErr w:type="spellEnd"/>
            <w:r w:rsidRPr="00282307">
              <w:rPr>
                <w:rFonts w:ascii="Helvetica Neue" w:eastAsia="Times New Roman" w:hAnsi="Helvetica Neue" w:cstheme="minorHAnsi"/>
                <w:color w:val="333333"/>
                <w:sz w:val="21"/>
                <w:szCs w:val="21"/>
                <w:lang w:eastAsia="da-DK"/>
              </w:rPr>
              <w:t xml:space="preserve"> fremstilling af begivenhederne: </w:t>
            </w:r>
            <w:r w:rsidRPr="00282307">
              <w:rPr>
                <w:rFonts w:ascii="Helvetica Neue" w:eastAsia="Times New Roman" w:hAnsi="Helvetica Neue" w:cstheme="minorHAnsi"/>
                <w:i/>
                <w:sz w:val="21"/>
                <w:szCs w:val="21"/>
                <w:lang w:eastAsia="da-DK"/>
              </w:rPr>
              <w:t xml:space="preserve">Hvordan kommer </w:t>
            </w:r>
            <w:proofErr w:type="spellStart"/>
            <w:r w:rsidRPr="00282307">
              <w:rPr>
                <w:rFonts w:ascii="Helvetica Neue" w:eastAsia="Times New Roman" w:hAnsi="Helvetica Neue" w:cstheme="minorHAnsi"/>
                <w:i/>
                <w:sz w:val="21"/>
                <w:szCs w:val="21"/>
                <w:lang w:eastAsia="da-DK"/>
              </w:rPr>
              <w:t>NF's</w:t>
            </w:r>
            <w:proofErr w:type="spellEnd"/>
            <w:r w:rsidRPr="00282307">
              <w:rPr>
                <w:rFonts w:ascii="Helvetica Neue" w:eastAsia="Times New Roman" w:hAnsi="Helvetica Neue" w:cstheme="minorHAnsi"/>
                <w:i/>
                <w:sz w:val="21"/>
                <w:szCs w:val="21"/>
                <w:lang w:eastAsia="da-DK"/>
              </w:rPr>
              <w:t xml:space="preserve"> kritiske holdning til udtryk (ord, vinkling mv)?</w:t>
            </w:r>
          </w:p>
          <w:p w14:paraId="73040EB0" w14:textId="77777777" w:rsidR="003436F2" w:rsidRPr="00282307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 w:rsidRPr="00282307">
              <w:rPr>
                <w:rFonts w:ascii="Helvetica Neue" w:eastAsia="Times New Roman" w:hAnsi="Helvetica Neue" w:cstheme="minorHAnsi"/>
                <w:color w:val="333333"/>
                <w:sz w:val="21"/>
                <w:szCs w:val="21"/>
                <w:lang w:eastAsia="da-DK"/>
              </w:rPr>
              <w:t>Stadig</w:t>
            </w:r>
            <w:r w:rsidRPr="00282307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 xml:space="preserve"> et følsomt emne i dag.</w:t>
            </w:r>
          </w:p>
          <w:p w14:paraId="7DB46B46" w14:textId="77777777" w:rsidR="003436F2" w:rsidRPr="00282307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 w:rsidRPr="00282307"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Historie-retouchering igen</w:t>
            </w: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…</w:t>
            </w:r>
          </w:p>
          <w:p w14:paraId="0D8447A8" w14:textId="77777777" w:rsidR="003436F2" w:rsidRPr="00282307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</w:p>
        </w:tc>
      </w:tr>
      <w:tr w:rsidR="003436F2" w14:paraId="452DE068" w14:textId="77777777" w:rsidTr="00596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501F08E" w14:textId="77777777" w:rsidR="003436F2" w:rsidRDefault="003436F2" w:rsidP="003436F2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43:50</w:t>
            </w:r>
          </w:p>
        </w:tc>
        <w:tc>
          <w:tcPr>
            <w:tcW w:w="8782" w:type="dxa"/>
          </w:tcPr>
          <w:p w14:paraId="46764BE1" w14:textId="77777777" w:rsidR="003436F2" w:rsidRDefault="003436F2" w:rsidP="0034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NF: Behøver det være sådan? Er KKP den eneste garant mod kaos?</w:t>
            </w:r>
          </w:p>
          <w:p w14:paraId="4349DDD7" w14:textId="77777777" w:rsidR="003436F2" w:rsidRDefault="003436F2" w:rsidP="0034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</w:p>
          <w:p w14:paraId="03D0588D" w14:textId="77777777" w:rsidR="003436F2" w:rsidRDefault="003436F2" w:rsidP="0034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proofErr w:type="spellStart"/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NF’s</w:t>
            </w:r>
            <w:proofErr w:type="spellEnd"/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 xml:space="preserve"> tese/konklusion: Forudsætningen for Kinas økonomiske tigerspring er Maos/</w:t>
            </w:r>
            <w:proofErr w:type="spellStart"/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KKP’s</w:t>
            </w:r>
            <w:proofErr w:type="spellEnd"/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 xml:space="preserve"> magtapparat (bureaukrati, kontrol, enevælde), men vil en økonomisk stærkere middelklasse og en ny økonomisk elite med tiden kræve politiske reformer og prøve at fravriste KKP den politiske magt?</w:t>
            </w:r>
          </w:p>
          <w:p w14:paraId="6AE1CBB9" w14:textId="77777777" w:rsidR="003436F2" w:rsidRPr="00F65C76" w:rsidRDefault="003436F2" w:rsidP="0034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i/>
                <w:color w:val="333333"/>
                <w:sz w:val="21"/>
                <w:szCs w:val="21"/>
                <w:lang w:eastAsia="da-DK"/>
              </w:rPr>
            </w:pPr>
            <w:r w:rsidRPr="00F65C76">
              <w:rPr>
                <w:rFonts w:ascii="Helvetica Neue" w:eastAsia="Times New Roman" w:hAnsi="Helvetica Neue" w:cs="Times New Roman"/>
                <w:i/>
                <w:color w:val="333333"/>
                <w:sz w:val="21"/>
                <w:szCs w:val="21"/>
                <w:lang w:eastAsia="da-DK"/>
              </w:rPr>
              <w:t>Fukuyama…?</w:t>
            </w:r>
            <w:r>
              <w:rPr>
                <w:rFonts w:ascii="Helvetica Neue" w:eastAsia="Times New Roman" w:hAnsi="Helvetica Neue" w:cs="Times New Roman"/>
                <w:i/>
                <w:color w:val="333333"/>
                <w:sz w:val="21"/>
                <w:szCs w:val="21"/>
                <w:lang w:eastAsia="da-DK"/>
              </w:rPr>
              <w:t xml:space="preserve"> (NF er jo konservativ, liberal)</w:t>
            </w:r>
          </w:p>
          <w:p w14:paraId="73516261" w14:textId="77777777" w:rsidR="003436F2" w:rsidRDefault="003436F2" w:rsidP="0034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</w:p>
          <w:p w14:paraId="14380BEB" w14:textId="77777777" w:rsidR="003436F2" w:rsidRDefault="003436F2" w:rsidP="00343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 xml:space="preserve">Hvordan vil Kina bruge sin status som økonomisk supermagt? </w:t>
            </w:r>
            <w:r w:rsidRPr="00F65C76">
              <w:rPr>
                <w:rFonts w:ascii="Helvetica Neue" w:eastAsia="Times New Roman" w:hAnsi="Helvetica Neue" w:cs="Times New Roman"/>
                <w:i/>
                <w:color w:val="333333"/>
                <w:sz w:val="21"/>
                <w:szCs w:val="21"/>
                <w:lang w:eastAsia="da-DK"/>
              </w:rPr>
              <w:t>Verdensorden</w:t>
            </w: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 xml:space="preserve">: </w:t>
            </w:r>
            <w:proofErr w:type="spellStart"/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landgrapping</w:t>
            </w:r>
            <w:proofErr w:type="spellEnd"/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 xml:space="preserve">, Arktis, indflydelse i den nære region, pandaerne,  </w:t>
            </w:r>
          </w:p>
        </w:tc>
      </w:tr>
      <w:tr w:rsidR="003436F2" w14:paraId="505C8784" w14:textId="77777777" w:rsidTr="00596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C06CBCD" w14:textId="77777777" w:rsidR="003436F2" w:rsidRDefault="003436F2" w:rsidP="003436F2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46:55</w:t>
            </w:r>
          </w:p>
          <w:p w14:paraId="7BC53F07" w14:textId="77777777" w:rsidR="003436F2" w:rsidRDefault="003436F2" w:rsidP="003436F2">
            <w:pP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  <w:t>(Slut)</w:t>
            </w:r>
          </w:p>
        </w:tc>
        <w:tc>
          <w:tcPr>
            <w:tcW w:w="8782" w:type="dxa"/>
          </w:tcPr>
          <w:p w14:paraId="590FDB4A" w14:textId="77777777" w:rsidR="003436F2" w:rsidRDefault="003436F2" w:rsidP="00343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333333"/>
                <w:sz w:val="21"/>
                <w:szCs w:val="21"/>
                <w:lang w:eastAsia="da-DK"/>
              </w:rPr>
            </w:pPr>
          </w:p>
        </w:tc>
      </w:tr>
    </w:tbl>
    <w:p w14:paraId="08C7A06F" w14:textId="77777777" w:rsidR="00EB4470" w:rsidRDefault="00EB4470" w:rsidP="00EB447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da-DK"/>
        </w:rPr>
      </w:pPr>
    </w:p>
    <w:p w14:paraId="6D626EC1" w14:textId="77777777" w:rsidR="00596A0A" w:rsidRDefault="00596A0A" w:rsidP="00EB447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da-DK"/>
        </w:rPr>
      </w:pPr>
    </w:p>
    <w:sectPr w:rsidR="00596A0A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5DB06" w14:textId="77777777" w:rsidR="0043446D" w:rsidRDefault="0043446D">
      <w:pPr>
        <w:spacing w:after="0" w:line="240" w:lineRule="auto"/>
      </w:pPr>
      <w:r>
        <w:separator/>
      </w:r>
    </w:p>
  </w:endnote>
  <w:endnote w:type="continuationSeparator" w:id="0">
    <w:p w14:paraId="58311E26" w14:textId="77777777" w:rsidR="0043446D" w:rsidRDefault="00434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63485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6508A3" w14:textId="77777777" w:rsidR="007B4ED3" w:rsidRDefault="001817CF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090DEF" w14:textId="77777777" w:rsidR="007B4ED3" w:rsidRDefault="00D0551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3821C" w14:textId="77777777" w:rsidR="0043446D" w:rsidRDefault="0043446D">
      <w:pPr>
        <w:spacing w:after="0" w:line="240" w:lineRule="auto"/>
      </w:pPr>
      <w:r>
        <w:separator/>
      </w:r>
    </w:p>
  </w:footnote>
  <w:footnote w:type="continuationSeparator" w:id="0">
    <w:p w14:paraId="742FC13E" w14:textId="77777777" w:rsidR="0043446D" w:rsidRDefault="00434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0729F"/>
    <w:multiLevelType w:val="multilevel"/>
    <w:tmpl w:val="4572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C2E1E"/>
    <w:multiLevelType w:val="hybridMultilevel"/>
    <w:tmpl w:val="E14241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053E5"/>
    <w:multiLevelType w:val="hybridMultilevel"/>
    <w:tmpl w:val="9FBA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00E1F"/>
    <w:multiLevelType w:val="hybridMultilevel"/>
    <w:tmpl w:val="0068DE7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38432A"/>
    <w:multiLevelType w:val="hybridMultilevel"/>
    <w:tmpl w:val="DC86899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362D82"/>
    <w:multiLevelType w:val="hybridMultilevel"/>
    <w:tmpl w:val="FE3C0E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00161"/>
    <w:multiLevelType w:val="hybridMultilevel"/>
    <w:tmpl w:val="22E4054C"/>
    <w:lvl w:ilvl="0" w:tplc="0E52C31A">
      <w:start w:val="11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C124D"/>
    <w:multiLevelType w:val="hybridMultilevel"/>
    <w:tmpl w:val="4A145D3A"/>
    <w:lvl w:ilvl="0" w:tplc="0E52C31A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B7079"/>
    <w:multiLevelType w:val="hybridMultilevel"/>
    <w:tmpl w:val="625E47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70"/>
    <w:rsid w:val="001817CF"/>
    <w:rsid w:val="003436F2"/>
    <w:rsid w:val="0043446D"/>
    <w:rsid w:val="00596A0A"/>
    <w:rsid w:val="007408A1"/>
    <w:rsid w:val="009667D5"/>
    <w:rsid w:val="00D0551E"/>
    <w:rsid w:val="00DA6A13"/>
    <w:rsid w:val="00EA1F46"/>
    <w:rsid w:val="00E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61E7"/>
  <w15:chartTrackingRefBased/>
  <w15:docId w15:val="{D0EBF2CC-93FE-4338-9673-4E7A2AAD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447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EB4470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EB4470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EB4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B4470"/>
  </w:style>
  <w:style w:type="character" w:customStyle="1" w:styleId="fontstyle01">
    <w:name w:val="fontstyle01"/>
    <w:basedOn w:val="Standardskrifttypeiafsnit"/>
    <w:rsid w:val="00EB4470"/>
    <w:rPr>
      <w:rFonts w:ascii="Cambria" w:hAnsi="Cambria" w:hint="default"/>
      <w:b/>
      <w:bCs/>
      <w:i w:val="0"/>
      <w:iCs w:val="0"/>
      <w:color w:val="4B7B8A"/>
      <w:sz w:val="28"/>
      <w:szCs w:val="28"/>
    </w:rPr>
  </w:style>
  <w:style w:type="character" w:customStyle="1" w:styleId="fontstyle21">
    <w:name w:val="fontstyle21"/>
    <w:basedOn w:val="Standardskrifttypeiafsnit"/>
    <w:rsid w:val="00EB447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Standardskrifttypeiafsnit"/>
    <w:rsid w:val="00EB4470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table" w:styleId="Tabel-Gitter">
    <w:name w:val="Table Grid"/>
    <w:basedOn w:val="Tabel-Normal"/>
    <w:uiPriority w:val="39"/>
    <w:rsid w:val="00EB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3-farve4">
    <w:name w:val="Grid Table 3 Accent 4"/>
    <w:basedOn w:val="Tabel-Normal"/>
    <w:uiPriority w:val="48"/>
    <w:rsid w:val="00596A0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4-farve4">
    <w:name w:val="Grid Table 4 Accent 4"/>
    <w:basedOn w:val="Tabel-Normal"/>
    <w:uiPriority w:val="49"/>
    <w:rsid w:val="00596A0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hval.dk/mitCFU/Samling.aspx?mode=2&amp;search=Serietitel:Kina+mellem+triumf+og+kaos&amp;page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fb891a76-9211-4f47-ab33-d0982281e7ef" xsi:nil="true"/>
    <Invited_Students xmlns="fb891a76-9211-4f47-ab33-d0982281e7ef" xsi:nil="true"/>
    <IsNotebookLocked0 xmlns="493dec6a-80d2-4643-a12e-d28ec4ee3587" xsi:nil="true"/>
    <CultureName xmlns="fb891a76-9211-4f47-ab33-d0982281e7ef" xsi:nil="true"/>
    <Students xmlns="fb891a76-9211-4f47-ab33-d0982281e7ef">
      <UserInfo>
        <DisplayName/>
        <AccountId xsi:nil="true"/>
        <AccountType/>
      </UserInfo>
    </Students>
    <NotebookType0 xmlns="493dec6a-80d2-4643-a12e-d28ec4ee3587" xsi:nil="true"/>
    <FolderType0 xmlns="493dec6a-80d2-4643-a12e-d28ec4ee3587" xsi:nil="true"/>
    <Templates xmlns="fb891a76-9211-4f47-ab33-d0982281e7ef" xsi:nil="true"/>
    <DefaultSectionNames0 xmlns="493dec6a-80d2-4643-a12e-d28ec4ee3587" xsi:nil="true"/>
    <TeamsChannelId0 xmlns="493dec6a-80d2-4643-a12e-d28ec4ee3587" xsi:nil="true"/>
    <Invited_Teachers0 xmlns="493dec6a-80d2-4643-a12e-d28ec4ee3587" xsi:nil="true"/>
    <Invited_Students0 xmlns="493dec6a-80d2-4643-a12e-d28ec4ee3587" xsi:nil="true"/>
    <FolderType xmlns="fb891a76-9211-4f47-ab33-d0982281e7ef" xsi:nil="true"/>
    <Owner xmlns="fb891a76-9211-4f47-ab33-d0982281e7ef">
      <UserInfo>
        <DisplayName/>
        <AccountId xsi:nil="true"/>
        <AccountType/>
      </UserInfo>
    </Owner>
    <Math_Settings xmlns="493dec6a-80d2-4643-a12e-d28ec4ee3587" xsi:nil="true"/>
    <AppVersion0 xmlns="493dec6a-80d2-4643-a12e-d28ec4ee3587" xsi:nil="true"/>
    <LMS_Mappings xmlns="493dec6a-80d2-4643-a12e-d28ec4ee3587" xsi:nil="true"/>
    <NotebookType xmlns="fb891a76-9211-4f47-ab33-d0982281e7ef" xsi:nil="true"/>
    <Student_Groups xmlns="fb891a76-9211-4f47-ab33-d0982281e7ef">
      <UserInfo>
        <DisplayName/>
        <AccountId xsi:nil="true"/>
        <AccountType/>
      </UserInfo>
    </Student_Groups>
    <CultureName0 xmlns="493dec6a-80d2-4643-a12e-d28ec4ee3587" xsi:nil="true"/>
    <Distribution_Groups xmlns="493dec6a-80d2-4643-a12e-d28ec4ee3587" xsi:nil="true"/>
    <Is_Collaboration_Space_Locked0 xmlns="493dec6a-80d2-4643-a12e-d28ec4ee3587" xsi:nil="true"/>
    <AppVersion xmlns="fb891a76-9211-4f47-ab33-d0982281e7ef" xsi:nil="true"/>
    <Student_Groups0 xmlns="493dec6a-80d2-4643-a12e-d28ec4ee3587">
      <UserInfo>
        <DisplayName/>
        <AccountId xsi:nil="true"/>
        <AccountType/>
      </UserInfo>
    </Student_Groups0>
    <Self_Registration_Enabled xmlns="fb891a76-9211-4f47-ab33-d0982281e7ef" xsi:nil="true"/>
    <Has_Teacher_Only_SectionGroup xmlns="fb891a76-9211-4f47-ab33-d0982281e7ef" xsi:nil="true"/>
    <Self_Registration_Enabled0 xmlns="493dec6a-80d2-4643-a12e-d28ec4ee3587" xsi:nil="true"/>
    <Has_Teacher_Only_SectionGroup0 xmlns="493dec6a-80d2-4643-a12e-d28ec4ee3587" xsi:nil="true"/>
    <Is_Collaboration_Space_Locked xmlns="fb891a76-9211-4f47-ab33-d0982281e7ef" xsi:nil="true"/>
    <_activity xmlns="493dec6a-80d2-4643-a12e-d28ec4ee3587" xsi:nil="true"/>
    <Invited_Teachers xmlns="fb891a76-9211-4f47-ab33-d0982281e7ef" xsi:nil="true"/>
    <TeamsChannelId xmlns="fb891a76-9211-4f47-ab33-d0982281e7ef" xsi:nil="true"/>
    <IsNotebookLocked xmlns="fb891a76-9211-4f47-ab33-d0982281e7ef" xsi:nil="true"/>
    <Teachers xmlns="fb891a76-9211-4f47-ab33-d0982281e7ef">
      <UserInfo>
        <DisplayName/>
        <AccountId xsi:nil="true"/>
        <AccountType/>
      </UserInfo>
    </Teach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83FA7BC1BE7841AEC4A95980667929" ma:contentTypeVersion="50" ma:contentTypeDescription="Opret et nyt dokument." ma:contentTypeScope="" ma:versionID="c6e6967ac29f0a3f241d0e76e2d3886b">
  <xsd:schema xmlns:xsd="http://www.w3.org/2001/XMLSchema" xmlns:xs="http://www.w3.org/2001/XMLSchema" xmlns:p="http://schemas.microsoft.com/office/2006/metadata/properties" xmlns:ns3="fb891a76-9211-4f47-ab33-d0982281e7ef" xmlns:ns4="493dec6a-80d2-4643-a12e-d28ec4ee3587" xmlns:ns5="0906b9c3-818b-47b7-aa00-dad558d5737b" targetNamespace="http://schemas.microsoft.com/office/2006/metadata/properties" ma:root="true" ma:fieldsID="82a02893469342aef70bfbccc5d6c5f9" ns3:_="" ns4:_="" ns5:_="">
    <xsd:import namespace="fb891a76-9211-4f47-ab33-d0982281e7ef"/>
    <xsd:import namespace="493dec6a-80d2-4643-a12e-d28ec4ee3587"/>
    <xsd:import namespace="0906b9c3-818b-47b7-aa00-dad558d5737b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TeamsChannelId" minOccurs="0"/>
                <xsd:element ref="ns3:IsNotebook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NotebookType0" minOccurs="0"/>
                <xsd:element ref="ns4:FolderType0" minOccurs="0"/>
                <xsd:element ref="ns4:CultureName0" minOccurs="0"/>
                <xsd:element ref="ns4:AppVersion0" minOccurs="0"/>
                <xsd:element ref="ns4:TeamsChannelId0" minOccurs="0"/>
                <xsd:element ref="ns4:Math_Settings" minOccurs="0"/>
                <xsd:element ref="ns4:DefaultSectionNames0" minOccurs="0"/>
                <xsd:element ref="ns4:Student_Groups0" minOccurs="0"/>
                <xsd:element ref="ns4:Distribution_Groups" minOccurs="0"/>
                <xsd:element ref="ns4:LMS_Mappings" minOccurs="0"/>
                <xsd:element ref="ns4:Invited_Teachers0" minOccurs="0"/>
                <xsd:element ref="ns4:Invited_Students0" minOccurs="0"/>
                <xsd:element ref="ns4:Self_Registration_Enabled0" minOccurs="0"/>
                <xsd:element ref="ns4:Has_Teacher_Only_SectionGroup0" minOccurs="0"/>
                <xsd:element ref="ns4:Is_Collaboration_Space_Locked0" minOccurs="0"/>
                <xsd:element ref="ns4:IsNotebookLocked0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91a76-9211-4f47-ab33-d0982281e7e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Type" ma:internalName="NotebookType">
      <xsd:simpleType>
        <xsd:restriction base="dms:Text"/>
      </xsd:simpleType>
    </xsd:element>
    <xsd:element name="FolderType" ma:index="9" nillable="true" ma:displayName="Folder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Section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Name" ma:internalName="CultureName">
      <xsd:simpleType>
        <xsd:restriction base="dms:Text"/>
      </xsd:simpleType>
    </xsd:element>
    <xsd:element name="AppVersion" ma:index="14" nillable="true" ma:displayName="App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_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_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_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1" nillable="true" ma:displayName="Has_Teacher_Only_SectionGroup" ma:internalName="Has_Teacher_Only_SectionGroup">
      <xsd:simpleType>
        <xsd:restriction base="dms:Boolean"/>
      </xsd:simpleType>
    </xsd:element>
    <xsd:element name="Is_Collaboration_Space_Locked" ma:index="22" nillable="true" ma:displayName="Is_Collaboration_Space_Locked" ma:internalName="Is_Collaboration_Space_Locked">
      <xsd:simpleType>
        <xsd:restriction base="dms:Boolean"/>
      </xsd:simpleType>
    </xsd:element>
    <xsd:element name="TeamsChannelId" ma:index="23" nillable="true" ma:displayName="TeamsChannelId" ma:internalName="TeamsChannelId">
      <xsd:simpleType>
        <xsd:restriction base="dms:Text"/>
      </xsd:simpleType>
    </xsd:element>
    <xsd:element name="IsNotebookLocked" ma:index="24" nillable="true" ma:displayName="IsNotebook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dec6a-80d2-4643-a12e-d28ec4ee3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NotebookType0" ma:index="30" nillable="true" ma:displayName="Notebook Type" ma:internalName="NotebookType0">
      <xsd:simpleType>
        <xsd:restriction base="dms:Text"/>
      </xsd:simpleType>
    </xsd:element>
    <xsd:element name="FolderType0" ma:index="31" nillable="true" ma:displayName="Folder Type" ma:internalName="FolderType0">
      <xsd:simpleType>
        <xsd:restriction base="dms:Text"/>
      </xsd:simpleType>
    </xsd:element>
    <xsd:element name="CultureName0" ma:index="32" nillable="true" ma:displayName="Culture Name" ma:internalName="CultureName0">
      <xsd:simpleType>
        <xsd:restriction base="dms:Text"/>
      </xsd:simpleType>
    </xsd:element>
    <xsd:element name="AppVersion0" ma:index="33" nillable="true" ma:displayName="App Version" ma:internalName="AppVersion0">
      <xsd:simpleType>
        <xsd:restriction base="dms:Text"/>
      </xsd:simpleType>
    </xsd:element>
    <xsd:element name="TeamsChannelId0" ma:index="34" nillable="true" ma:displayName="Teams Channel Id" ma:internalName="TeamsChannelId0">
      <xsd:simpleType>
        <xsd:restriction base="dms:Text"/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efaultSectionNames0" ma:index="36" nillable="true" ma:displayName="Default Section Names" ma:internalName="DefaultSectionNames0">
      <xsd:simpleType>
        <xsd:restriction base="dms:Note">
          <xsd:maxLength value="255"/>
        </xsd:restriction>
      </xsd:simpleType>
    </xsd:element>
    <xsd:element name="Student_Groups0" ma:index="37" nillable="true" ma:displayName="Student Groups" ma:internalName="Student_Groups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0" ma:index="40" nillable="true" ma:displayName="Invited Teachers" ma:internalName="Invited_Teachers0">
      <xsd:simpleType>
        <xsd:restriction base="dms:Note">
          <xsd:maxLength value="255"/>
        </xsd:restriction>
      </xsd:simpleType>
    </xsd:element>
    <xsd:element name="Invited_Students0" ma:index="41" nillable="true" ma:displayName="Invited Students" ma:internalName="Invited_Students0">
      <xsd:simpleType>
        <xsd:restriction base="dms:Note">
          <xsd:maxLength value="255"/>
        </xsd:restriction>
      </xsd:simpleType>
    </xsd:element>
    <xsd:element name="Self_Registration_Enabled0" ma:index="42" nillable="true" ma:displayName="Self Registration Enabled" ma:internalName="Self_Registration_Enabled0">
      <xsd:simpleType>
        <xsd:restriction base="dms:Boolean"/>
      </xsd:simpleType>
    </xsd:element>
    <xsd:element name="Has_Teacher_Only_SectionGroup0" ma:index="43" nillable="true" ma:displayName="Has Teacher Only SectionGroup" ma:internalName="Has_Teacher_Only_SectionGroup0">
      <xsd:simpleType>
        <xsd:restriction base="dms:Boolean"/>
      </xsd:simpleType>
    </xsd:element>
    <xsd:element name="Is_Collaboration_Space_Locked0" ma:index="44" nillable="true" ma:displayName="Is Collaboration Space Locked" ma:internalName="Is_Collaboration_Space_Locked0">
      <xsd:simpleType>
        <xsd:restriction base="dms:Boolean"/>
      </xsd:simpleType>
    </xsd:element>
    <xsd:element name="IsNotebookLocked0" ma:index="45" nillable="true" ma:displayName="Is Notebook Locked" ma:internalName="IsNotebookLocked0">
      <xsd:simpleType>
        <xsd:restriction base="dms:Boolean"/>
      </xsd:simpleType>
    </xsd:element>
    <xsd:element name="MediaServiceLocation" ma:index="49" nillable="true" ma:displayName="Location" ma:internalName="MediaServiceLocation" ma:readOnly="true">
      <xsd:simpleType>
        <xsd:restriction base="dms:Text"/>
      </xsd:simpleType>
    </xsd:element>
    <xsd:element name="MediaServiceGenerationTime" ma:index="5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5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54" nillable="true" ma:displayName="Length (seconds)" ma:internalName="MediaLengthInSeconds" ma:readOnly="true">
      <xsd:simpleType>
        <xsd:restriction base="dms:Unknown"/>
      </xsd:simpleType>
    </xsd:element>
    <xsd:element name="_activity" ma:index="55" nillable="true" ma:displayName="_activity" ma:hidden="true" ma:internalName="_activity">
      <xsd:simpleType>
        <xsd:restriction base="dms:Note"/>
      </xsd:simpleType>
    </xsd:element>
    <xsd:element name="MediaServiceObjectDetectorVersions" ma:index="5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5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6b9c3-818b-47b7-aa00-dad558d5737b" elementFormDefault="qualified">
    <xsd:import namespace="http://schemas.microsoft.com/office/2006/documentManagement/types"/>
    <xsd:import namespace="http://schemas.microsoft.com/office/infopath/2007/PartnerControls"/>
    <xsd:element name="SharedWithUsers" ma:index="4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48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B6C754-A403-4E02-8A05-0F1D1BF90FB4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fb891a76-9211-4f47-ab33-d0982281e7ef"/>
    <ds:schemaRef ds:uri="http://schemas.microsoft.com/office/2006/metadata/properties"/>
    <ds:schemaRef ds:uri="0906b9c3-818b-47b7-aa00-dad558d5737b"/>
    <ds:schemaRef ds:uri="http://purl.org/dc/terms/"/>
    <ds:schemaRef ds:uri="http://schemas.openxmlformats.org/package/2006/metadata/core-properties"/>
    <ds:schemaRef ds:uri="493dec6a-80d2-4643-a12e-d28ec4ee358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B4B9EDD-E826-4AF5-850A-85F587B40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6BA272-8EB2-4025-9AE4-C2225FB4E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91a76-9211-4f47-ab33-d0982281e7ef"/>
    <ds:schemaRef ds:uri="493dec6a-80d2-4643-a12e-d28ec4ee3587"/>
    <ds:schemaRef ds:uri="0906b9c3-818b-47b7-aa00-dad558d5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 University College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Turgay Peter Abat (TA | EG)</dc:creator>
  <cp:keywords/>
  <dc:description/>
  <cp:lastModifiedBy>Turgay Peter Abat (TA | EG)</cp:lastModifiedBy>
  <cp:revision>2</cp:revision>
  <cp:lastPrinted>2021-08-17T10:38:00Z</cp:lastPrinted>
  <dcterms:created xsi:type="dcterms:W3CDTF">2023-11-27T17:40:00Z</dcterms:created>
  <dcterms:modified xsi:type="dcterms:W3CDTF">2023-11-27T17:40:00Z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0x010100A083FA7BC1BE7841AEC4A95980667929</vt:lpwstr>
  </property>
</Properties>
</file>