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8F9" w:rsidRPr="003C68F9" w:rsidRDefault="003C68F9" w:rsidP="003C68F9">
      <w:pPr>
        <w:spacing w:after="0" w:line="300" w:lineRule="atLeast"/>
        <w:outlineLvl w:val="3"/>
        <w:rPr>
          <w:rFonts w:ascii="Times New Roman" w:eastAsia="Times New Roman" w:hAnsi="Times New Roman" w:cs="Times New Roman"/>
          <w:color w:val="231F20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color w:val="231F20"/>
          <w:sz w:val="24"/>
          <w:szCs w:val="24"/>
          <w:lang w:eastAsia="da-DK"/>
        </w:rPr>
        <w:t>Bryllupsbilleder</w:t>
      </w:r>
    </w:p>
    <w:p w:rsidR="003C68F9" w:rsidRPr="003C68F9" w:rsidRDefault="003C68F9" w:rsidP="003C68F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>
            <wp:extent cx="5576502" cy="4046561"/>
            <wp:effectExtent l="0" t="0" r="5715" b="0"/>
            <wp:docPr id="4" name="Billede 4" descr="Introduk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k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88" cy="40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F9" w:rsidRPr="003C68F9" w:rsidRDefault="003C68F9" w:rsidP="003C68F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>
            <wp:extent cx="5581721" cy="3780430"/>
            <wp:effectExtent l="0" t="0" r="0" b="0"/>
            <wp:docPr id="3" name="Billede 3" descr="Introduk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roduk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46" cy="37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F9" w:rsidRPr="003C68F9" w:rsidRDefault="003C68F9" w:rsidP="003C68F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noProof/>
          <w:color w:val="F15A40"/>
          <w:sz w:val="24"/>
          <w:szCs w:val="24"/>
          <w:lang w:eastAsia="da-DK"/>
        </w:rPr>
        <w:lastRenderedPageBreak/>
        <w:drawing>
          <wp:inline distT="0" distB="0" distL="0" distR="0">
            <wp:extent cx="5398781" cy="3541594"/>
            <wp:effectExtent l="0" t="0" r="0" b="1905"/>
            <wp:docPr id="2" name="Billede 2" descr="Introduktio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roduktio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17" cy="35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F9" w:rsidRPr="003C68F9" w:rsidRDefault="003C68F9" w:rsidP="003C68F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noProof/>
          <w:color w:val="F15A40"/>
          <w:sz w:val="24"/>
          <w:szCs w:val="24"/>
          <w:lang w:eastAsia="da-DK"/>
        </w:rPr>
        <w:drawing>
          <wp:inline distT="0" distB="0" distL="0" distR="0">
            <wp:extent cx="5351876" cy="3575714"/>
            <wp:effectExtent l="0" t="0" r="1270" b="5715"/>
            <wp:docPr id="1" name="Billede 1" descr="Introduktion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roduktion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25" cy="35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F9" w:rsidRPr="003C68F9" w:rsidRDefault="003C68F9" w:rsidP="003C68F9">
      <w:pPr>
        <w:spacing w:after="0" w:line="300" w:lineRule="atLeast"/>
        <w:outlineLvl w:val="3"/>
        <w:rPr>
          <w:rFonts w:ascii="Times New Roman" w:eastAsia="Times New Roman" w:hAnsi="Times New Roman" w:cs="Times New Roman"/>
          <w:color w:val="231F20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color w:val="231F20"/>
          <w:sz w:val="24"/>
          <w:szCs w:val="24"/>
          <w:lang w:eastAsia="da-DK"/>
        </w:rPr>
        <w:t>Opgave</w:t>
      </w:r>
    </w:p>
    <w:p w:rsidR="003C68F9" w:rsidRPr="003C68F9" w:rsidRDefault="003C68F9" w:rsidP="003C68F9">
      <w:pPr>
        <w:spacing w:after="150" w:line="300" w:lineRule="atLeast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sz w:val="24"/>
          <w:szCs w:val="24"/>
          <w:lang w:eastAsia="da-DK"/>
        </w:rPr>
        <w:t>Sammenlign de fire familiebilleder, idet du</w:t>
      </w:r>
    </w:p>
    <w:p w:rsidR="003C68F9" w:rsidRPr="003C68F9" w:rsidRDefault="003C68F9" w:rsidP="003C68F9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sz w:val="24"/>
          <w:szCs w:val="24"/>
          <w:lang w:eastAsia="da-DK"/>
        </w:rPr>
        <w:t>kommer ind på, hvad billederne viser, og hvad de fortæller om familien, og de forandringer der er sket med familien</w:t>
      </w:r>
    </w:p>
    <w:p w:rsidR="003C68F9" w:rsidRPr="003C68F9" w:rsidRDefault="003C68F9" w:rsidP="003C68F9">
      <w:pPr>
        <w:numPr>
          <w:ilvl w:val="0"/>
          <w:numId w:val="1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C68F9">
        <w:rPr>
          <w:rFonts w:ascii="Times New Roman" w:eastAsia="Times New Roman" w:hAnsi="Times New Roman" w:cs="Times New Roman"/>
          <w:sz w:val="24"/>
          <w:szCs w:val="24"/>
          <w:lang w:eastAsia="da-DK"/>
        </w:rPr>
        <w:t>placerer de fire billeder i en af de tre samfundstyper</w:t>
      </w:r>
    </w:p>
    <w:p w:rsidR="00342CB5" w:rsidRDefault="003C68F9" w:rsidP="0008750A">
      <w:pPr>
        <w:numPr>
          <w:ilvl w:val="0"/>
          <w:numId w:val="1"/>
        </w:numPr>
        <w:spacing w:after="0" w:line="240" w:lineRule="auto"/>
        <w:ind w:left="375"/>
      </w:pPr>
      <w:r w:rsidRPr="003C68F9">
        <w:rPr>
          <w:rFonts w:ascii="Times New Roman" w:eastAsia="Times New Roman" w:hAnsi="Times New Roman" w:cs="Times New Roman"/>
          <w:sz w:val="24"/>
          <w:szCs w:val="24"/>
          <w:lang w:eastAsia="da-DK"/>
        </w:rPr>
        <w:t>vurderer, hvor du kan se tegn på ’aftraditionalisering’ af familielivet.</w:t>
      </w:r>
      <w:bookmarkStart w:id="0" w:name="_GoBack"/>
      <w:bookmarkEnd w:id="0"/>
    </w:p>
    <w:sectPr w:rsidR="00342CB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A2472"/>
    <w:multiLevelType w:val="multilevel"/>
    <w:tmpl w:val="A1A0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F9"/>
    <w:rsid w:val="00342CB5"/>
    <w:rsid w:val="003C68F9"/>
    <w:rsid w:val="00B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CF28F-54AA-4D43-9F31-CB2FCA64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4">
    <w:name w:val="heading 4"/>
    <w:basedOn w:val="Normal"/>
    <w:link w:val="Overskrift4Tegn"/>
    <w:uiPriority w:val="9"/>
    <w:qFormat/>
    <w:rsid w:val="003C68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4Tegn">
    <w:name w:val="Overskrift 4 Tegn"/>
    <w:basedOn w:val="Standardskrifttypeiafsnit"/>
    <w:link w:val="Overskrift4"/>
    <w:uiPriority w:val="9"/>
    <w:rsid w:val="003C68F9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customStyle="1" w:styleId="bodytext">
    <w:name w:val="bodytext"/>
    <w:basedOn w:val="Normal"/>
    <w:rsid w:val="003C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4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7231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90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66949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2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0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9751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9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43942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88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4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273597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506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4885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8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7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9995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936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206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forlagetcolumbus.dk/fileadmin/user_upload/bryllup3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forlagetcolumbus.dk/fileadmin/user_upload/bryllup4.pn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271</Characters>
  <Application>Microsoft Office Word</Application>
  <DocSecurity>0</DocSecurity>
  <Lines>5</Lines>
  <Paragraphs>2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Hymøller</dc:creator>
  <cp:keywords/>
  <dc:description/>
  <cp:lastModifiedBy>Søren Hymøller</cp:lastModifiedBy>
  <cp:revision>2</cp:revision>
  <dcterms:created xsi:type="dcterms:W3CDTF">2022-01-02T12:51:00Z</dcterms:created>
  <dcterms:modified xsi:type="dcterms:W3CDTF">2022-01-02T12:51:00Z</dcterms:modified>
</cp:coreProperties>
</file>