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76B6" w14:textId="0152C6DD" w:rsidR="00605A68" w:rsidRDefault="000E7BAD">
      <w:pPr>
        <w:pStyle w:val="Overskrift1"/>
        <w:tabs>
          <w:tab w:val="clear" w:pos="7655"/>
        </w:tabs>
        <w:rPr>
          <w:color w:val="333399"/>
        </w:rPr>
      </w:pPr>
      <w:r>
        <w:rPr>
          <w:color w:val="333399"/>
        </w:rPr>
        <w:t>Nyttevirkning (</w:t>
      </w:r>
      <w:r w:rsidR="00A12053">
        <w:rPr>
          <w:color w:val="333399"/>
        </w:rPr>
        <w:t xml:space="preserve">Fælles - </w:t>
      </w:r>
      <w:r w:rsidR="001634E3">
        <w:rPr>
          <w:color w:val="333399"/>
        </w:rPr>
        <w:t>Rapport</w:t>
      </w:r>
      <w:r w:rsidR="00A12053">
        <w:rPr>
          <w:color w:val="333399"/>
        </w:rPr>
        <w:t>øvelse</w:t>
      </w:r>
      <w:r w:rsidR="001634E3">
        <w:rPr>
          <w:color w:val="333399"/>
        </w:rPr>
        <w:t>)</w:t>
      </w:r>
    </w:p>
    <w:p w14:paraId="640A0AFE" w14:textId="77777777" w:rsidR="00605A68" w:rsidRDefault="00605A68">
      <w:pPr>
        <w:overflowPunct w:val="0"/>
        <w:autoSpaceDE w:val="0"/>
        <w:autoSpaceDN w:val="0"/>
        <w:adjustRightInd w:val="0"/>
        <w:jc w:val="both"/>
        <w:rPr>
          <w:rFonts w:ascii="humanist" w:hAnsi="humanist"/>
          <w:sz w:val="21"/>
        </w:rPr>
      </w:pPr>
    </w:p>
    <w:p w14:paraId="1136606B" w14:textId="77777777" w:rsidR="006A1319" w:rsidRDefault="00605A68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Ved dette eksperiment vil vi bestemme nyttevirkningen </w:t>
      </w:r>
      <w:r>
        <w:rPr>
          <w:i/>
          <w:sz w:val="24"/>
        </w:rPr>
        <w:sym w:font="Symbol" w:char="0068"/>
      </w:r>
      <w:r>
        <w:rPr>
          <w:sz w:val="24"/>
        </w:rPr>
        <w:t xml:space="preserve"> </w:t>
      </w:r>
      <w:r w:rsidR="00230FD9">
        <w:rPr>
          <w:sz w:val="24"/>
        </w:rPr>
        <w:t>ved opvarmning af vand med forskellige elektriske apparater</w:t>
      </w:r>
      <w:r>
        <w:rPr>
          <w:sz w:val="24"/>
        </w:rPr>
        <w:t>, dvs. forhol</w:t>
      </w:r>
      <w:r w:rsidR="009731F5">
        <w:rPr>
          <w:sz w:val="24"/>
        </w:rPr>
        <w:t>det mellem den energi, som v</w:t>
      </w:r>
      <w:r>
        <w:rPr>
          <w:sz w:val="24"/>
        </w:rPr>
        <w:t xml:space="preserve">andet fik tilført og den energi, som </w:t>
      </w:r>
      <w:r w:rsidR="008A1C8B">
        <w:rPr>
          <w:sz w:val="24"/>
        </w:rPr>
        <w:t>apparatet</w:t>
      </w:r>
      <w:r>
        <w:rPr>
          <w:sz w:val="24"/>
        </w:rPr>
        <w:t xml:space="preserve"> samtidig modtog.</w:t>
      </w:r>
      <w:r w:rsidR="006A1319">
        <w:rPr>
          <w:sz w:val="24"/>
        </w:rPr>
        <w:t xml:space="preserve"> </w:t>
      </w:r>
    </w:p>
    <w:p w14:paraId="338F0840" w14:textId="77777777" w:rsidR="006A1319" w:rsidRDefault="006A1319" w:rsidP="006A1319">
      <w:pPr>
        <w:pStyle w:val="Overskrift4"/>
      </w:pPr>
      <w:r>
        <w:t xml:space="preserve">Formål: </w:t>
      </w:r>
    </w:p>
    <w:p w14:paraId="70549B2C" w14:textId="7939A580" w:rsidR="00605A68" w:rsidRDefault="006A1319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Vi vil bestemme hvilket apparat der har den bedste nyttevirkning.</w:t>
      </w:r>
    </w:p>
    <w:p w14:paraId="09FF69CC" w14:textId="77777777" w:rsidR="00CA5F66" w:rsidRDefault="00CA5F66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7C3072F" w14:textId="4541559B" w:rsidR="00CA5F66" w:rsidRPr="00533244" w:rsidRDefault="00CA5F66" w:rsidP="00CA5F66">
      <w:pPr>
        <w:pStyle w:val="Overskrift4"/>
        <w:rPr>
          <w:rFonts w:ascii="Cambria" w:hAnsi="Cambria"/>
          <w:b w:val="0"/>
          <w:bCs w:val="0"/>
          <w:color w:val="FF0000"/>
        </w:rPr>
      </w:pPr>
      <w:proofErr w:type="gramStart"/>
      <w:r>
        <w:t xml:space="preserve">Teori </w:t>
      </w:r>
      <w:r w:rsidR="00533244">
        <w:t>:</w:t>
      </w:r>
      <w:proofErr w:type="gramEnd"/>
      <w:r>
        <w:t xml:space="preserve">  </w:t>
      </w:r>
      <w:r w:rsidRPr="00533244">
        <w:rPr>
          <w:rFonts w:ascii="Cambria" w:hAnsi="Cambria"/>
          <w:b w:val="0"/>
          <w:bCs w:val="0"/>
          <w:i/>
          <w:iCs/>
          <w:color w:val="FF0000"/>
        </w:rPr>
        <w:t>Dette afsnit ska</w:t>
      </w:r>
      <w:r w:rsidR="006A1319" w:rsidRPr="00533244">
        <w:rPr>
          <w:rFonts w:ascii="Cambria" w:hAnsi="Cambria"/>
          <w:b w:val="0"/>
          <w:bCs w:val="0"/>
          <w:i/>
          <w:iCs/>
          <w:color w:val="FF0000"/>
        </w:rPr>
        <w:t>l</w:t>
      </w:r>
      <w:r w:rsidRPr="00533244">
        <w:rPr>
          <w:rFonts w:ascii="Cambria" w:hAnsi="Cambria"/>
          <w:b w:val="0"/>
          <w:bCs w:val="0"/>
          <w:i/>
          <w:iCs/>
          <w:color w:val="FF0000"/>
        </w:rPr>
        <w:t xml:space="preserve"> </w:t>
      </w:r>
      <w:r w:rsidR="00AB16CC">
        <w:rPr>
          <w:rFonts w:ascii="Cambria" w:hAnsi="Cambria"/>
          <w:b w:val="0"/>
          <w:bCs w:val="0"/>
          <w:i/>
          <w:iCs/>
          <w:color w:val="FF0000"/>
        </w:rPr>
        <w:t xml:space="preserve">I </w:t>
      </w:r>
      <w:r w:rsidRPr="00533244">
        <w:rPr>
          <w:rFonts w:ascii="Cambria" w:hAnsi="Cambria"/>
          <w:b w:val="0"/>
          <w:bCs w:val="0"/>
          <w:i/>
          <w:iCs/>
          <w:color w:val="FF0000"/>
        </w:rPr>
        <w:t>selv skrive.</w:t>
      </w:r>
    </w:p>
    <w:p w14:paraId="7A52FA17" w14:textId="77777777" w:rsidR="00CA5F66" w:rsidRDefault="00CA5F66" w:rsidP="00CA5F66"/>
    <w:p w14:paraId="32BD6AC6" w14:textId="14A65A74" w:rsidR="00CA5F66" w:rsidRPr="00CA5F66" w:rsidRDefault="00CA5F66" w:rsidP="00CA5F66">
      <w:pPr>
        <w:pStyle w:val="Overskrift4"/>
      </w:pPr>
      <w:r>
        <w:t>Forsøget:</w:t>
      </w:r>
    </w:p>
    <w:p w14:paraId="23941CBE" w14:textId="77777777" w:rsidR="004F779D" w:rsidRDefault="00605A68" w:rsidP="004F779D">
      <w:pPr>
        <w:pStyle w:val="Overskrift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Opstilling</w:t>
      </w:r>
      <w:r w:rsidR="009731F5">
        <w:rPr>
          <w:rFonts w:ascii="Arial" w:hAnsi="Arial" w:cs="Arial"/>
          <w:sz w:val="28"/>
        </w:rPr>
        <w:t xml:space="preserve"> 1:</w:t>
      </w:r>
      <w:r w:rsidR="008A1C8B">
        <w:rPr>
          <w:rFonts w:ascii="Arial" w:hAnsi="Arial" w:cs="Arial"/>
          <w:sz w:val="28"/>
        </w:rPr>
        <w:t xml:space="preserve"> Gryde på kogeplade</w:t>
      </w:r>
      <w:r w:rsidR="004F779D">
        <w:rPr>
          <w:rFonts w:ascii="Arial" w:hAnsi="Arial" w:cs="Arial"/>
          <w:sz w:val="28"/>
        </w:rPr>
        <w:tab/>
      </w:r>
      <w:r w:rsidR="004F779D">
        <w:rPr>
          <w:rFonts w:ascii="Arial" w:hAnsi="Arial" w:cs="Arial"/>
          <w:sz w:val="28"/>
        </w:rPr>
        <w:tab/>
      </w:r>
      <w:r w:rsidR="004F779D">
        <w:rPr>
          <w:rFonts w:ascii="Arial" w:hAnsi="Arial" w:cs="Arial"/>
          <w:sz w:val="28"/>
        </w:rPr>
        <w:tab/>
      </w:r>
    </w:p>
    <w:p w14:paraId="77FEB12E" w14:textId="306A5ED2" w:rsidR="00CA5F66" w:rsidRPr="00CA5F66" w:rsidRDefault="00533244" w:rsidP="00CA5F66">
      <w:pPr>
        <w:pStyle w:val="Overskrift2"/>
      </w:pPr>
      <w:r>
        <w:rPr>
          <w:noProof/>
        </w:rPr>
        <w:drawing>
          <wp:inline distT="0" distB="0" distL="0" distR="0" wp14:anchorId="6996AE7D" wp14:editId="3F8752A7">
            <wp:extent cx="2592705" cy="981075"/>
            <wp:effectExtent l="0" t="0" r="0" b="0"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CC04E" w14:textId="77777777" w:rsidR="00605A68" w:rsidRPr="004F779D" w:rsidRDefault="004F779D" w:rsidP="004F779D">
      <w:pPr>
        <w:pStyle w:val="Overskrift2"/>
        <w:ind w:left="4828" w:firstLine="28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Opstilling 3: kaffemaskine</w:t>
      </w:r>
    </w:p>
    <w:p w14:paraId="551A3A24" w14:textId="77777777" w:rsidR="004F779D" w:rsidRDefault="004F779D" w:rsidP="004F77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r w:rsidRPr="009731F5">
        <w:rPr>
          <w:rFonts w:ascii="Arial" w:hAnsi="Arial" w:cs="Arial"/>
          <w:sz w:val="28"/>
        </w:rPr>
        <w:t>Opstilling 2:</w:t>
      </w:r>
      <w:r>
        <w:rPr>
          <w:rFonts w:ascii="Arial" w:hAnsi="Arial" w:cs="Arial"/>
          <w:sz w:val="28"/>
        </w:rPr>
        <w:t xml:space="preserve"> Elkedel</w:t>
      </w:r>
    </w:p>
    <w:p w14:paraId="6A354DB1" w14:textId="77777777" w:rsidR="004F779D" w:rsidRPr="009731F5" w:rsidRDefault="004F779D" w:rsidP="004F77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14:paraId="19F27E9B" w14:textId="6F0D9F94" w:rsidR="004F779D" w:rsidRPr="009731F5" w:rsidRDefault="00533244" w:rsidP="004F779D">
      <w:pPr>
        <w:overflowPunct w:val="0"/>
        <w:autoSpaceDE w:val="0"/>
        <w:autoSpaceDN w:val="0"/>
        <w:adjustRightInd w:val="0"/>
        <w:rPr>
          <w:rFonts w:ascii="Arial" w:hAnsi="Arial" w:cs="Arial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455D4371" wp14:editId="20DFA9F1">
            <wp:simplePos x="0" y="0"/>
            <wp:positionH relativeFrom="column">
              <wp:posOffset>2986405</wp:posOffset>
            </wp:positionH>
            <wp:positionV relativeFrom="paragraph">
              <wp:posOffset>46355</wp:posOffset>
            </wp:positionV>
            <wp:extent cx="3116580" cy="918210"/>
            <wp:effectExtent l="0" t="0" r="0" b="0"/>
            <wp:wrapNone/>
            <wp:docPr id="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1F5">
        <w:rPr>
          <w:rFonts w:ascii="Arial" w:hAnsi="Arial" w:cs="Arial"/>
          <w:noProof/>
          <w:sz w:val="28"/>
        </w:rPr>
        <w:drawing>
          <wp:inline distT="0" distB="0" distL="0" distR="0" wp14:anchorId="54B0E0E7" wp14:editId="02D0D748">
            <wp:extent cx="2642870" cy="964565"/>
            <wp:effectExtent l="0" t="0" r="0" b="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FCB17" w14:textId="77777777" w:rsidR="004F779D" w:rsidRDefault="004F779D">
      <w:pPr>
        <w:overflowPunct w:val="0"/>
        <w:autoSpaceDE w:val="0"/>
        <w:autoSpaceDN w:val="0"/>
        <w:adjustRightInd w:val="0"/>
        <w:rPr>
          <w:sz w:val="24"/>
        </w:rPr>
      </w:pPr>
    </w:p>
    <w:p w14:paraId="384EEF79" w14:textId="77777777" w:rsidR="00605A68" w:rsidRDefault="00605A68">
      <w:pPr>
        <w:overflowPunct w:val="0"/>
        <w:autoSpaceDE w:val="0"/>
        <w:autoSpaceDN w:val="0"/>
        <w:adjustRightInd w:val="0"/>
        <w:rPr>
          <w:sz w:val="24"/>
        </w:rPr>
      </w:pPr>
    </w:p>
    <w:p w14:paraId="4745BEB0" w14:textId="77777777" w:rsidR="00605A68" w:rsidRDefault="00605A68">
      <w:pPr>
        <w:pStyle w:val="Overskrift3"/>
        <w:rPr>
          <w:sz w:val="28"/>
        </w:rPr>
      </w:pPr>
      <w:r>
        <w:rPr>
          <w:sz w:val="28"/>
        </w:rPr>
        <w:t xml:space="preserve">Fremgangsmåde </w:t>
      </w:r>
      <w:r w:rsidR="004F779D">
        <w:rPr>
          <w:sz w:val="28"/>
        </w:rPr>
        <w:t>(forsøg 1-3)</w:t>
      </w:r>
    </w:p>
    <w:p w14:paraId="2A054833" w14:textId="77777777" w:rsidR="00CA5F66" w:rsidRPr="00CA5F66" w:rsidRDefault="00CA5F66" w:rsidP="00CA5F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CA5F66">
        <w:rPr>
          <w:sz w:val="24"/>
        </w:rPr>
        <w:t>Aflæs hvilken effekt der er påtrykt apparatet (en god idé at aflæse dette før I tænder for apparatet, da det bliver varmt).</w:t>
      </w:r>
    </w:p>
    <w:p w14:paraId="76BF7555" w14:textId="77777777" w:rsidR="00CA5F66" w:rsidRPr="00CA5F66" w:rsidRDefault="00CA5F66" w:rsidP="00CA5F66"/>
    <w:p w14:paraId="149A6359" w14:textId="55F8787A" w:rsidR="00CA5F66" w:rsidRPr="00136DCD" w:rsidRDefault="00CA5F66" w:rsidP="00CA5F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136DCD">
        <w:rPr>
          <w:sz w:val="24"/>
        </w:rPr>
        <w:t xml:space="preserve">Afmål </w:t>
      </w:r>
      <w:r w:rsidR="009731F5" w:rsidRPr="00136DCD">
        <w:rPr>
          <w:sz w:val="24"/>
        </w:rPr>
        <w:t>ca. 1 kg</w:t>
      </w:r>
      <w:r w:rsidR="00605A68" w:rsidRPr="00136DCD">
        <w:rPr>
          <w:sz w:val="24"/>
        </w:rPr>
        <w:t xml:space="preserve"> koldt vand</w:t>
      </w:r>
      <w:r w:rsidRPr="00136DCD">
        <w:rPr>
          <w:sz w:val="24"/>
        </w:rPr>
        <w:t xml:space="preserve"> præcist</w:t>
      </w:r>
      <w:r w:rsidR="00605A68" w:rsidRPr="00136DCD">
        <w:rPr>
          <w:sz w:val="24"/>
        </w:rPr>
        <w:t xml:space="preserve"> i </w:t>
      </w:r>
      <w:r w:rsidR="008A1C8B" w:rsidRPr="00136DCD">
        <w:rPr>
          <w:sz w:val="24"/>
        </w:rPr>
        <w:t>gryden</w:t>
      </w:r>
      <w:r w:rsidR="004F779D" w:rsidRPr="00136DCD">
        <w:rPr>
          <w:sz w:val="24"/>
        </w:rPr>
        <w:t>/kande/kedel</w:t>
      </w:r>
      <w:r w:rsidR="00136DCD">
        <w:rPr>
          <w:sz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vand</m:t>
            </m:r>
          </m:sub>
        </m:sSub>
        <m:r>
          <w:rPr>
            <w:rFonts w:ascii="Cambria Math" w:hAnsi="Cambria Math"/>
            <w:sz w:val="24"/>
          </w:rPr>
          <m:t xml:space="preserve">) </m:t>
        </m:r>
      </m:oMath>
    </w:p>
    <w:p w14:paraId="673B014C" w14:textId="438A57B0" w:rsidR="00CA5F66" w:rsidRDefault="00CA5F66" w:rsidP="00CA5F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Notér</w:t>
      </w:r>
      <w:r w:rsidR="00605A68">
        <w:rPr>
          <w:sz w:val="24"/>
        </w:rPr>
        <w:t xml:space="preserve"> </w:t>
      </w:r>
      <w:r>
        <w:rPr>
          <w:sz w:val="24"/>
        </w:rPr>
        <w:t>start</w:t>
      </w:r>
      <w:r w:rsidR="00605A68">
        <w:rPr>
          <w:sz w:val="24"/>
        </w:rPr>
        <w:t>tempera</w:t>
      </w:r>
      <w:r w:rsidR="00605A68">
        <w:rPr>
          <w:sz w:val="24"/>
        </w:rPr>
        <w:softHyphen/>
        <w:t xml:space="preserve">turen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start</m:t>
            </m:r>
          </m:sub>
        </m:sSub>
      </m:oMath>
      <w:r w:rsidR="00605A68">
        <w:rPr>
          <w:sz w:val="24"/>
        </w:rPr>
        <w:t xml:space="preserve">. </w:t>
      </w:r>
    </w:p>
    <w:p w14:paraId="6042D18E" w14:textId="77777777" w:rsidR="00CA5F66" w:rsidRDefault="00CA5F66" w:rsidP="00CA5F66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542DFF9" w14:textId="152636CC" w:rsidR="00CA5F66" w:rsidRDefault="00CA5F66" w:rsidP="00CA5F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Tænd</w:t>
      </w:r>
      <w:r w:rsidR="00863DF6">
        <w:rPr>
          <w:sz w:val="24"/>
        </w:rPr>
        <w:t xml:space="preserve"> </w:t>
      </w:r>
      <w:r w:rsidR="004F779D">
        <w:rPr>
          <w:sz w:val="24"/>
        </w:rPr>
        <w:t>apparatet (hvis der er flere trin s</w:t>
      </w:r>
      <w:r>
        <w:rPr>
          <w:sz w:val="24"/>
        </w:rPr>
        <w:t>å</w:t>
      </w:r>
      <w:r w:rsidR="004F779D">
        <w:rPr>
          <w:sz w:val="24"/>
        </w:rPr>
        <w:t xml:space="preserve"> vælg det</w:t>
      </w:r>
      <w:r w:rsidR="00863DF6">
        <w:rPr>
          <w:sz w:val="24"/>
        </w:rPr>
        <w:t xml:space="preserve"> højeste trin</w:t>
      </w:r>
      <w:r w:rsidR="004F779D">
        <w:rPr>
          <w:sz w:val="24"/>
        </w:rPr>
        <w:t>)</w:t>
      </w:r>
      <w:r w:rsidR="00605A68">
        <w:rPr>
          <w:sz w:val="24"/>
        </w:rPr>
        <w:t xml:space="preserve"> </w:t>
      </w:r>
      <w:r>
        <w:rPr>
          <w:sz w:val="24"/>
        </w:rPr>
        <w:t>samt stopur samtidig</w:t>
      </w:r>
      <w:r w:rsidR="00AB16CC">
        <w:rPr>
          <w:sz w:val="24"/>
        </w:rPr>
        <w:t>. Sluk begge når vandet koger.</w:t>
      </w:r>
      <w:r w:rsidR="0066103F">
        <w:rPr>
          <w:sz w:val="24"/>
        </w:rPr>
        <w:t xml:space="preserve"> Mål sluttemperaturen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slut</m:t>
            </m:r>
          </m:sub>
        </m:sSub>
        <m:r>
          <w:rPr>
            <w:rFonts w:ascii="Cambria Math" w:hAnsi="Cambria Math"/>
            <w:sz w:val="24"/>
          </w:rPr>
          <m:t xml:space="preserve">) </m:t>
        </m:r>
      </m:oMath>
    </w:p>
    <w:p w14:paraId="7276F6AB" w14:textId="77777777" w:rsidR="00CA5F66" w:rsidRDefault="00CA5F66" w:rsidP="00CA5F66">
      <w:pPr>
        <w:overflowPunct w:val="0"/>
        <w:autoSpaceDE w:val="0"/>
        <w:autoSpaceDN w:val="0"/>
        <w:adjustRightInd w:val="0"/>
        <w:ind w:left="720"/>
        <w:jc w:val="both"/>
        <w:rPr>
          <w:sz w:val="24"/>
        </w:rPr>
      </w:pPr>
    </w:p>
    <w:p w14:paraId="7157E7BF" w14:textId="749B2688" w:rsidR="00CA5F66" w:rsidRDefault="00CA5F66" w:rsidP="00BF0C2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 w:rsidRPr="00AB16CC">
        <w:rPr>
          <w:sz w:val="24"/>
        </w:rPr>
        <w:t>Aflæs</w:t>
      </w:r>
      <w:r w:rsidR="00605A68" w:rsidRPr="00AB16CC">
        <w:rPr>
          <w:sz w:val="24"/>
        </w:rPr>
        <w:t xml:space="preserve"> på energimåleren, hvor meget </w:t>
      </w:r>
      <w:proofErr w:type="gramStart"/>
      <w:r w:rsidR="00605A68" w:rsidRPr="00AB16CC">
        <w:rPr>
          <w:sz w:val="24"/>
        </w:rPr>
        <w:t xml:space="preserve">energi </w:t>
      </w:r>
      <w:r w:rsidR="004F779D" w:rsidRPr="00AB16CC">
        <w:rPr>
          <w:sz w:val="24"/>
        </w:rPr>
        <w:t>apparatet</w:t>
      </w:r>
      <w:proofErr w:type="gramEnd"/>
      <w:r w:rsidR="00AB16CC" w:rsidRPr="00AB16CC">
        <w:rPr>
          <w:sz w:val="24"/>
        </w:rPr>
        <w:t xml:space="preserve"> har </w:t>
      </w:r>
      <w:r w:rsidR="00605A68" w:rsidRPr="00AB16CC">
        <w:rPr>
          <w:sz w:val="24"/>
        </w:rPr>
        <w:t>modtage</w:t>
      </w:r>
      <w:r w:rsidR="00AB16CC" w:rsidRPr="00AB16CC">
        <w:rPr>
          <w:sz w:val="24"/>
        </w:rPr>
        <w:t>t</w:t>
      </w:r>
      <w:r w:rsidR="00822041" w:rsidRPr="00AB16CC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</w:rPr>
              <m:t>tilført</m:t>
            </m:r>
          </m:sub>
        </m:sSub>
        <m:r>
          <w:rPr>
            <w:rFonts w:ascii="Cambria Math" w:hAnsi="Cambria Math"/>
            <w:sz w:val="24"/>
          </w:rPr>
          <m:t>)</m:t>
        </m:r>
      </m:oMath>
      <w:r w:rsidR="00AB16CC">
        <w:rPr>
          <w:sz w:val="24"/>
        </w:rPr>
        <w:t>.</w:t>
      </w:r>
    </w:p>
    <w:p w14:paraId="1C3988D0" w14:textId="77777777" w:rsidR="00136DCD" w:rsidRDefault="00136DCD" w:rsidP="00136DCD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49D2244" w14:textId="77777777" w:rsidR="00CA5F66" w:rsidRDefault="00CA5F66" w:rsidP="00CA5F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Notér slut</w:t>
      </w:r>
      <w:r w:rsidR="00605A68" w:rsidRPr="00CA5F66">
        <w:rPr>
          <w:sz w:val="24"/>
        </w:rPr>
        <w:t>tempera</w:t>
      </w:r>
      <w:r w:rsidR="00605A68" w:rsidRPr="00CA5F66">
        <w:rPr>
          <w:sz w:val="24"/>
        </w:rPr>
        <w:softHyphen/>
        <w:t xml:space="preserve">turen </w:t>
      </w:r>
      <w:r w:rsidR="00605A68" w:rsidRPr="00CA5F66">
        <w:rPr>
          <w:i/>
          <w:sz w:val="24"/>
        </w:rPr>
        <w:t>t</w:t>
      </w:r>
      <w:r w:rsidR="00605A68" w:rsidRPr="00CA5F66">
        <w:rPr>
          <w:position w:val="-6"/>
          <w:sz w:val="24"/>
          <w:vertAlign w:val="subscript"/>
        </w:rPr>
        <w:t>slut</w:t>
      </w:r>
      <w:r w:rsidR="00605A68" w:rsidRPr="00CA5F66">
        <w:rPr>
          <w:sz w:val="24"/>
        </w:rPr>
        <w:t xml:space="preserve">. </w:t>
      </w:r>
    </w:p>
    <w:p w14:paraId="1B3847EC" w14:textId="77777777" w:rsidR="00CA5F66" w:rsidRDefault="00CA5F66" w:rsidP="00CA5F66">
      <w:pPr>
        <w:pStyle w:val="Listeafsnit"/>
        <w:rPr>
          <w:sz w:val="24"/>
        </w:rPr>
      </w:pPr>
    </w:p>
    <w:p w14:paraId="2507E960" w14:textId="1A199EB7" w:rsidR="005E4579" w:rsidRPr="00CA5F66" w:rsidRDefault="00CA5F66" w:rsidP="005E457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Notér</w:t>
      </w:r>
      <w:r w:rsidR="00605A68" w:rsidRPr="00CA5F66">
        <w:rPr>
          <w:sz w:val="24"/>
        </w:rPr>
        <w:t xml:space="preserve"> den</w:t>
      </w:r>
      <w:r w:rsidR="00863DF6" w:rsidRPr="00CA5F66">
        <w:rPr>
          <w:sz w:val="24"/>
        </w:rPr>
        <w:t xml:space="preserve"> samlede tid for opvarmningen</w:t>
      </w:r>
      <w:r w:rsidR="004F779D" w:rsidRPr="00CA5F66">
        <w:rPr>
          <w:sz w:val="24"/>
        </w:rPr>
        <w:t>.</w:t>
      </w:r>
    </w:p>
    <w:p w14:paraId="168CF3C0" w14:textId="77777777" w:rsidR="00CA5F66" w:rsidRDefault="00CA5F66" w:rsidP="005E457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A74D29D" w14:textId="4AA1C0F2" w:rsidR="004F779D" w:rsidRDefault="00CA5F66" w:rsidP="00CA5F66">
      <w:pPr>
        <w:pStyle w:val="Overskrift4"/>
      </w:pPr>
      <w:r>
        <w:lastRenderedPageBreak/>
        <w:t>Data</w:t>
      </w:r>
      <w:r w:rsidR="006A1319">
        <w:t xml:space="preserve"> fra forsøgene</w:t>
      </w:r>
      <w:r>
        <w:t>:</w:t>
      </w:r>
    </w:p>
    <w:p w14:paraId="1EC0C986" w14:textId="3A73DC8E" w:rsidR="004F779D" w:rsidRDefault="004F779D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Forsøg 1</w:t>
      </w:r>
      <w:r w:rsidR="006A1319">
        <w:rPr>
          <w:sz w:val="24"/>
        </w:rPr>
        <w:t>:</w:t>
      </w:r>
      <w:r>
        <w:rPr>
          <w:sz w:val="24"/>
        </w:rPr>
        <w:t xml:space="preserve"> Gryde på kogeplade</w:t>
      </w:r>
    </w:p>
    <w:p w14:paraId="7BF3C025" w14:textId="52DD5C8D" w:rsidR="00DE1AA2" w:rsidRPr="00DE1AA2" w:rsidRDefault="00DE1AA2">
      <w:pPr>
        <w:overflowPunct w:val="0"/>
        <w:autoSpaceDE w:val="0"/>
        <w:autoSpaceDN w:val="0"/>
        <w:adjustRightInd w:val="0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vand</m:t>
            </m:r>
          </m:sub>
        </m:sSub>
        <m:r>
          <w:rPr>
            <w:rFonts w:ascii="Cambria Math" w:hAnsi="Cambria Math"/>
            <w:sz w:val="24"/>
          </w:rPr>
          <m:t>=</m:t>
        </m:r>
      </m:oMath>
      <w:r>
        <w:rPr>
          <w:sz w:val="24"/>
        </w:rPr>
        <w:t xml:space="preserve"> </w:t>
      </w:r>
    </w:p>
    <w:p w14:paraId="387A9CC7" w14:textId="77777777" w:rsidR="00DE1AA2" w:rsidRPr="00DE1AA2" w:rsidRDefault="00DE1A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866"/>
        <w:gridCol w:w="1860"/>
        <w:gridCol w:w="1535"/>
        <w:gridCol w:w="2367"/>
      </w:tblGrid>
      <w:tr w:rsidR="00AA3E46" w:rsidRPr="008A51AF" w14:paraId="0E7FF7A2" w14:textId="77777777" w:rsidTr="00AA3E46">
        <w:trPr>
          <w:trHeight w:val="639"/>
        </w:trPr>
        <w:tc>
          <w:tcPr>
            <w:tcW w:w="1492" w:type="dxa"/>
            <w:vAlign w:val="center"/>
          </w:tcPr>
          <w:p w14:paraId="76EB6581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vertAlign w:val="subscript"/>
              </w:rPr>
            </w:pPr>
            <w:proofErr w:type="gramStart"/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 xml:space="preserve">start  </w:t>
            </w:r>
            <w:r w:rsidRPr="008A51AF">
              <w:rPr>
                <w:sz w:val="24"/>
              </w:rPr>
              <w:t>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6" w:type="dxa"/>
            <w:vAlign w:val="center"/>
          </w:tcPr>
          <w:p w14:paraId="3FA203AB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>slut</w:t>
            </w:r>
            <w:proofErr w:type="gramStart"/>
            <w:r w:rsidRPr="008A51AF">
              <w:rPr>
                <w:i/>
                <w:sz w:val="24"/>
              </w:rPr>
              <w:t xml:space="preserve"> </w:t>
            </w:r>
            <w:r w:rsidRPr="008A51AF">
              <w:rPr>
                <w:sz w:val="24"/>
              </w:rPr>
              <w:t xml:space="preserve">  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0" w:type="dxa"/>
            <w:vAlign w:val="center"/>
          </w:tcPr>
          <w:p w14:paraId="45739010" w14:textId="790B6E58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8A51AF">
              <w:rPr>
                <w:sz w:val="24"/>
              </w:rPr>
              <w:t>E</w:t>
            </w:r>
            <w:r w:rsidRPr="008A51AF">
              <w:rPr>
                <w:sz w:val="24"/>
                <w:vertAlign w:val="subscript"/>
              </w:rPr>
              <w:t xml:space="preserve">tilført </w:t>
            </w:r>
            <w:r w:rsidRPr="008A51AF">
              <w:rPr>
                <w:sz w:val="24"/>
              </w:rPr>
              <w:t xml:space="preserve"> (</w:t>
            </w:r>
            <w:proofErr w:type="gramEnd"/>
            <w:r w:rsidRPr="008A51AF">
              <w:rPr>
                <w:sz w:val="24"/>
              </w:rPr>
              <w:t>J)</w:t>
            </w:r>
            <w:r w:rsidR="00822041">
              <w:rPr>
                <w:sz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7D6A8096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Tid τ (sek)</w:t>
            </w:r>
          </w:p>
        </w:tc>
        <w:tc>
          <w:tcPr>
            <w:tcW w:w="2367" w:type="dxa"/>
            <w:vAlign w:val="center"/>
          </w:tcPr>
          <w:p w14:paraId="79D40555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Effekt påtrykt (W)</w:t>
            </w:r>
          </w:p>
        </w:tc>
      </w:tr>
      <w:tr w:rsidR="00AA3E46" w:rsidRPr="008A51AF" w14:paraId="1DF024FE" w14:textId="77777777" w:rsidTr="00AA3E46">
        <w:trPr>
          <w:trHeight w:val="563"/>
        </w:trPr>
        <w:tc>
          <w:tcPr>
            <w:tcW w:w="1492" w:type="dxa"/>
          </w:tcPr>
          <w:p w14:paraId="5E4BC882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6" w:type="dxa"/>
          </w:tcPr>
          <w:p w14:paraId="1C580815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0" w:type="dxa"/>
          </w:tcPr>
          <w:p w14:paraId="783AD3D5" w14:textId="079BDFB6" w:rsidR="00AA3E46" w:rsidRPr="00724746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</w:rPr>
            </w:pPr>
          </w:p>
        </w:tc>
        <w:tc>
          <w:tcPr>
            <w:tcW w:w="1535" w:type="dxa"/>
          </w:tcPr>
          <w:p w14:paraId="03DD9A27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367" w:type="dxa"/>
          </w:tcPr>
          <w:p w14:paraId="676F82BD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</w:tbl>
    <w:p w14:paraId="7F9C835A" w14:textId="77777777" w:rsidR="00CA5F66" w:rsidRPr="00CA5F66" w:rsidRDefault="00CA5F66" w:rsidP="00CA5F66"/>
    <w:p w14:paraId="068D4215" w14:textId="77777777" w:rsidR="008A1C8B" w:rsidRDefault="004F779D" w:rsidP="008A1C8B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Forsøg 2: Elkedel</w:t>
      </w:r>
    </w:p>
    <w:p w14:paraId="399D9A8E" w14:textId="59321298" w:rsidR="00822041" w:rsidRDefault="00822041" w:rsidP="008A1C8B">
      <w:pPr>
        <w:overflowPunct w:val="0"/>
        <w:autoSpaceDE w:val="0"/>
        <w:autoSpaceDN w:val="0"/>
        <w:adjustRightInd w:val="0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vand</m:t>
            </m:r>
          </m:sub>
        </m:sSub>
        <m:r>
          <w:rPr>
            <w:rFonts w:ascii="Cambria Math" w:hAnsi="Cambria Math"/>
            <w:sz w:val="24"/>
          </w:rPr>
          <m:t>=</m:t>
        </m:r>
      </m:oMath>
      <w:r>
        <w:rPr>
          <w:sz w:val="24"/>
        </w:rPr>
        <w:t xml:space="preserve"> </w:t>
      </w:r>
    </w:p>
    <w:p w14:paraId="1A2F2E2C" w14:textId="77777777" w:rsidR="00822041" w:rsidRDefault="00822041" w:rsidP="008A1C8B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866"/>
        <w:gridCol w:w="1860"/>
        <w:gridCol w:w="1535"/>
        <w:gridCol w:w="2367"/>
      </w:tblGrid>
      <w:tr w:rsidR="00AA3E46" w:rsidRPr="008A51AF" w14:paraId="143FF6CE" w14:textId="77777777" w:rsidTr="00AA3E46">
        <w:trPr>
          <w:trHeight w:val="612"/>
        </w:trPr>
        <w:tc>
          <w:tcPr>
            <w:tcW w:w="1492" w:type="dxa"/>
            <w:vAlign w:val="center"/>
          </w:tcPr>
          <w:p w14:paraId="20C7E59D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vertAlign w:val="subscript"/>
              </w:rPr>
            </w:pPr>
            <w:proofErr w:type="gramStart"/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 xml:space="preserve">start  </w:t>
            </w:r>
            <w:r w:rsidRPr="008A51AF">
              <w:rPr>
                <w:sz w:val="24"/>
              </w:rPr>
              <w:t>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6" w:type="dxa"/>
            <w:vAlign w:val="center"/>
          </w:tcPr>
          <w:p w14:paraId="2FC07A7F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>slut</w:t>
            </w:r>
            <w:proofErr w:type="gramStart"/>
            <w:r w:rsidRPr="008A51AF">
              <w:rPr>
                <w:i/>
                <w:sz w:val="24"/>
              </w:rPr>
              <w:t xml:space="preserve"> </w:t>
            </w:r>
            <w:r w:rsidRPr="008A51AF">
              <w:rPr>
                <w:sz w:val="24"/>
              </w:rPr>
              <w:t xml:space="preserve">  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0" w:type="dxa"/>
            <w:vAlign w:val="center"/>
          </w:tcPr>
          <w:p w14:paraId="06283866" w14:textId="4D0A0519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8A51AF">
              <w:rPr>
                <w:sz w:val="24"/>
              </w:rPr>
              <w:t>E</w:t>
            </w:r>
            <w:r w:rsidRPr="008A51AF">
              <w:rPr>
                <w:sz w:val="24"/>
                <w:vertAlign w:val="subscript"/>
              </w:rPr>
              <w:t xml:space="preserve">tilført </w:t>
            </w:r>
            <w:r w:rsidRPr="008A51AF">
              <w:rPr>
                <w:sz w:val="24"/>
              </w:rPr>
              <w:t xml:space="preserve"> (</w:t>
            </w:r>
            <w:proofErr w:type="gramEnd"/>
            <w:r w:rsidRPr="008A51AF">
              <w:rPr>
                <w:sz w:val="24"/>
              </w:rPr>
              <w:t>J)</w:t>
            </w:r>
            <w:r w:rsidR="00822041">
              <w:rPr>
                <w:sz w:val="24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500867DC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Tid τ (sek)</w:t>
            </w:r>
          </w:p>
        </w:tc>
        <w:tc>
          <w:tcPr>
            <w:tcW w:w="2367" w:type="dxa"/>
            <w:vAlign w:val="center"/>
          </w:tcPr>
          <w:p w14:paraId="6D8555B6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Effekt påtrykt (W)</w:t>
            </w:r>
          </w:p>
        </w:tc>
      </w:tr>
      <w:tr w:rsidR="00AA3E46" w:rsidRPr="008A51AF" w14:paraId="4FE8DC88" w14:textId="77777777" w:rsidTr="00AA3E46">
        <w:trPr>
          <w:trHeight w:val="539"/>
        </w:trPr>
        <w:tc>
          <w:tcPr>
            <w:tcW w:w="1492" w:type="dxa"/>
          </w:tcPr>
          <w:p w14:paraId="74EBEEA9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6" w:type="dxa"/>
          </w:tcPr>
          <w:p w14:paraId="1A2FC195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0" w:type="dxa"/>
          </w:tcPr>
          <w:p w14:paraId="35223218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35" w:type="dxa"/>
          </w:tcPr>
          <w:p w14:paraId="7BE888B3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367" w:type="dxa"/>
          </w:tcPr>
          <w:p w14:paraId="22D12DE5" w14:textId="77777777" w:rsidR="00AA3E46" w:rsidRPr="008A51AF" w:rsidRDefault="00AA3E46" w:rsidP="0078622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</w:tbl>
    <w:p w14:paraId="351102EC" w14:textId="77777777" w:rsidR="004F779D" w:rsidRDefault="004F779D" w:rsidP="008A1C8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14:paraId="68A9D985" w14:textId="77777777" w:rsidR="004F779D" w:rsidRDefault="004F779D" w:rsidP="004F779D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Forsøg 3: Kaffemaskine</w:t>
      </w:r>
    </w:p>
    <w:p w14:paraId="32FE7C64" w14:textId="29EC0032" w:rsidR="00822041" w:rsidRDefault="00822041" w:rsidP="004F779D">
      <w:pPr>
        <w:overflowPunct w:val="0"/>
        <w:autoSpaceDE w:val="0"/>
        <w:autoSpaceDN w:val="0"/>
        <w:adjustRightInd w:val="0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vand</m:t>
            </m:r>
          </m:sub>
        </m:sSub>
        <m:r>
          <w:rPr>
            <w:rFonts w:ascii="Cambria Math" w:hAnsi="Cambria Math"/>
            <w:sz w:val="24"/>
          </w:rPr>
          <m:t>=</m:t>
        </m:r>
      </m:oMath>
      <w:r>
        <w:rPr>
          <w:sz w:val="24"/>
        </w:rPr>
        <w:t xml:space="preserve"> </w:t>
      </w:r>
    </w:p>
    <w:p w14:paraId="045DBC61" w14:textId="77777777" w:rsidR="00822041" w:rsidRDefault="00822041" w:rsidP="004F779D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68"/>
        <w:gridCol w:w="1862"/>
        <w:gridCol w:w="1537"/>
        <w:gridCol w:w="2369"/>
      </w:tblGrid>
      <w:tr w:rsidR="00AA3E46" w:rsidRPr="008A51AF" w14:paraId="490D1E05" w14:textId="2615114D" w:rsidTr="00AA3E46">
        <w:trPr>
          <w:trHeight w:val="608"/>
        </w:trPr>
        <w:tc>
          <w:tcPr>
            <w:tcW w:w="1494" w:type="dxa"/>
            <w:vAlign w:val="center"/>
          </w:tcPr>
          <w:p w14:paraId="570AAF96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vertAlign w:val="subscript"/>
              </w:rPr>
            </w:pPr>
            <w:proofErr w:type="gramStart"/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 xml:space="preserve">start  </w:t>
            </w:r>
            <w:r w:rsidRPr="008A51AF">
              <w:rPr>
                <w:sz w:val="24"/>
              </w:rPr>
              <w:t>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8" w:type="dxa"/>
            <w:vAlign w:val="center"/>
          </w:tcPr>
          <w:p w14:paraId="4FFEF963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i/>
                <w:sz w:val="24"/>
              </w:rPr>
              <w:t>t</w:t>
            </w:r>
            <w:r w:rsidRPr="008A51AF">
              <w:rPr>
                <w:i/>
                <w:sz w:val="24"/>
                <w:vertAlign w:val="subscript"/>
              </w:rPr>
              <w:t>slut</w:t>
            </w:r>
            <w:proofErr w:type="gramStart"/>
            <w:r w:rsidRPr="008A51AF">
              <w:rPr>
                <w:i/>
                <w:sz w:val="24"/>
              </w:rPr>
              <w:t xml:space="preserve"> </w:t>
            </w:r>
            <w:r w:rsidRPr="008A51AF">
              <w:rPr>
                <w:sz w:val="24"/>
              </w:rPr>
              <w:t xml:space="preserve">  (</w:t>
            </w:r>
            <w:proofErr w:type="gramEnd"/>
            <w:r w:rsidRPr="008A51AF">
              <w:rPr>
                <w:sz w:val="24"/>
              </w:rPr>
              <w:t>°C)</w:t>
            </w:r>
          </w:p>
        </w:tc>
        <w:tc>
          <w:tcPr>
            <w:tcW w:w="1862" w:type="dxa"/>
            <w:vAlign w:val="center"/>
          </w:tcPr>
          <w:p w14:paraId="03B23A63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8A51AF">
              <w:rPr>
                <w:sz w:val="24"/>
              </w:rPr>
              <w:t>E</w:t>
            </w:r>
            <w:r w:rsidRPr="008A51AF">
              <w:rPr>
                <w:sz w:val="24"/>
                <w:vertAlign w:val="subscript"/>
              </w:rPr>
              <w:t xml:space="preserve">tilført </w:t>
            </w:r>
            <w:r w:rsidRPr="008A51AF">
              <w:rPr>
                <w:sz w:val="24"/>
              </w:rPr>
              <w:t xml:space="preserve"> (</w:t>
            </w:r>
            <w:proofErr w:type="gramEnd"/>
            <w:r w:rsidRPr="008A51AF">
              <w:rPr>
                <w:sz w:val="24"/>
              </w:rPr>
              <w:t>J)</w:t>
            </w:r>
          </w:p>
        </w:tc>
        <w:tc>
          <w:tcPr>
            <w:tcW w:w="1537" w:type="dxa"/>
            <w:vAlign w:val="center"/>
          </w:tcPr>
          <w:p w14:paraId="67769F43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Tid τ (sek)</w:t>
            </w:r>
          </w:p>
        </w:tc>
        <w:tc>
          <w:tcPr>
            <w:tcW w:w="2369" w:type="dxa"/>
            <w:vAlign w:val="center"/>
          </w:tcPr>
          <w:p w14:paraId="4CC8A920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A51AF">
              <w:rPr>
                <w:sz w:val="24"/>
              </w:rPr>
              <w:t>Effekt påtrykt (W)</w:t>
            </w:r>
          </w:p>
        </w:tc>
      </w:tr>
      <w:tr w:rsidR="00AA3E46" w:rsidRPr="008A51AF" w14:paraId="2694A642" w14:textId="0DA385DB" w:rsidTr="00AA3E46">
        <w:trPr>
          <w:trHeight w:val="535"/>
        </w:trPr>
        <w:tc>
          <w:tcPr>
            <w:tcW w:w="1494" w:type="dxa"/>
          </w:tcPr>
          <w:p w14:paraId="17458727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615E94C5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62" w:type="dxa"/>
          </w:tcPr>
          <w:p w14:paraId="047E2CDA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37" w:type="dxa"/>
          </w:tcPr>
          <w:p w14:paraId="778B4E28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369" w:type="dxa"/>
          </w:tcPr>
          <w:p w14:paraId="36423FC1" w14:textId="77777777" w:rsidR="00AA3E46" w:rsidRPr="008A51AF" w:rsidRDefault="00AA3E46" w:rsidP="007A2A1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</w:tbl>
    <w:p w14:paraId="2FBAEEF8" w14:textId="77777777" w:rsidR="004F779D" w:rsidRDefault="004F779D" w:rsidP="004F779D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92859AD" w14:textId="77777777" w:rsidR="00CA5F66" w:rsidRDefault="00CA5F66" w:rsidP="00CA5F66">
      <w:pPr>
        <w:pStyle w:val="Overskrift4"/>
      </w:pPr>
      <w:r>
        <w:t>Databehandling (alle forsøg)</w:t>
      </w:r>
    </w:p>
    <w:p w14:paraId="0C04F9BF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533244">
        <w:rPr>
          <w:color w:val="FF0000"/>
          <w:sz w:val="24"/>
        </w:rPr>
        <w:t>Opstil og forklar de relevante ligninger som benyttes til databehandlingen.</w:t>
      </w:r>
    </w:p>
    <w:p w14:paraId="607EE49A" w14:textId="77777777" w:rsidR="00724746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533244">
        <w:rPr>
          <w:color w:val="FF0000"/>
          <w:sz w:val="24"/>
        </w:rPr>
        <w:t>Udfør beregninger for alle dine forsøg og bestem nyttevirkningen i alle forsøg.</w:t>
      </w:r>
      <w:r w:rsidR="00724746">
        <w:rPr>
          <w:color w:val="FF0000"/>
          <w:sz w:val="24"/>
        </w:rPr>
        <w:t xml:space="preserve"> </w:t>
      </w:r>
    </w:p>
    <w:p w14:paraId="35EDDB32" w14:textId="417C8173" w:rsidR="00CA5F66" w:rsidRPr="00533244" w:rsidRDefault="0072474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>
        <w:rPr>
          <w:color w:val="FF0000"/>
          <w:sz w:val="24"/>
        </w:rPr>
        <w:t>Vis dine beregninger.</w:t>
      </w:r>
    </w:p>
    <w:p w14:paraId="00FED998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</w:p>
    <w:p w14:paraId="4BEE5A2F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i/>
          <w:color w:val="FF0000"/>
          <w:sz w:val="24"/>
        </w:rPr>
      </w:pPr>
      <w:r w:rsidRPr="00533244">
        <w:rPr>
          <w:i/>
          <w:color w:val="FF0000"/>
          <w:sz w:val="24"/>
        </w:rPr>
        <w:t>Angiv nyttevirkningen i procent og kommentér den.</w:t>
      </w:r>
    </w:p>
    <w:p w14:paraId="12069F3C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</w:p>
    <w:p w14:paraId="3BB7AAC5" w14:textId="77777777" w:rsidR="00BF63AA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533244">
        <w:rPr>
          <w:color w:val="FF0000"/>
          <w:sz w:val="24"/>
        </w:rPr>
        <w:t>Beregn</w:t>
      </w:r>
      <w:r w:rsidR="006A1319" w:rsidRPr="00533244">
        <w:rPr>
          <w:color w:val="FF0000"/>
          <w:sz w:val="24"/>
        </w:rPr>
        <w:t xml:space="preserve"> (ud fra dine målinger)</w:t>
      </w:r>
      <w:r w:rsidRPr="00533244">
        <w:rPr>
          <w:color w:val="FF0000"/>
          <w:sz w:val="24"/>
        </w:rPr>
        <w:t xml:space="preserve"> kogepladens/el-kedlens</w:t>
      </w:r>
      <w:r w:rsidR="006A1319" w:rsidRPr="00533244">
        <w:rPr>
          <w:color w:val="FF0000"/>
          <w:sz w:val="24"/>
        </w:rPr>
        <w:t>/kaffemaskinens</w:t>
      </w:r>
      <w:r w:rsidRPr="00533244">
        <w:rPr>
          <w:color w:val="FF0000"/>
          <w:sz w:val="24"/>
        </w:rPr>
        <w:t xml:space="preserve"> afgivne effekt</w:t>
      </w:r>
      <w:r w:rsidR="00BF63AA">
        <w:rPr>
          <w:color w:val="FF0000"/>
          <w:sz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</w:rPr>
              <m:t>E</m:t>
            </m:r>
          </m:e>
          <m:sub>
            <m:r>
              <w:rPr>
                <w:rFonts w:ascii="Cambria Math" w:hAnsi="Cambria Math"/>
                <w:color w:val="FF0000"/>
                <w:sz w:val="24"/>
              </w:rPr>
              <m:t>omsat</m:t>
            </m:r>
          </m:sub>
        </m:sSub>
        <m:r>
          <w:rPr>
            <w:rFonts w:ascii="Cambria Math" w:hAnsi="Cambria Math"/>
            <w:color w:val="FF0000"/>
            <w:sz w:val="24"/>
          </w:rPr>
          <m:t xml:space="preserve">) </m:t>
        </m:r>
      </m:oMath>
      <w:r w:rsidR="00BF63AA">
        <w:rPr>
          <w:color w:val="FF0000"/>
          <w:sz w:val="24"/>
        </w:rPr>
        <w:t>.</w:t>
      </w:r>
    </w:p>
    <w:p w14:paraId="23177DCA" w14:textId="0A0E9D79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533244">
        <w:rPr>
          <w:color w:val="FF0000"/>
          <w:sz w:val="24"/>
        </w:rPr>
        <w:t>S</w:t>
      </w:r>
      <w:r w:rsidR="00A12053">
        <w:rPr>
          <w:color w:val="FF0000"/>
          <w:sz w:val="24"/>
        </w:rPr>
        <w:t xml:space="preserve">ammenlign </w:t>
      </w:r>
      <w:r w:rsidRPr="00533244">
        <w:rPr>
          <w:color w:val="FF0000"/>
          <w:sz w:val="24"/>
        </w:rPr>
        <w:t>med den effekt, der står på maskine</w:t>
      </w:r>
      <w:r w:rsidR="00A12053">
        <w:rPr>
          <w:color w:val="FF0000"/>
          <w:sz w:val="24"/>
        </w:rPr>
        <w:t>n</w:t>
      </w:r>
      <w:r w:rsidR="00AA3E46">
        <w:rPr>
          <w:color w:val="FF0000"/>
          <w:sz w:val="24"/>
        </w:rPr>
        <w:t xml:space="preserve"> (påtrykt effekt)</w:t>
      </w:r>
      <w:r w:rsidRPr="00533244">
        <w:rPr>
          <w:color w:val="FF0000"/>
          <w:sz w:val="24"/>
        </w:rPr>
        <w:t xml:space="preserve"> </w:t>
      </w:r>
      <w:r w:rsidR="00A12053">
        <w:rPr>
          <w:color w:val="FF0000"/>
          <w:sz w:val="24"/>
        </w:rPr>
        <w:t>- er der overensstemmelse?</w:t>
      </w:r>
    </w:p>
    <w:p w14:paraId="574182AD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</w:p>
    <w:p w14:paraId="073F0DF4" w14:textId="77777777" w:rsidR="00CA5F66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i/>
          <w:color w:val="FF0000"/>
          <w:sz w:val="24"/>
        </w:rPr>
      </w:pPr>
      <w:r w:rsidRPr="00533244">
        <w:rPr>
          <w:i/>
          <w:color w:val="FF0000"/>
          <w:sz w:val="24"/>
        </w:rPr>
        <w:t>Forklar en eventuel forskel.</w:t>
      </w:r>
    </w:p>
    <w:p w14:paraId="1906FAB9" w14:textId="77777777" w:rsidR="00CA5F66" w:rsidRDefault="00CA5F66" w:rsidP="00CA5F66">
      <w:pPr>
        <w:pStyle w:val="Overskrift4"/>
      </w:pPr>
      <w:r>
        <w:t xml:space="preserve">Fejlkilder: </w:t>
      </w:r>
    </w:p>
    <w:p w14:paraId="30E5DD7D" w14:textId="437F3995" w:rsidR="004F779D" w:rsidRPr="00533244" w:rsidRDefault="00CA5F66" w:rsidP="00CA5F6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8"/>
        </w:rPr>
      </w:pPr>
      <w:r w:rsidRPr="00533244">
        <w:rPr>
          <w:color w:val="FF0000"/>
          <w:sz w:val="24"/>
        </w:rPr>
        <w:t>Overvej: Hvilke fejlkilder er der i forsøgene?</w:t>
      </w:r>
      <w:r w:rsidR="00533244">
        <w:rPr>
          <w:color w:val="FF0000"/>
          <w:sz w:val="24"/>
        </w:rPr>
        <w:t xml:space="preserve"> Hvilken betydning kan den enkelte fejlkilde have for resultatet?</w:t>
      </w:r>
    </w:p>
    <w:p w14:paraId="52C53188" w14:textId="77777777" w:rsidR="008B764A" w:rsidRDefault="008B764A" w:rsidP="004F779D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4"/>
        </w:rPr>
      </w:pPr>
    </w:p>
    <w:p w14:paraId="36888DBA" w14:textId="77777777" w:rsidR="006A1319" w:rsidRDefault="008B764A" w:rsidP="006A1319">
      <w:pPr>
        <w:pStyle w:val="Overskrift4"/>
      </w:pPr>
      <w:r w:rsidRPr="008B764A">
        <w:t xml:space="preserve">Konklusion: </w:t>
      </w:r>
    </w:p>
    <w:p w14:paraId="103E6960" w14:textId="5979F3BD" w:rsidR="008B764A" w:rsidRDefault="008B764A" w:rsidP="004F779D">
      <w:pPr>
        <w:overflowPunct w:val="0"/>
        <w:autoSpaceDE w:val="0"/>
        <w:autoSpaceDN w:val="0"/>
        <w:adjustRightInd w:val="0"/>
        <w:jc w:val="both"/>
        <w:rPr>
          <w:color w:val="FF0000"/>
          <w:sz w:val="24"/>
        </w:rPr>
      </w:pPr>
      <w:r w:rsidRPr="00533244">
        <w:rPr>
          <w:color w:val="FF0000"/>
          <w:sz w:val="24"/>
        </w:rPr>
        <w:t>Hvilket apparat har den bedste nyttevirkning?</w:t>
      </w:r>
    </w:p>
    <w:sectPr w:rsidR="008B764A">
      <w:footerReference w:type="even" r:id="rId10"/>
      <w:footerReference w:type="default" r:id="rId11"/>
      <w:pgSz w:w="11907" w:h="16840" w:code="9"/>
      <w:pgMar w:top="1134" w:right="1134" w:bottom="1134" w:left="1701" w:header="0" w:footer="1134" w:gutter="0"/>
      <w:cols w:space="85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6E90" w14:textId="77777777" w:rsidR="004A2062" w:rsidRDefault="004A2062">
      <w:r>
        <w:separator/>
      </w:r>
    </w:p>
  </w:endnote>
  <w:endnote w:type="continuationSeparator" w:id="0">
    <w:p w14:paraId="4818CE53" w14:textId="77777777" w:rsidR="004A2062" w:rsidRDefault="004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9D69" w14:textId="77777777" w:rsidR="007A2A15" w:rsidRDefault="007A2A15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BB3C39F" w14:textId="77777777" w:rsidR="007A2A15" w:rsidRDefault="007A2A1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B158" w14:textId="411284C3" w:rsidR="007A2A15" w:rsidRDefault="00533244">
    <w:pPr>
      <w:pStyle w:val="Sidefod"/>
      <w:tabs>
        <w:tab w:val="clear" w:pos="8306"/>
        <w:tab w:val="right" w:pos="7655"/>
      </w:tabs>
      <w:rPr>
        <w:rFonts w:ascii="Arial" w:hAnsi="Arial"/>
        <w:sz w:val="20"/>
      </w:rPr>
    </w:pPr>
    <w:r>
      <w:rPr>
        <w:rFonts w:ascii="Palatino Linotype" w:hAnsi="Palatino Linotype"/>
        <w:noProof/>
        <w:color w:val="333399"/>
        <w:spacing w:val="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BD11A0" wp14:editId="07ED98FB">
              <wp:simplePos x="0" y="0"/>
              <wp:positionH relativeFrom="margin">
                <wp:posOffset>-37465</wp:posOffset>
              </wp:positionH>
              <wp:positionV relativeFrom="page">
                <wp:posOffset>9761220</wp:posOffset>
              </wp:positionV>
              <wp:extent cx="5810885" cy="635"/>
              <wp:effectExtent l="0" t="0" r="0" b="0"/>
              <wp:wrapNone/>
              <wp:docPr id="4080393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88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A1D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.95pt,768.6pt" to="454.6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" o:allowincell="f" strokecolor="#339" strokeweight="1.5pt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  <w:p w14:paraId="6B60498B" w14:textId="118D4F18" w:rsidR="007A2A15" w:rsidRDefault="007A2A15">
    <w:pPr>
      <w:pStyle w:val="Sidefod"/>
      <w:tabs>
        <w:tab w:val="clear" w:pos="4153"/>
        <w:tab w:val="clear" w:pos="8306"/>
        <w:tab w:val="center" w:pos="4678"/>
        <w:tab w:val="right" w:pos="7655"/>
      </w:tabs>
      <w:jc w:val="center"/>
      <w:rPr>
        <w:color w:val="333399"/>
        <w:sz w:val="24"/>
      </w:rPr>
    </w:pPr>
    <w:r>
      <w:rPr>
        <w:color w:val="333399"/>
        <w:sz w:val="24"/>
      </w:rPr>
      <w:t>BN/20</w:t>
    </w:r>
    <w:r w:rsidR="00B84560">
      <w:rPr>
        <w:color w:val="333399"/>
        <w:sz w:val="24"/>
      </w:rPr>
      <w:t>2</w:t>
    </w:r>
    <w:r w:rsidR="0020277B">
      <w:rPr>
        <w:color w:val="333399"/>
        <w:sz w:val="24"/>
      </w:rPr>
      <w:t>5</w:t>
    </w:r>
    <w:r>
      <w:rPr>
        <w:color w:val="333399"/>
        <w:sz w:val="24"/>
      </w:rPr>
      <w:t>/fysik</w:t>
    </w:r>
    <w:r w:rsidR="0020277B">
      <w:rPr>
        <w:color w:val="333399"/>
        <w:sz w:val="24"/>
      </w:rPr>
      <w:t>C/</w:t>
    </w:r>
    <w:r w:rsidR="00BD68D2">
      <w:rPr>
        <w:color w:val="333399"/>
        <w:sz w:val="24"/>
      </w:rPr>
      <w:t>B</w:t>
    </w:r>
    <w:r>
      <w:rPr>
        <w:color w:val="333399"/>
        <w:sz w:val="24"/>
      </w:rPr>
      <w:tab/>
      <w:t>Elapparaters nyttevirkning</w:t>
    </w:r>
    <w:r>
      <w:rPr>
        <w:color w:val="333399"/>
        <w:sz w:val="24"/>
      </w:rPr>
      <w:tab/>
    </w:r>
    <w:r>
      <w:rPr>
        <w:color w:val="333399"/>
        <w:sz w:val="24"/>
      </w:rPr>
      <w:tab/>
      <w:t xml:space="preserve">      side </w:t>
    </w:r>
    <w:r>
      <w:rPr>
        <w:rStyle w:val="Sidetal"/>
        <w:color w:val="333399"/>
        <w:sz w:val="24"/>
      </w:rPr>
      <w:fldChar w:fldCharType="begin"/>
    </w:r>
    <w:r>
      <w:rPr>
        <w:rStyle w:val="Sidetal"/>
        <w:color w:val="333399"/>
        <w:sz w:val="24"/>
      </w:rPr>
      <w:instrText xml:space="preserve"> PAGE </w:instrText>
    </w:r>
    <w:r>
      <w:rPr>
        <w:rStyle w:val="Sidetal"/>
        <w:color w:val="333399"/>
        <w:sz w:val="24"/>
      </w:rPr>
      <w:fldChar w:fldCharType="separate"/>
    </w:r>
    <w:r w:rsidR="007D5129">
      <w:rPr>
        <w:rStyle w:val="Sidetal"/>
        <w:noProof/>
        <w:color w:val="333399"/>
        <w:sz w:val="24"/>
      </w:rPr>
      <w:t>3</w:t>
    </w:r>
    <w:r>
      <w:rPr>
        <w:rStyle w:val="Sidetal"/>
        <w:color w:val="333399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182E" w14:textId="77777777" w:rsidR="004A2062" w:rsidRDefault="004A2062">
      <w:r>
        <w:separator/>
      </w:r>
    </w:p>
  </w:footnote>
  <w:footnote w:type="continuationSeparator" w:id="0">
    <w:p w14:paraId="3928D1D1" w14:textId="77777777" w:rsidR="004A2062" w:rsidRDefault="004A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7574"/>
    <w:multiLevelType w:val="hybridMultilevel"/>
    <w:tmpl w:val="65B69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8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284"/>
  <w:autoHyphenation/>
  <w:hyphenationZone w:val="357"/>
  <w:drawingGridHorizontalSpacing w:val="25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84"/>
    <w:rsid w:val="000E7BAD"/>
    <w:rsid w:val="00136DCD"/>
    <w:rsid w:val="001634E3"/>
    <w:rsid w:val="0020277B"/>
    <w:rsid w:val="00230FD9"/>
    <w:rsid w:val="004A2062"/>
    <w:rsid w:val="004E47CB"/>
    <w:rsid w:val="004F779D"/>
    <w:rsid w:val="00522562"/>
    <w:rsid w:val="00533244"/>
    <w:rsid w:val="005E1BCB"/>
    <w:rsid w:val="005E4579"/>
    <w:rsid w:val="00605A68"/>
    <w:rsid w:val="0066103F"/>
    <w:rsid w:val="006A1319"/>
    <w:rsid w:val="00724746"/>
    <w:rsid w:val="007A2A15"/>
    <w:rsid w:val="007D5129"/>
    <w:rsid w:val="00816C4C"/>
    <w:rsid w:val="00822041"/>
    <w:rsid w:val="00863DF6"/>
    <w:rsid w:val="008A1C8B"/>
    <w:rsid w:val="008A51AF"/>
    <w:rsid w:val="008B764A"/>
    <w:rsid w:val="009731F5"/>
    <w:rsid w:val="00A12053"/>
    <w:rsid w:val="00A81C84"/>
    <w:rsid w:val="00AA3E46"/>
    <w:rsid w:val="00AB16CC"/>
    <w:rsid w:val="00AE4B18"/>
    <w:rsid w:val="00B674E9"/>
    <w:rsid w:val="00B84560"/>
    <w:rsid w:val="00BD68D2"/>
    <w:rsid w:val="00BF63AA"/>
    <w:rsid w:val="00C20BE1"/>
    <w:rsid w:val="00C31D92"/>
    <w:rsid w:val="00CA5F66"/>
    <w:rsid w:val="00D57C1C"/>
    <w:rsid w:val="00DE1AA2"/>
    <w:rsid w:val="00E73287"/>
    <w:rsid w:val="00EA486C"/>
    <w:rsid w:val="00F43BA0"/>
    <w:rsid w:val="00F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66468"/>
  <w15:chartTrackingRefBased/>
  <w15:docId w15:val="{3778CA39-21B1-4607-8F8C-0760D9B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2"/>
      <w:sz w:val="22"/>
    </w:rPr>
  </w:style>
  <w:style w:type="paragraph" w:styleId="Overskrift1">
    <w:name w:val="heading 1"/>
    <w:basedOn w:val="Normal"/>
    <w:next w:val="Normal"/>
    <w:qFormat/>
    <w:pPr>
      <w:keepNext/>
      <w:tabs>
        <w:tab w:val="right" w:pos="7655"/>
      </w:tabs>
      <w:outlineLvl w:val="0"/>
    </w:pPr>
    <w:rPr>
      <w:rFonts w:ascii="Arial" w:hAnsi="Arial" w:cs="Arial"/>
      <w:sz w:val="46"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both"/>
      <w:outlineLvl w:val="1"/>
    </w:pPr>
    <w:rPr>
      <w:rFonts w:ascii="Verdana" w:hAnsi="Verdana"/>
      <w:sz w:val="30"/>
    </w:rPr>
  </w:style>
  <w:style w:type="paragraph" w:styleId="Overskrift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 w:cs="Arial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A5F6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120"/>
    </w:pPr>
  </w:style>
  <w:style w:type="paragraph" w:customStyle="1" w:styleId="Brdtekst1">
    <w:name w:val="Brødtekst1"/>
    <w:basedOn w:val="Normal"/>
    <w:pPr>
      <w:spacing w:after="160"/>
    </w:pPr>
    <w:rPr>
      <w:spacing w:val="0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paragraph" w:styleId="Sidefod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semiHidden/>
  </w:style>
  <w:style w:type="paragraph" w:styleId="Sidehove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rdtekst2">
    <w:name w:val="Body Text 2"/>
    <w:basedOn w:val="Normal"/>
    <w:semiHidden/>
    <w:pPr>
      <w:jc w:val="both"/>
    </w:pPr>
    <w:rPr>
      <w:rFonts w:ascii="Palatino Linotype" w:hAnsi="Palatino Linotype"/>
    </w:rPr>
  </w:style>
  <w:style w:type="character" w:customStyle="1" w:styleId="MTConvertedEquation">
    <w:name w:val="MTConvertedEquation"/>
    <w:rPr>
      <w:rFonts w:ascii="Arial" w:hAnsi="Arial" w:cs="Arial"/>
      <w:sz w:val="32"/>
    </w:rPr>
  </w:style>
  <w:style w:type="table" w:styleId="Tabel-Gitter">
    <w:name w:val="Table Grid"/>
    <w:basedOn w:val="Tabel-Normal"/>
    <w:uiPriority w:val="59"/>
    <w:rsid w:val="00AE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rsid w:val="008A1C8B"/>
    <w:rPr>
      <w:rFonts w:ascii="Verdana" w:hAnsi="Verdana"/>
      <w:spacing w:val="-2"/>
      <w:sz w:val="3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51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D5129"/>
    <w:rPr>
      <w:rFonts w:ascii="Segoe UI" w:hAnsi="Segoe UI" w:cs="Segoe UI"/>
      <w:spacing w:val="-2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A5F66"/>
    <w:rPr>
      <w:rFonts w:asciiTheme="minorHAnsi" w:eastAsiaTheme="minorEastAsia" w:hAnsiTheme="minorHAnsi" w:cstheme="minorBidi"/>
      <w:b/>
      <w:bCs/>
      <w:spacing w:val="-2"/>
      <w:sz w:val="28"/>
      <w:szCs w:val="28"/>
    </w:rPr>
  </w:style>
  <w:style w:type="paragraph" w:styleId="Listeafsnit">
    <w:name w:val="List Paragraph"/>
    <w:basedOn w:val="Normal"/>
    <w:uiPriority w:val="34"/>
    <w:qFormat/>
    <w:rsid w:val="00CA5F66"/>
    <w:pPr>
      <w:ind w:left="1304"/>
    </w:pPr>
  </w:style>
  <w:style w:type="character" w:styleId="Pladsholdertekst">
    <w:name w:val="Placeholder Text"/>
    <w:basedOn w:val="Standardskrifttypeiafsnit"/>
    <w:uiPriority w:val="99"/>
    <w:semiHidden/>
    <w:rsid w:val="00BF63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 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 </dc:title>
  <dc:subject/>
  <dc:creator>ORBIT-gruppen</dc:creator>
  <cp:keywords/>
  <cp:lastModifiedBy>Betina Nyborg Lind</cp:lastModifiedBy>
  <cp:revision>6</cp:revision>
  <cp:lastPrinted>2016-11-10T14:32:00Z</cp:lastPrinted>
  <dcterms:created xsi:type="dcterms:W3CDTF">2025-12-17T08:14:00Z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