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7764" w14:textId="77777777" w:rsidR="00B35405" w:rsidRDefault="00B35405" w:rsidP="00B35405">
      <w:pPr>
        <w:shd w:val="clear" w:color="auto" w:fill="FFFFFF"/>
        <w:spacing w:after="120" w:line="240" w:lineRule="auto"/>
        <w:ind w:right="195"/>
        <w:jc w:val="center"/>
        <w:outlineLvl w:val="0"/>
        <w:rPr>
          <w:rFonts w:ascii="inherit" w:eastAsia="Times New Roman" w:hAnsi="inherit" w:cs="Arial"/>
          <w:b/>
          <w:color w:val="333333"/>
          <w:kern w:val="36"/>
          <w:sz w:val="75"/>
          <w:szCs w:val="320"/>
          <w:lang w:eastAsia="da-DK"/>
        </w:rPr>
      </w:pPr>
    </w:p>
    <w:p w14:paraId="41240698" w14:textId="77777777" w:rsidR="00B35405" w:rsidRDefault="00B35405" w:rsidP="00B35405">
      <w:pPr>
        <w:shd w:val="clear" w:color="auto" w:fill="FFFFFF"/>
        <w:spacing w:after="120" w:line="240" w:lineRule="auto"/>
        <w:ind w:right="195"/>
        <w:jc w:val="center"/>
        <w:outlineLvl w:val="0"/>
        <w:rPr>
          <w:rFonts w:ascii="inherit" w:eastAsia="Times New Roman" w:hAnsi="inherit" w:cs="Arial"/>
          <w:b/>
          <w:color w:val="333333"/>
          <w:kern w:val="36"/>
          <w:sz w:val="75"/>
          <w:szCs w:val="320"/>
          <w:lang w:eastAsia="da-DK"/>
        </w:rPr>
      </w:pPr>
    </w:p>
    <w:p w14:paraId="5BA1EF1B" w14:textId="089116CA" w:rsidR="00B35405" w:rsidRPr="00B35405" w:rsidRDefault="00B35405" w:rsidP="00B35405">
      <w:pPr>
        <w:shd w:val="clear" w:color="auto" w:fill="FFFFFF"/>
        <w:spacing w:after="120" w:line="240" w:lineRule="auto"/>
        <w:ind w:right="195"/>
        <w:jc w:val="center"/>
        <w:outlineLvl w:val="0"/>
        <w:rPr>
          <w:rFonts w:ascii="inherit" w:eastAsia="Times New Roman" w:hAnsi="inherit" w:cs="Arial"/>
          <w:b/>
          <w:color w:val="333333"/>
          <w:kern w:val="36"/>
          <w:sz w:val="75"/>
          <w:szCs w:val="320"/>
          <w:lang w:eastAsia="da-DK"/>
        </w:rPr>
      </w:pPr>
      <w:r w:rsidRPr="00B35405">
        <w:rPr>
          <w:rFonts w:ascii="inherit" w:eastAsia="Times New Roman" w:hAnsi="inherit" w:cs="Arial"/>
          <w:b/>
          <w:color w:val="333333"/>
          <w:kern w:val="36"/>
          <w:sz w:val="75"/>
          <w:szCs w:val="320"/>
          <w:lang w:eastAsia="da-DK"/>
        </w:rPr>
        <w:t>Fakta og fiktion</w:t>
      </w:r>
    </w:p>
    <w:p w14:paraId="4DBF37B2" w14:textId="47373563" w:rsidR="00B35405" w:rsidRPr="00B35405" w:rsidRDefault="00B35405" w:rsidP="00B35405">
      <w:pPr>
        <w:shd w:val="clear" w:color="auto" w:fill="FFFFFF"/>
        <w:spacing w:after="120" w:line="240" w:lineRule="auto"/>
        <w:ind w:right="195"/>
        <w:jc w:val="center"/>
        <w:outlineLvl w:val="0"/>
        <w:rPr>
          <w:rFonts w:ascii="inherit" w:eastAsia="Times New Roman" w:hAnsi="inherit" w:cs="Arial"/>
          <w:bCs/>
          <w:color w:val="333333"/>
          <w:kern w:val="36"/>
          <w:sz w:val="59"/>
          <w:szCs w:val="160"/>
          <w:lang w:eastAsia="da-DK"/>
        </w:rPr>
      </w:pPr>
      <w:r w:rsidRPr="00B35405">
        <w:rPr>
          <w:rFonts w:ascii="inherit" w:eastAsia="Times New Roman" w:hAnsi="inherit" w:cs="Arial"/>
          <w:bCs/>
          <w:color w:val="333333"/>
          <w:kern w:val="36"/>
          <w:sz w:val="59"/>
          <w:szCs w:val="160"/>
          <w:lang w:eastAsia="da-DK"/>
        </w:rPr>
        <w:t>– om kontrakter, koder og genrer</w:t>
      </w:r>
    </w:p>
    <w:p w14:paraId="0594F55E" w14:textId="77777777" w:rsidR="00B35405" w:rsidRDefault="004F5CF5" w:rsidP="00B35405">
      <w:pPr>
        <w:shd w:val="clear" w:color="auto" w:fill="FFFFFF"/>
        <w:spacing w:after="120" w:line="240" w:lineRule="auto"/>
        <w:ind w:right="195"/>
        <w:outlineLvl w:val="0"/>
        <w:rPr>
          <w:rFonts w:ascii="inherit" w:eastAsia="Times New Roman" w:hAnsi="inherit" w:cs="Arial"/>
          <w:bCs/>
          <w:color w:val="333333"/>
          <w:kern w:val="36"/>
          <w:sz w:val="39"/>
          <w:szCs w:val="35"/>
          <w:lang w:eastAsia="da-DK"/>
        </w:rPr>
      </w:pPr>
      <w:r w:rsidRPr="00B35405">
        <w:rPr>
          <w:rFonts w:ascii="inherit" w:eastAsia="Times New Roman" w:hAnsi="inherit" w:cs="Arial"/>
          <w:bCs/>
          <w:color w:val="333333"/>
          <w:kern w:val="36"/>
          <w:sz w:val="39"/>
          <w:szCs w:val="35"/>
          <w:lang w:eastAsia="da-DK"/>
        </w:rPr>
        <w:t> </w:t>
      </w:r>
    </w:p>
    <w:p w14:paraId="12015F85" w14:textId="20C91262" w:rsidR="00B35405" w:rsidRDefault="00B35405" w:rsidP="00B35405">
      <w:pPr>
        <w:shd w:val="clear" w:color="auto" w:fill="FFFFFF"/>
        <w:spacing w:after="120" w:line="240" w:lineRule="auto"/>
        <w:ind w:right="195"/>
        <w:outlineLvl w:val="0"/>
        <w:rPr>
          <w:rFonts w:ascii="inherit" w:eastAsia="Times New Roman" w:hAnsi="inherit" w:cs="Arial"/>
          <w:bCs/>
          <w:color w:val="333333"/>
          <w:kern w:val="36"/>
          <w:sz w:val="39"/>
          <w:szCs w:val="35"/>
          <w:lang w:eastAsia="da-DK"/>
        </w:rPr>
      </w:pPr>
      <w:r>
        <w:fldChar w:fldCharType="begin"/>
      </w:r>
      <w:r>
        <w:instrText xml:space="preserve"> INCLUDEPICTURE "https://ereolen.dk/sites/default/files/styles/ding_campaign_p_100/public/aziz-acharki-puvpzckrnog-unsplash2.jpg?itok=i9O7Rwvh" \* MERGEFORMATINET </w:instrText>
      </w:r>
      <w:r>
        <w:fldChar w:fldCharType="separate"/>
      </w:r>
      <w:r>
        <w:rPr>
          <w:noProof/>
        </w:rPr>
        <w:drawing>
          <wp:inline distT="0" distB="0" distL="0" distR="0" wp14:anchorId="6A879E7F" wp14:editId="253FEF39">
            <wp:extent cx="6120130" cy="2264410"/>
            <wp:effectExtent l="0" t="0" r="1270" b="0"/>
            <wp:docPr id="5" name="Billede 5" descr="Et billede, der indeholder sky, udendørs, person,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y, udendørs, person, græs&#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264410"/>
                    </a:xfrm>
                    <a:prstGeom prst="rect">
                      <a:avLst/>
                    </a:prstGeom>
                    <a:noFill/>
                    <a:ln>
                      <a:noFill/>
                    </a:ln>
                  </pic:spPr>
                </pic:pic>
              </a:graphicData>
            </a:graphic>
          </wp:inline>
        </w:drawing>
      </w:r>
      <w:r>
        <w:fldChar w:fldCharType="end"/>
      </w:r>
    </w:p>
    <w:p w14:paraId="66D98D77" w14:textId="77777777" w:rsidR="00B35405" w:rsidRDefault="00B35405" w:rsidP="00B35405">
      <w:pPr>
        <w:shd w:val="clear" w:color="auto" w:fill="FFFFFF"/>
        <w:spacing w:after="120" w:line="240" w:lineRule="auto"/>
        <w:ind w:right="195"/>
        <w:outlineLvl w:val="0"/>
        <w:rPr>
          <w:rFonts w:ascii="inherit" w:eastAsia="Times New Roman" w:hAnsi="inherit" w:cs="Arial"/>
          <w:bCs/>
          <w:color w:val="333333"/>
          <w:kern w:val="36"/>
          <w:sz w:val="39"/>
          <w:szCs w:val="35"/>
          <w:lang w:eastAsia="da-DK"/>
        </w:rPr>
      </w:pPr>
    </w:p>
    <w:p w14:paraId="147987D1" w14:textId="77777777" w:rsidR="00B35405" w:rsidRDefault="00B35405" w:rsidP="00B35405">
      <w:pPr>
        <w:shd w:val="clear" w:color="auto" w:fill="FFFFFF"/>
        <w:spacing w:after="120" w:line="240" w:lineRule="auto"/>
        <w:ind w:right="195"/>
        <w:outlineLvl w:val="0"/>
        <w:rPr>
          <w:rFonts w:ascii="inherit" w:eastAsia="Times New Roman" w:hAnsi="inherit" w:cs="Arial"/>
          <w:bCs/>
          <w:color w:val="333333"/>
          <w:kern w:val="36"/>
          <w:sz w:val="39"/>
          <w:szCs w:val="35"/>
          <w:lang w:eastAsia="da-DK"/>
        </w:rPr>
      </w:pPr>
    </w:p>
    <w:p w14:paraId="09DC7AD9" w14:textId="77777777" w:rsidR="00B35405" w:rsidRDefault="00B35405" w:rsidP="00B35405">
      <w:pPr>
        <w:shd w:val="clear" w:color="auto" w:fill="FFFFFF"/>
        <w:spacing w:after="120" w:line="240" w:lineRule="auto"/>
        <w:ind w:right="195"/>
        <w:outlineLvl w:val="0"/>
        <w:rPr>
          <w:rFonts w:ascii="inherit" w:eastAsia="Times New Roman" w:hAnsi="inherit" w:cs="Arial"/>
          <w:bCs/>
          <w:color w:val="333333"/>
          <w:kern w:val="36"/>
          <w:sz w:val="39"/>
          <w:szCs w:val="35"/>
          <w:lang w:eastAsia="da-DK"/>
        </w:rPr>
      </w:pPr>
    </w:p>
    <w:p w14:paraId="3CDB0ECF" w14:textId="77777777" w:rsidR="00B35405" w:rsidRDefault="00B35405" w:rsidP="00B35405">
      <w:pPr>
        <w:shd w:val="clear" w:color="auto" w:fill="FFFFFF"/>
        <w:spacing w:after="120" w:line="240" w:lineRule="auto"/>
        <w:ind w:right="195"/>
        <w:outlineLvl w:val="0"/>
        <w:rPr>
          <w:rFonts w:ascii="inherit" w:eastAsia="Times New Roman" w:hAnsi="inherit" w:cs="Arial"/>
          <w:bCs/>
          <w:color w:val="333333"/>
          <w:kern w:val="36"/>
          <w:sz w:val="39"/>
          <w:szCs w:val="35"/>
          <w:lang w:eastAsia="da-DK"/>
        </w:rPr>
      </w:pPr>
    </w:p>
    <w:p w14:paraId="6F443F9F" w14:textId="77777777" w:rsidR="00B35405" w:rsidRDefault="00B35405" w:rsidP="00B35405">
      <w:pPr>
        <w:shd w:val="clear" w:color="auto" w:fill="FFFFFF"/>
        <w:spacing w:after="120" w:line="240" w:lineRule="auto"/>
        <w:ind w:right="195"/>
        <w:outlineLvl w:val="0"/>
        <w:rPr>
          <w:rFonts w:ascii="inherit" w:eastAsia="Times New Roman" w:hAnsi="inherit" w:cs="Arial"/>
          <w:bCs/>
          <w:color w:val="333333"/>
          <w:kern w:val="36"/>
          <w:sz w:val="39"/>
          <w:szCs w:val="35"/>
          <w:lang w:eastAsia="da-DK"/>
        </w:rPr>
      </w:pPr>
    </w:p>
    <w:p w14:paraId="3DF4E87D" w14:textId="77777777" w:rsidR="00B35405" w:rsidRDefault="00B35405" w:rsidP="00B35405">
      <w:pPr>
        <w:shd w:val="clear" w:color="auto" w:fill="FFFFFF"/>
        <w:spacing w:after="120" w:line="240" w:lineRule="auto"/>
        <w:ind w:right="195"/>
        <w:outlineLvl w:val="0"/>
        <w:rPr>
          <w:rFonts w:ascii="inherit" w:eastAsia="Times New Roman" w:hAnsi="inherit" w:cs="Arial"/>
          <w:bCs/>
          <w:color w:val="333333"/>
          <w:kern w:val="36"/>
          <w:sz w:val="39"/>
          <w:szCs w:val="35"/>
          <w:lang w:eastAsia="da-DK"/>
        </w:rPr>
      </w:pPr>
    </w:p>
    <w:p w14:paraId="3159BC45" w14:textId="77777777" w:rsidR="00B35405" w:rsidRDefault="00B35405" w:rsidP="00B35405">
      <w:pPr>
        <w:shd w:val="clear" w:color="auto" w:fill="FFFFFF"/>
        <w:spacing w:after="120" w:line="240" w:lineRule="auto"/>
        <w:ind w:right="195"/>
        <w:outlineLvl w:val="0"/>
        <w:rPr>
          <w:rFonts w:ascii="inherit" w:eastAsia="Times New Roman" w:hAnsi="inherit" w:cs="Arial"/>
          <w:bCs/>
          <w:color w:val="333333"/>
          <w:kern w:val="36"/>
          <w:sz w:val="39"/>
          <w:szCs w:val="35"/>
          <w:lang w:eastAsia="da-DK"/>
        </w:rPr>
      </w:pPr>
    </w:p>
    <w:p w14:paraId="249B3D5F" w14:textId="77777777" w:rsidR="00B35405" w:rsidRDefault="00B35405" w:rsidP="00B35405">
      <w:pPr>
        <w:shd w:val="clear" w:color="auto" w:fill="FFFFFF"/>
        <w:spacing w:after="120" w:line="240" w:lineRule="auto"/>
        <w:ind w:right="195"/>
        <w:outlineLvl w:val="0"/>
        <w:rPr>
          <w:rFonts w:ascii="inherit" w:eastAsia="Times New Roman" w:hAnsi="inherit" w:cs="Arial"/>
          <w:bCs/>
          <w:color w:val="333333"/>
          <w:kern w:val="36"/>
          <w:sz w:val="39"/>
          <w:szCs w:val="35"/>
          <w:lang w:eastAsia="da-DK"/>
        </w:rPr>
      </w:pPr>
    </w:p>
    <w:p w14:paraId="38492AF4" w14:textId="305122B2" w:rsidR="00B35405" w:rsidRPr="00B35405" w:rsidRDefault="00B35405" w:rsidP="00B35405">
      <w:pPr>
        <w:shd w:val="clear" w:color="auto" w:fill="FFFFFF"/>
        <w:spacing w:after="120" w:line="240" w:lineRule="auto"/>
        <w:ind w:right="195"/>
        <w:jc w:val="center"/>
        <w:outlineLvl w:val="0"/>
        <w:rPr>
          <w:rFonts w:ascii="inherit" w:eastAsia="Times New Roman" w:hAnsi="inherit" w:cs="Arial"/>
          <w:bCs/>
          <w:color w:val="333333"/>
          <w:kern w:val="36"/>
          <w:sz w:val="39"/>
          <w:szCs w:val="35"/>
          <w:lang w:eastAsia="da-DK"/>
        </w:rPr>
      </w:pPr>
      <w:r w:rsidRPr="00B35405">
        <w:rPr>
          <w:rFonts w:ascii="inherit" w:eastAsia="Times New Roman" w:hAnsi="inherit" w:cs="Arial"/>
          <w:bCs/>
          <w:color w:val="333333"/>
          <w:kern w:val="36"/>
          <w:sz w:val="39"/>
          <w:szCs w:val="35"/>
          <w:lang w:eastAsia="da-DK"/>
        </w:rPr>
        <w:t xml:space="preserve">Danskkompendium 1.k </w:t>
      </w:r>
      <w:r>
        <w:rPr>
          <w:rFonts w:ascii="inherit" w:eastAsia="Times New Roman" w:hAnsi="inherit" w:cs="Arial"/>
          <w:b/>
          <w:color w:val="333333"/>
          <w:kern w:val="36"/>
          <w:sz w:val="39"/>
          <w:szCs w:val="35"/>
          <w:lang w:eastAsia="da-DK"/>
        </w:rPr>
        <w:br w:type="page"/>
      </w:r>
    </w:p>
    <w:p w14:paraId="4D45F2ED" w14:textId="77777777" w:rsidR="004F5CF5" w:rsidRPr="004F5CF5" w:rsidRDefault="004F5CF5" w:rsidP="004F5CF5">
      <w:pPr>
        <w:spacing w:after="0" w:line="240" w:lineRule="auto"/>
        <w:ind w:firstLine="22384"/>
        <w:rPr>
          <w:rFonts w:ascii="Arial" w:eastAsia="Times New Roman" w:hAnsi="Arial" w:cs="Arial"/>
          <w:caps/>
          <w:color w:val="AAAAAA"/>
          <w:sz w:val="15"/>
          <w:szCs w:val="15"/>
          <w:lang w:eastAsia="da-DK"/>
        </w:rPr>
      </w:pPr>
    </w:p>
    <w:p w14:paraId="0F85477E" w14:textId="77777777" w:rsidR="004F5CF5" w:rsidRPr="004F5CF5" w:rsidRDefault="004F5CF5" w:rsidP="004F5CF5">
      <w:pPr>
        <w:shd w:val="clear" w:color="auto" w:fill="FFFFFF"/>
        <w:spacing w:after="0" w:line="240" w:lineRule="auto"/>
        <w:jc w:val="right"/>
        <w:outlineLvl w:val="0"/>
        <w:rPr>
          <w:rFonts w:ascii="inherit" w:eastAsia="Times New Roman" w:hAnsi="inherit" w:cs="Arial"/>
          <w:b/>
          <w:bCs/>
          <w:caps/>
          <w:color w:val="FFFFFF"/>
          <w:kern w:val="36"/>
          <w:sz w:val="17"/>
          <w:szCs w:val="17"/>
          <w:lang w:eastAsia="da-DK"/>
        </w:rPr>
      </w:pPr>
      <w:r w:rsidRPr="004F5CF5">
        <w:rPr>
          <w:rFonts w:ascii="inherit" w:eastAsia="Times New Roman" w:hAnsi="inherit" w:cs="Arial"/>
          <w:b/>
          <w:bCs/>
          <w:caps/>
          <w:color w:val="FFFFFF"/>
          <w:kern w:val="36"/>
          <w:sz w:val="17"/>
          <w:szCs w:val="17"/>
          <w:lang w:eastAsia="da-DK"/>
        </w:rPr>
        <w:t>SIDENS INDHOLD</w:t>
      </w:r>
    </w:p>
    <w:p w14:paraId="31FFBCF8"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Når vi går i gang med at læse en tekst eller se en film, har vi næsten altid på forhånd kategoriseret den. Vi er klar over, om det er en novelle eller en nyhedsartikel, vi læser, eller om det er en dokumentarfilm eller en spillefilm, vi ser i tv. Vi tænker som regel ikke over denne kategorisering. Den er indlysende for os og sker næsten helt automatisk.</w:t>
      </w:r>
    </w:p>
    <w:p w14:paraId="3B014212" w14:textId="77777777" w:rsidR="004F5CF5" w:rsidRPr="004F5CF5" w:rsidRDefault="004F5CF5" w:rsidP="004F5CF5">
      <w:pPr>
        <w:shd w:val="clear" w:color="auto" w:fill="FFFFFF"/>
        <w:spacing w:after="240" w:line="240" w:lineRule="auto"/>
        <w:rPr>
          <w:rFonts w:ascii="Arial" w:eastAsia="Times New Roman" w:hAnsi="Arial" w:cs="Arial"/>
          <w:color w:val="333333"/>
          <w:sz w:val="20"/>
          <w:szCs w:val="20"/>
          <w:lang w:eastAsia="da-DK"/>
        </w:rPr>
      </w:pPr>
    </w:p>
    <w:p w14:paraId="3A508D6C" w14:textId="77777777" w:rsidR="004F5CF5" w:rsidRPr="004F5CF5" w:rsidRDefault="004F5CF5" w:rsidP="004F5CF5">
      <w:pPr>
        <w:shd w:val="clear" w:color="auto" w:fill="FFFFFF"/>
        <w:spacing w:after="0" w:line="240" w:lineRule="auto"/>
        <w:jc w:val="center"/>
        <w:rPr>
          <w:rFonts w:ascii="Arial" w:eastAsia="Times New Roman" w:hAnsi="Arial" w:cs="Arial"/>
          <w:color w:val="333333"/>
          <w:sz w:val="20"/>
          <w:szCs w:val="20"/>
          <w:lang w:eastAsia="da-DK"/>
        </w:rPr>
      </w:pPr>
      <w:r w:rsidRPr="004F5CF5">
        <w:rPr>
          <w:rFonts w:ascii="Arial" w:eastAsia="Times New Roman" w:hAnsi="Arial" w:cs="Arial"/>
          <w:noProof/>
          <w:color w:val="252525"/>
          <w:sz w:val="20"/>
          <w:szCs w:val="20"/>
          <w:lang w:eastAsia="da-DK"/>
        </w:rPr>
        <w:drawing>
          <wp:inline distT="0" distB="0" distL="0" distR="0" wp14:anchorId="4F0A7DD6" wp14:editId="608A5794">
            <wp:extent cx="3282950" cy="2188633"/>
            <wp:effectExtent l="0" t="0" r="0" b="2540"/>
            <wp:docPr id="2" name="Billede 2" descr="https://hbdansk.systime.dk/fileadmin/_processed_/c/a/csm_iStock_000022598064_Large_b26c95f21a.jpg">
              <a:hlinkClick xmlns:a="http://schemas.openxmlformats.org/drawingml/2006/main" r:id="rId8" tooltip="&quot;Filmplakat: Hobbitt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bdansk.systime.dk/fileadmin/_processed_/c/a/csm_iStock_000022598064_Large_b26c95f21a.jpg">
                      <a:hlinkClick r:id="rId8" tooltip="&quot;Filmplakat: Hobbitte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504" cy="2191002"/>
                    </a:xfrm>
                    <a:prstGeom prst="rect">
                      <a:avLst/>
                    </a:prstGeom>
                    <a:noFill/>
                    <a:ln>
                      <a:noFill/>
                    </a:ln>
                  </pic:spPr>
                </pic:pic>
              </a:graphicData>
            </a:graphic>
          </wp:inline>
        </w:drawing>
      </w:r>
    </w:p>
    <w:p w14:paraId="3F4E3CC1" w14:textId="77777777" w:rsidR="004F5CF5" w:rsidRDefault="004F5CF5" w:rsidP="004F5CF5">
      <w:pPr>
        <w:shd w:val="clear" w:color="auto" w:fill="FFFFFF"/>
        <w:spacing w:after="0" w:line="240" w:lineRule="auto"/>
        <w:ind w:firstLine="1304"/>
        <w:rPr>
          <w:rFonts w:ascii="Arial" w:eastAsia="Times New Roman" w:hAnsi="Arial" w:cs="Arial"/>
          <w:color w:val="666666"/>
          <w:sz w:val="17"/>
          <w:szCs w:val="17"/>
          <w:lang w:eastAsia="da-DK"/>
        </w:rPr>
      </w:pPr>
      <w:r>
        <w:rPr>
          <w:rFonts w:ascii="Arial" w:eastAsia="Times New Roman" w:hAnsi="Arial" w:cs="Arial"/>
          <w:color w:val="666666"/>
          <w:sz w:val="17"/>
          <w:szCs w:val="17"/>
          <w:lang w:eastAsia="da-DK"/>
        </w:rPr>
        <w:t xml:space="preserve">                    </w:t>
      </w:r>
      <w:r w:rsidRPr="004F5CF5">
        <w:rPr>
          <w:rFonts w:ascii="Arial" w:eastAsia="Times New Roman" w:hAnsi="Arial" w:cs="Arial"/>
          <w:color w:val="666666"/>
          <w:sz w:val="17"/>
          <w:szCs w:val="17"/>
          <w:lang w:eastAsia="da-DK"/>
        </w:rPr>
        <w:t xml:space="preserve">Filmplakater giver os ofte et meget præcist indtryk af, hvad det er for </w:t>
      </w:r>
    </w:p>
    <w:p w14:paraId="377D8DC2" w14:textId="77777777" w:rsidR="004F5CF5" w:rsidRDefault="004F5CF5" w:rsidP="004F5CF5">
      <w:pPr>
        <w:shd w:val="clear" w:color="auto" w:fill="FFFFFF"/>
        <w:spacing w:after="0" w:line="240" w:lineRule="auto"/>
        <w:ind w:left="1304"/>
        <w:rPr>
          <w:rFonts w:ascii="Arial" w:eastAsia="Times New Roman" w:hAnsi="Arial" w:cs="Arial"/>
          <w:color w:val="666666"/>
          <w:sz w:val="17"/>
          <w:szCs w:val="17"/>
          <w:lang w:eastAsia="da-DK"/>
        </w:rPr>
      </w:pPr>
      <w:r>
        <w:rPr>
          <w:rFonts w:ascii="Arial" w:eastAsia="Times New Roman" w:hAnsi="Arial" w:cs="Arial"/>
          <w:color w:val="666666"/>
          <w:sz w:val="17"/>
          <w:szCs w:val="17"/>
          <w:lang w:eastAsia="da-DK"/>
        </w:rPr>
        <w:t xml:space="preserve">                    </w:t>
      </w:r>
      <w:r w:rsidRPr="004F5CF5">
        <w:rPr>
          <w:rFonts w:ascii="Arial" w:eastAsia="Times New Roman" w:hAnsi="Arial" w:cs="Arial"/>
          <w:color w:val="666666"/>
          <w:sz w:val="17"/>
          <w:szCs w:val="17"/>
          <w:lang w:eastAsia="da-DK"/>
        </w:rPr>
        <w:t>en filmgenre, der er tale om, og de skaber samtidig forventninger til,</w:t>
      </w:r>
    </w:p>
    <w:p w14:paraId="66B4168D" w14:textId="77777777" w:rsidR="004F5CF5" w:rsidRPr="004F5CF5" w:rsidRDefault="004F5CF5" w:rsidP="004F5CF5">
      <w:pPr>
        <w:shd w:val="clear" w:color="auto" w:fill="FFFFFF"/>
        <w:spacing w:after="0" w:line="240" w:lineRule="auto"/>
        <w:ind w:firstLine="1304"/>
        <w:rPr>
          <w:rFonts w:ascii="Arial" w:eastAsia="Times New Roman" w:hAnsi="Arial" w:cs="Arial"/>
          <w:color w:val="666666"/>
          <w:sz w:val="17"/>
          <w:szCs w:val="17"/>
          <w:lang w:eastAsia="da-DK"/>
        </w:rPr>
      </w:pPr>
      <w:r>
        <w:rPr>
          <w:rFonts w:ascii="Arial" w:eastAsia="Times New Roman" w:hAnsi="Arial" w:cs="Arial"/>
          <w:color w:val="666666"/>
          <w:sz w:val="17"/>
          <w:szCs w:val="17"/>
          <w:lang w:eastAsia="da-DK"/>
        </w:rPr>
        <w:t xml:space="preserve">                    </w:t>
      </w:r>
      <w:r w:rsidRPr="004F5CF5">
        <w:rPr>
          <w:rFonts w:ascii="Arial" w:eastAsia="Times New Roman" w:hAnsi="Arial" w:cs="Arial"/>
          <w:color w:val="666666"/>
          <w:sz w:val="17"/>
          <w:szCs w:val="17"/>
          <w:lang w:eastAsia="da-DK"/>
        </w:rPr>
        <w:t>hvad filmen handler om.</w:t>
      </w:r>
    </w:p>
    <w:p w14:paraId="25D21F94" w14:textId="77777777" w:rsidR="004F5CF5" w:rsidRPr="004F5CF5" w:rsidRDefault="004F5CF5" w:rsidP="004F5CF5">
      <w:pPr>
        <w:shd w:val="clear" w:color="auto" w:fill="FFFFFF"/>
        <w:spacing w:after="0" w:line="240" w:lineRule="auto"/>
        <w:ind w:firstLine="22384"/>
        <w:rPr>
          <w:rFonts w:ascii="Arial" w:eastAsia="Times New Roman" w:hAnsi="Arial" w:cs="Arial"/>
          <w:caps/>
          <w:color w:val="AAAAAA"/>
          <w:sz w:val="15"/>
          <w:szCs w:val="15"/>
          <w:lang w:eastAsia="da-DK"/>
        </w:rPr>
      </w:pPr>
      <w:r>
        <w:rPr>
          <w:rFonts w:ascii="Arial" w:eastAsia="Times New Roman" w:hAnsi="Arial" w:cs="Arial"/>
          <w:caps/>
          <w:color w:val="000000"/>
          <w:sz w:val="15"/>
          <w:szCs w:val="15"/>
          <w:lang w:eastAsia="da-DK"/>
        </w:rPr>
        <w:t>N</w:t>
      </w:r>
    </w:p>
    <w:p w14:paraId="09122A04" w14:textId="77777777" w:rsidR="004F5CF5" w:rsidRDefault="004F5CF5" w:rsidP="004F5CF5">
      <w:pPr>
        <w:shd w:val="clear" w:color="auto" w:fill="FFFFFF"/>
        <w:spacing w:after="240" w:line="240" w:lineRule="auto"/>
        <w:rPr>
          <w:rFonts w:ascii="Arial" w:eastAsia="Times New Roman" w:hAnsi="Arial" w:cs="Arial"/>
          <w:color w:val="333333"/>
          <w:sz w:val="20"/>
          <w:szCs w:val="20"/>
          <w:lang w:eastAsia="da-DK"/>
        </w:rPr>
      </w:pPr>
    </w:p>
    <w:p w14:paraId="18E2863D"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I danskfaget benytter man begrebet </w:t>
      </w:r>
      <w:r w:rsidRPr="004F5CF5">
        <w:rPr>
          <w:rFonts w:ascii="Arial" w:eastAsia="Times New Roman" w:hAnsi="Arial" w:cs="Arial"/>
          <w:b/>
          <w:bCs/>
          <w:color w:val="333333"/>
          <w:sz w:val="24"/>
          <w:szCs w:val="20"/>
          <w:lang w:eastAsia="da-DK"/>
        </w:rPr>
        <w:t>genre</w:t>
      </w:r>
      <w:r w:rsidRPr="004F5CF5">
        <w:rPr>
          <w:rFonts w:ascii="Arial" w:eastAsia="Times New Roman" w:hAnsi="Arial" w:cs="Arial"/>
          <w:color w:val="333333"/>
          <w:sz w:val="24"/>
          <w:szCs w:val="20"/>
          <w:lang w:eastAsia="da-DK"/>
        </w:rPr>
        <w:t xml:space="preserve"> om denne kategorisering af tekster. En af de mest afgørende og grundlæggende måder at kategorisere tekster på finder sted, når vi bestemmer, om en tekst tilhører </w:t>
      </w:r>
      <w:proofErr w:type="spellStart"/>
      <w:r w:rsidRPr="004F5CF5">
        <w:rPr>
          <w:rFonts w:ascii="Arial" w:eastAsia="Times New Roman" w:hAnsi="Arial" w:cs="Arial"/>
          <w:color w:val="333333"/>
          <w:sz w:val="24"/>
          <w:szCs w:val="20"/>
          <w:lang w:eastAsia="da-DK"/>
        </w:rPr>
        <w:t>faktagenren</w:t>
      </w:r>
      <w:proofErr w:type="spellEnd"/>
      <w:r w:rsidRPr="004F5CF5">
        <w:rPr>
          <w:rFonts w:ascii="Arial" w:eastAsia="Times New Roman" w:hAnsi="Arial" w:cs="Arial"/>
          <w:color w:val="333333"/>
          <w:sz w:val="24"/>
          <w:szCs w:val="20"/>
          <w:lang w:eastAsia="da-DK"/>
        </w:rPr>
        <w:t xml:space="preserve"> eller fiktionsgenren. Vi har allerede benyttet denne skelnen i kapitel 1. At det er en meget grundlæggende skelnen, ser vi ved, at vi benytter den på tværs af medier. Uanset om vi møder tekster i de trykte eller de elektroniske medier, skelner vi mellem, om de tilhører fakta- eller fiktionsgenren.</w:t>
      </w:r>
    </w:p>
    <w:p w14:paraId="4544A122"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 xml:space="preserve">Vi forventer vidt forskellige ting af tekster, der tilhører henholdsvis fakta- og fiktionsgenren. Står vi overfor en </w:t>
      </w:r>
      <w:proofErr w:type="spellStart"/>
      <w:r w:rsidRPr="004F5CF5">
        <w:rPr>
          <w:rFonts w:ascii="Arial" w:eastAsia="Times New Roman" w:hAnsi="Arial" w:cs="Arial"/>
          <w:color w:val="333333"/>
          <w:sz w:val="24"/>
          <w:szCs w:val="20"/>
          <w:lang w:eastAsia="da-DK"/>
        </w:rPr>
        <w:t>faktatekst</w:t>
      </w:r>
      <w:proofErr w:type="spellEnd"/>
      <w:r w:rsidRPr="004F5CF5">
        <w:rPr>
          <w:rFonts w:ascii="Arial" w:eastAsia="Times New Roman" w:hAnsi="Arial" w:cs="Arial"/>
          <w:color w:val="333333"/>
          <w:sz w:val="24"/>
          <w:szCs w:val="20"/>
          <w:lang w:eastAsia="da-DK"/>
        </w:rPr>
        <w:t>, f.eks. en nyhedsartikel i en avis, forventer vi faktuelle oplysninger og regner med, at teksten er forpligtet på virkeligheden og på kendsgerninger. Står vi derimod overfor en fiktionstekst, en roman eller en spillefilm, forventer vi, at der er tale om noget opdigtet, om noget der er fundet på, og som ikke nødvendigvis er forpligtet på virkeligheden.</w:t>
      </w:r>
    </w:p>
    <w:p w14:paraId="74E6806C" w14:textId="77777777" w:rsidR="004F5CF5" w:rsidRPr="004F5CF5" w:rsidRDefault="004F5CF5" w:rsidP="004F5CF5">
      <w:pPr>
        <w:shd w:val="clear" w:color="auto" w:fill="FFFFFF"/>
        <w:spacing w:after="0" w:line="240" w:lineRule="auto"/>
        <w:ind w:firstLine="22384"/>
        <w:rPr>
          <w:rFonts w:ascii="Arial" w:eastAsia="Times New Roman" w:hAnsi="Arial" w:cs="Arial"/>
          <w:caps/>
          <w:color w:val="AAAAAA"/>
          <w:sz w:val="15"/>
          <w:szCs w:val="15"/>
          <w:lang w:eastAsia="da-DK"/>
        </w:rPr>
      </w:pPr>
      <w:r>
        <w:rPr>
          <w:rFonts w:ascii="Arial" w:eastAsia="Times New Roman" w:hAnsi="Arial" w:cs="Arial"/>
          <w:caps/>
          <w:color w:val="000000"/>
          <w:sz w:val="15"/>
          <w:szCs w:val="15"/>
          <w:lang w:eastAsia="da-DK"/>
        </w:rPr>
        <w:t>N</w:t>
      </w:r>
    </w:p>
    <w:p w14:paraId="49D99EBA" w14:textId="77777777" w:rsidR="004F5CF5" w:rsidRPr="004F5CF5" w:rsidRDefault="004F5CF5"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r w:rsidRPr="004F5CF5">
        <w:rPr>
          <w:rFonts w:ascii="inherit" w:eastAsia="Times New Roman" w:hAnsi="inherit" w:cs="Arial"/>
          <w:b/>
          <w:bCs/>
          <w:color w:val="333333"/>
          <w:kern w:val="36"/>
          <w:sz w:val="28"/>
          <w:szCs w:val="28"/>
          <w:lang w:eastAsia="da-DK"/>
        </w:rPr>
        <w:t>Svært at skelne mellem fakta og fiktion</w:t>
      </w:r>
    </w:p>
    <w:p w14:paraId="3CAB2A33"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Man skulle umiddelbart tro, det var let at skelne mellem fakta og fiktion. Det er det imidlertid ikke altid. Er nedenstående tekstuddrag f.eks. fakta eller fiktion?</w:t>
      </w:r>
    </w:p>
    <w:p w14:paraId="0D7EBE32" w14:textId="77777777" w:rsidR="004F5CF5" w:rsidRPr="004F5CF5" w:rsidRDefault="004F5CF5" w:rsidP="004F5CF5">
      <w:pPr>
        <w:shd w:val="clear" w:color="auto" w:fill="DFECF5"/>
        <w:spacing w:after="0" w:line="240" w:lineRule="auto"/>
        <w:ind w:left="747"/>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Byen ligger hen i totalt mørke. Et mørke, man efterhånden har vænnet sig til i dalen, hvor det eneste lys i disse tider kommer fra stjernerne og så fra benzindrevne nødgeneratorer hist og her i den langstrakte by langs floden.</w:t>
      </w:r>
    </w:p>
    <w:p w14:paraId="52534B92" w14:textId="77777777" w:rsidR="004F5CF5" w:rsidRDefault="004F5CF5" w:rsidP="004F5CF5">
      <w:pPr>
        <w:shd w:val="clear" w:color="auto" w:fill="FFFFFF"/>
        <w:spacing w:after="240" w:line="240" w:lineRule="auto"/>
        <w:rPr>
          <w:rFonts w:ascii="Arial" w:eastAsia="Times New Roman" w:hAnsi="Arial" w:cs="Arial"/>
          <w:caps/>
          <w:color w:val="000000"/>
          <w:sz w:val="15"/>
          <w:szCs w:val="15"/>
          <w:lang w:eastAsia="da-DK"/>
        </w:rPr>
      </w:pPr>
    </w:p>
    <w:p w14:paraId="6086FDD9"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lastRenderedPageBreak/>
        <w:t>Man fornemmer en stemning, måske lidt trykket, og får for sit indre øje et billede af en verden henlagt i mørke. Men er det en opfundet verden, som en forfatter har digtet som indledning til sin roman, eller er det starten på en nyhedsreportage, der handler om forholdene i en konkret landsby? Det er ikke til at afgøre. Er det første tilfældet, vil vi kalde det fiktion, er det andet tilfældet, er der tale om fakta.</w:t>
      </w:r>
    </w:p>
    <w:p w14:paraId="35C5578F"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I dette tilfælde er tekstuddraget hentet fra en nyhedsreportage i avisen Information skrevet af reporteren Tobias Havmand om forholdene i Libyen (Information.dk, 19. september 2013).</w:t>
      </w:r>
    </w:p>
    <w:p w14:paraId="6EBCC7BD"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Der er med andre ord tale om fakta, eller mere præcist: fordi det er en nyhedsreportage, går vi ud fra, og har vi tillid til, at der er tale om en artikel, der tilbyder os faktuelle oplysninger, og vi læser og vurderer den på de præmisser.</w:t>
      </w:r>
    </w:p>
    <w:p w14:paraId="5B477FBD"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Om noget har status som fakta eller fiktion er med andre ord ikke noget, vi altid kan fastslå blot ved at se på selve teksten. Det ligger ikke nødvendigvis i det, teksten handler om, refererer til, eller i den måde, den er skrevet på. Det er derimod en </w:t>
      </w:r>
      <w:r w:rsidRPr="004F5CF5">
        <w:rPr>
          <w:rFonts w:ascii="Arial" w:eastAsia="Times New Roman" w:hAnsi="Arial" w:cs="Arial"/>
          <w:b/>
          <w:bCs/>
          <w:color w:val="333333"/>
          <w:sz w:val="24"/>
          <w:szCs w:val="20"/>
          <w:lang w:eastAsia="da-DK"/>
        </w:rPr>
        <w:t>kontrakt</w:t>
      </w:r>
      <w:r w:rsidRPr="004F5CF5">
        <w:rPr>
          <w:rFonts w:ascii="Arial" w:eastAsia="Times New Roman" w:hAnsi="Arial" w:cs="Arial"/>
          <w:color w:val="333333"/>
          <w:sz w:val="24"/>
          <w:szCs w:val="20"/>
          <w:lang w:eastAsia="da-DK"/>
        </w:rPr>
        <w:t>, vi opretter med teksten, en uudtalt aftale, et tillidsforhold mellem teksten og os, der siger, at når der </w:t>
      </w:r>
      <w:r w:rsidRPr="004F5CF5">
        <w:rPr>
          <w:rFonts w:ascii="Arial" w:eastAsia="Times New Roman" w:hAnsi="Arial" w:cs="Arial"/>
          <w:b/>
          <w:bCs/>
          <w:color w:val="333333"/>
          <w:sz w:val="24"/>
          <w:szCs w:val="20"/>
          <w:lang w:eastAsia="da-DK"/>
        </w:rPr>
        <w:t>signaleres</w:t>
      </w:r>
      <w:r w:rsidRPr="004F5CF5">
        <w:rPr>
          <w:rFonts w:ascii="Arial" w:eastAsia="Times New Roman" w:hAnsi="Arial" w:cs="Arial"/>
          <w:color w:val="333333"/>
          <w:sz w:val="24"/>
          <w:szCs w:val="20"/>
          <w:lang w:eastAsia="da-DK"/>
        </w:rPr>
        <w:t xml:space="preserve">, at en tekst har en </w:t>
      </w:r>
      <w:proofErr w:type="spellStart"/>
      <w:r w:rsidRPr="004F5CF5">
        <w:rPr>
          <w:rFonts w:ascii="Arial" w:eastAsia="Times New Roman" w:hAnsi="Arial" w:cs="Arial"/>
          <w:color w:val="333333"/>
          <w:sz w:val="24"/>
          <w:szCs w:val="20"/>
          <w:lang w:eastAsia="da-DK"/>
        </w:rPr>
        <w:t>faktahensigt</w:t>
      </w:r>
      <w:proofErr w:type="spellEnd"/>
      <w:r w:rsidRPr="004F5CF5">
        <w:rPr>
          <w:rFonts w:ascii="Arial" w:eastAsia="Times New Roman" w:hAnsi="Arial" w:cs="Arial"/>
          <w:color w:val="333333"/>
          <w:sz w:val="24"/>
          <w:szCs w:val="20"/>
          <w:lang w:eastAsia="da-DK"/>
        </w:rPr>
        <w:t>, så læser vi den som fakta og dermed som noget, der er forpligtet på virkeligheden, og når der signaleres, at en tekst har en fiktionshensigt, så læser vi den som fiktion og dermed som noget, der er opdigtet og ikke nødvendigvis forpligtet på virkeligheden.</w:t>
      </w:r>
    </w:p>
    <w:p w14:paraId="60FC6D05"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At der virkelig er tale om en tillidssag, kan man få et indtryk af, hvis man ser på turistorganisationen Visit Denmarks reklamefilm </w:t>
      </w:r>
      <w:r w:rsidRPr="004F5CF5">
        <w:rPr>
          <w:rFonts w:ascii="Arial" w:eastAsia="Times New Roman" w:hAnsi="Arial" w:cs="Arial"/>
          <w:i/>
          <w:iCs/>
          <w:color w:val="333333"/>
          <w:sz w:val="24"/>
          <w:szCs w:val="20"/>
          <w:lang w:eastAsia="da-DK"/>
        </w:rPr>
        <w:t xml:space="preserve">Danish </w:t>
      </w:r>
      <w:proofErr w:type="spellStart"/>
      <w:r w:rsidRPr="004F5CF5">
        <w:rPr>
          <w:rFonts w:ascii="Arial" w:eastAsia="Times New Roman" w:hAnsi="Arial" w:cs="Arial"/>
          <w:i/>
          <w:iCs/>
          <w:color w:val="333333"/>
          <w:sz w:val="24"/>
          <w:szCs w:val="20"/>
          <w:lang w:eastAsia="da-DK"/>
        </w:rPr>
        <w:t>Mother</w:t>
      </w:r>
      <w:proofErr w:type="spellEnd"/>
      <w:r w:rsidRPr="004F5CF5">
        <w:rPr>
          <w:rFonts w:ascii="Arial" w:eastAsia="Times New Roman" w:hAnsi="Arial" w:cs="Arial"/>
          <w:i/>
          <w:iCs/>
          <w:color w:val="333333"/>
          <w:sz w:val="24"/>
          <w:szCs w:val="20"/>
          <w:lang w:eastAsia="da-DK"/>
        </w:rPr>
        <w:t xml:space="preserve"> </w:t>
      </w:r>
      <w:proofErr w:type="spellStart"/>
      <w:r w:rsidRPr="004F5CF5">
        <w:rPr>
          <w:rFonts w:ascii="Arial" w:eastAsia="Times New Roman" w:hAnsi="Arial" w:cs="Arial"/>
          <w:i/>
          <w:iCs/>
          <w:color w:val="333333"/>
          <w:sz w:val="24"/>
          <w:szCs w:val="20"/>
          <w:lang w:eastAsia="da-DK"/>
        </w:rPr>
        <w:t>Seeking</w:t>
      </w:r>
      <w:proofErr w:type="spellEnd"/>
      <w:r w:rsidRPr="004F5CF5">
        <w:rPr>
          <w:rFonts w:ascii="Arial" w:eastAsia="Times New Roman" w:hAnsi="Arial" w:cs="Arial"/>
          <w:color w:val="333333"/>
          <w:sz w:val="24"/>
          <w:szCs w:val="20"/>
          <w:lang w:eastAsia="da-DK"/>
        </w:rPr>
        <w:t> fra 2009. Filmen blev vist på YouTube og udsendte tydelige signaler om at være fakta. Her var tilsyneladende tale om en virkelig kvinde ved navn Karen, der søgte efter faderen til sit nyfødte barn. Ideen fra Visit Denmarks side var selvfølgelig, at filmen først skulle fremstå som fakta for at få maksimal opmærksomhed, og sidenhen, når den blev afsløret, fremstå som det, den i virkeligheden var tænkt som, nemlig fiktion. Men reklamekampagnen gik helt galt. Seerne læste i starten rigtignok filmen som fakta uden at opdage, at der var tale om en reklamefilm, men da den blev afsløret, skiftede de ikke som forventet til at opfatte den som fiktion. I stedet opfattede de den som løgn og bedrag, ja som snyd (Jacobsen, 2013). Det gav Visit Denmark så meget negativ omtale, at direktøren valgte at gå af. Man kan altså ikke blot skalte og valte med den kontrakt, man har med modtagerne, især ikke når man har en skjult dagsorden </w:t>
      </w:r>
    </w:p>
    <w:p w14:paraId="4EEF4038"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Men hvordan fastslår vi, om en tekst har til hensigt at give os fakta eller fiktion, hvis vi ikke altid kan afgøre det ved at se på selve teksten?</w:t>
      </w:r>
    </w:p>
    <w:p w14:paraId="4B7F714B" w14:textId="77777777" w:rsidR="004F5CF5" w:rsidRPr="004F5CF5" w:rsidRDefault="004F5CF5" w:rsidP="004F5CF5">
      <w:pPr>
        <w:shd w:val="clear" w:color="auto" w:fill="FFFFFF"/>
        <w:spacing w:after="0" w:line="240" w:lineRule="auto"/>
        <w:ind w:firstLine="22384"/>
        <w:rPr>
          <w:rFonts w:ascii="Arial" w:eastAsia="Times New Roman" w:hAnsi="Arial" w:cs="Arial"/>
          <w:caps/>
          <w:color w:val="AAAAAA"/>
          <w:sz w:val="15"/>
          <w:szCs w:val="15"/>
          <w:lang w:eastAsia="da-DK"/>
        </w:rPr>
      </w:pPr>
    </w:p>
    <w:p w14:paraId="732A38FD" w14:textId="77777777" w:rsidR="004F5CF5" w:rsidRPr="004F5CF5" w:rsidRDefault="004F5CF5" w:rsidP="004F5CF5">
      <w:pPr>
        <w:shd w:val="clear" w:color="auto" w:fill="FFFFFF"/>
        <w:spacing w:after="0" w:line="240" w:lineRule="auto"/>
        <w:rPr>
          <w:rFonts w:ascii="Arial" w:eastAsia="Times New Roman" w:hAnsi="Arial" w:cs="Arial"/>
          <w:color w:val="333333"/>
          <w:sz w:val="20"/>
          <w:szCs w:val="20"/>
          <w:lang w:eastAsia="da-DK"/>
        </w:rPr>
      </w:pPr>
      <w:r w:rsidRPr="004F5CF5">
        <w:rPr>
          <w:rFonts w:ascii="Arial" w:eastAsia="Times New Roman" w:hAnsi="Arial" w:cs="Arial"/>
          <w:noProof/>
          <w:color w:val="252525"/>
          <w:sz w:val="20"/>
          <w:szCs w:val="20"/>
          <w:lang w:eastAsia="da-DK"/>
        </w:rPr>
        <w:lastRenderedPageBreak/>
        <w:drawing>
          <wp:inline distT="0" distB="0" distL="0" distR="0" wp14:anchorId="364EA4A1" wp14:editId="020E827E">
            <wp:extent cx="2381250" cy="3854450"/>
            <wp:effectExtent l="0" t="0" r="0" b="0"/>
            <wp:docPr id="1" name="Billede 1" descr="https://hbdansk.systime.dk/fileadmin/_processed_/6/a/csm_8702107944_f725388b05.jpg">
              <a:hlinkClick xmlns:a="http://schemas.openxmlformats.org/drawingml/2006/main" r:id="rId10" tooltip="&quot;Bavian - forsi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bdansk.systime.dk/fileadmin/_processed_/6/a/csm_8702107944_f725388b05.jpg">
                      <a:hlinkClick r:id="rId10" tooltip="&quot;Bavian - forsid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3854450"/>
                    </a:xfrm>
                    <a:prstGeom prst="rect">
                      <a:avLst/>
                    </a:prstGeom>
                    <a:noFill/>
                    <a:ln>
                      <a:noFill/>
                    </a:ln>
                  </pic:spPr>
                </pic:pic>
              </a:graphicData>
            </a:graphic>
          </wp:inline>
        </w:drawing>
      </w:r>
    </w:p>
    <w:p w14:paraId="35D92D95" w14:textId="77777777" w:rsidR="004F5CF5" w:rsidRDefault="004F5CF5" w:rsidP="004F5CF5">
      <w:pPr>
        <w:shd w:val="clear" w:color="auto" w:fill="FFFFFF"/>
        <w:spacing w:after="0" w:line="240" w:lineRule="auto"/>
        <w:rPr>
          <w:rFonts w:ascii="Arial" w:eastAsia="Times New Roman" w:hAnsi="Arial" w:cs="Arial"/>
          <w:color w:val="666666"/>
          <w:sz w:val="17"/>
          <w:szCs w:val="17"/>
          <w:lang w:eastAsia="da-DK"/>
        </w:rPr>
      </w:pPr>
      <w:r w:rsidRPr="004F5CF5">
        <w:rPr>
          <w:rFonts w:ascii="Arial" w:eastAsia="Times New Roman" w:hAnsi="Arial" w:cs="Arial"/>
          <w:color w:val="666666"/>
          <w:sz w:val="17"/>
          <w:szCs w:val="17"/>
          <w:lang w:eastAsia="da-DK"/>
        </w:rPr>
        <w:t xml:space="preserve">Periteksten på Naja Maria Aidts bog fortæller, at </w:t>
      </w:r>
    </w:p>
    <w:p w14:paraId="67B687B7" w14:textId="77777777" w:rsidR="004F5CF5" w:rsidRDefault="004F5CF5" w:rsidP="004F5CF5">
      <w:pPr>
        <w:shd w:val="clear" w:color="auto" w:fill="FFFFFF"/>
        <w:spacing w:after="0" w:line="240" w:lineRule="auto"/>
        <w:rPr>
          <w:rFonts w:ascii="Arial" w:eastAsia="Times New Roman" w:hAnsi="Arial" w:cs="Arial"/>
          <w:color w:val="666666"/>
          <w:sz w:val="17"/>
          <w:szCs w:val="17"/>
          <w:lang w:eastAsia="da-DK"/>
        </w:rPr>
      </w:pPr>
      <w:r w:rsidRPr="004F5CF5">
        <w:rPr>
          <w:rFonts w:ascii="Arial" w:eastAsia="Times New Roman" w:hAnsi="Arial" w:cs="Arial"/>
          <w:color w:val="666666"/>
          <w:sz w:val="17"/>
          <w:szCs w:val="17"/>
          <w:lang w:eastAsia="da-DK"/>
        </w:rPr>
        <w:t xml:space="preserve">der er tale om noveller. Dermed signalerer bogen, </w:t>
      </w:r>
    </w:p>
    <w:p w14:paraId="60816878" w14:textId="77777777" w:rsidR="004F5CF5" w:rsidRPr="004F5CF5" w:rsidRDefault="004F5CF5" w:rsidP="004F5CF5">
      <w:pPr>
        <w:shd w:val="clear" w:color="auto" w:fill="FFFFFF"/>
        <w:spacing w:after="0" w:line="240" w:lineRule="auto"/>
        <w:rPr>
          <w:rFonts w:ascii="Arial" w:eastAsia="Times New Roman" w:hAnsi="Arial" w:cs="Arial"/>
          <w:color w:val="666666"/>
          <w:sz w:val="17"/>
          <w:szCs w:val="17"/>
          <w:lang w:eastAsia="da-DK"/>
        </w:rPr>
      </w:pPr>
      <w:r w:rsidRPr="004F5CF5">
        <w:rPr>
          <w:rFonts w:ascii="Arial" w:eastAsia="Times New Roman" w:hAnsi="Arial" w:cs="Arial"/>
          <w:color w:val="666666"/>
          <w:sz w:val="17"/>
          <w:szCs w:val="17"/>
          <w:lang w:eastAsia="da-DK"/>
        </w:rPr>
        <w:t>at den tilhører fiktionsgenren.</w:t>
      </w:r>
    </w:p>
    <w:p w14:paraId="5F91C07F" w14:textId="77777777" w:rsidR="004F5CF5" w:rsidRPr="004F5CF5" w:rsidRDefault="004F5CF5" w:rsidP="004F5CF5">
      <w:pPr>
        <w:shd w:val="clear" w:color="auto" w:fill="FFFFFF"/>
        <w:spacing w:after="0" w:line="240" w:lineRule="auto"/>
        <w:ind w:firstLine="22384"/>
        <w:rPr>
          <w:rFonts w:ascii="Arial" w:eastAsia="Times New Roman" w:hAnsi="Arial" w:cs="Arial"/>
          <w:caps/>
          <w:color w:val="AAAAAA"/>
          <w:sz w:val="15"/>
          <w:szCs w:val="15"/>
          <w:lang w:eastAsia="da-DK"/>
        </w:rPr>
      </w:pPr>
    </w:p>
    <w:p w14:paraId="7592C078" w14:textId="77777777" w:rsidR="004F5CF5" w:rsidRDefault="004F5CF5" w:rsidP="004F5CF5">
      <w:pPr>
        <w:shd w:val="clear" w:color="auto" w:fill="FFFFFF"/>
        <w:spacing w:after="240" w:line="240" w:lineRule="auto"/>
        <w:rPr>
          <w:rFonts w:ascii="Arial" w:eastAsia="Times New Roman" w:hAnsi="Arial" w:cs="Arial"/>
          <w:color w:val="333333"/>
          <w:sz w:val="20"/>
          <w:szCs w:val="20"/>
          <w:lang w:eastAsia="da-DK"/>
        </w:rPr>
      </w:pPr>
    </w:p>
    <w:p w14:paraId="19EEB0DC"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Som regel hjælper </w:t>
      </w:r>
      <w:proofErr w:type="spellStart"/>
      <w:r w:rsidRPr="004F5CF5">
        <w:rPr>
          <w:rFonts w:ascii="Arial" w:eastAsia="Times New Roman" w:hAnsi="Arial" w:cs="Arial"/>
          <w:b/>
          <w:bCs/>
          <w:color w:val="333333"/>
          <w:sz w:val="24"/>
          <w:szCs w:val="24"/>
          <w:lang w:eastAsia="da-DK"/>
        </w:rPr>
        <w:t>parateksten</w:t>
      </w:r>
      <w:proofErr w:type="spellEnd"/>
      <w:r w:rsidRPr="004F5CF5">
        <w:rPr>
          <w:rFonts w:ascii="Arial" w:eastAsia="Times New Roman" w:hAnsi="Arial" w:cs="Arial"/>
          <w:color w:val="333333"/>
          <w:sz w:val="24"/>
          <w:szCs w:val="24"/>
          <w:lang w:eastAsia="da-DK"/>
        </w:rPr>
        <w:t xml:space="preserve"> os med at afgøre det. Ifølge den franske litteraturteoretiker Gerard </w:t>
      </w:r>
      <w:proofErr w:type="spellStart"/>
      <w:r w:rsidRPr="004F5CF5">
        <w:rPr>
          <w:rFonts w:ascii="Arial" w:eastAsia="Times New Roman" w:hAnsi="Arial" w:cs="Arial"/>
          <w:color w:val="333333"/>
          <w:sz w:val="24"/>
          <w:szCs w:val="24"/>
          <w:lang w:eastAsia="da-DK"/>
        </w:rPr>
        <w:t>Genette</w:t>
      </w:r>
      <w:proofErr w:type="spellEnd"/>
      <w:r w:rsidRPr="004F5CF5">
        <w:rPr>
          <w:rFonts w:ascii="Arial" w:eastAsia="Times New Roman" w:hAnsi="Arial" w:cs="Arial"/>
          <w:color w:val="333333"/>
          <w:sz w:val="24"/>
          <w:szCs w:val="24"/>
          <w:lang w:eastAsia="da-DK"/>
        </w:rPr>
        <w:t xml:space="preserve"> omfatter </w:t>
      </w:r>
      <w:proofErr w:type="spellStart"/>
      <w:r w:rsidRPr="004F5CF5">
        <w:rPr>
          <w:rFonts w:ascii="Arial" w:eastAsia="Times New Roman" w:hAnsi="Arial" w:cs="Arial"/>
          <w:color w:val="333333"/>
          <w:sz w:val="24"/>
          <w:szCs w:val="24"/>
          <w:lang w:eastAsia="da-DK"/>
        </w:rPr>
        <w:t>parateksten</w:t>
      </w:r>
      <w:proofErr w:type="spellEnd"/>
      <w:r w:rsidRPr="004F5CF5">
        <w:rPr>
          <w:rFonts w:ascii="Arial" w:eastAsia="Times New Roman" w:hAnsi="Arial" w:cs="Arial"/>
          <w:color w:val="333333"/>
          <w:sz w:val="24"/>
          <w:szCs w:val="24"/>
          <w:lang w:eastAsia="da-DK"/>
        </w:rPr>
        <w:t xml:space="preserve"> både en peritekst og en </w:t>
      </w:r>
      <w:proofErr w:type="spellStart"/>
      <w:r w:rsidRPr="004F5CF5">
        <w:rPr>
          <w:rFonts w:ascii="Arial" w:eastAsia="Times New Roman" w:hAnsi="Arial" w:cs="Arial"/>
          <w:color w:val="333333"/>
          <w:sz w:val="24"/>
          <w:szCs w:val="24"/>
          <w:lang w:eastAsia="da-DK"/>
        </w:rPr>
        <w:t>epitekst</w:t>
      </w:r>
      <w:proofErr w:type="spellEnd"/>
      <w:r w:rsidRPr="004F5CF5">
        <w:rPr>
          <w:rFonts w:ascii="Arial" w:eastAsia="Times New Roman" w:hAnsi="Arial" w:cs="Arial"/>
          <w:color w:val="333333"/>
          <w:sz w:val="24"/>
          <w:szCs w:val="24"/>
          <w:lang w:eastAsia="da-DK"/>
        </w:rPr>
        <w:t>. </w:t>
      </w:r>
      <w:r w:rsidRPr="004F5CF5">
        <w:rPr>
          <w:rFonts w:ascii="Arial" w:eastAsia="Times New Roman" w:hAnsi="Arial" w:cs="Arial"/>
          <w:b/>
          <w:bCs/>
          <w:color w:val="333333"/>
          <w:sz w:val="24"/>
          <w:szCs w:val="24"/>
          <w:lang w:eastAsia="da-DK"/>
        </w:rPr>
        <w:t>Periteksten</w:t>
      </w:r>
      <w:r w:rsidRPr="004F5CF5">
        <w:rPr>
          <w:rFonts w:ascii="Arial" w:eastAsia="Times New Roman" w:hAnsi="Arial" w:cs="Arial"/>
          <w:color w:val="333333"/>
          <w:sz w:val="24"/>
          <w:szCs w:val="24"/>
          <w:lang w:eastAsia="da-DK"/>
        </w:rPr>
        <w:t> består af den information, der rent fysisk indrammer teksten, f.eks. tekst og billeder på bogens omslag, forord og efterord. </w:t>
      </w:r>
      <w:proofErr w:type="spellStart"/>
      <w:r w:rsidRPr="004F5CF5">
        <w:rPr>
          <w:rFonts w:ascii="Arial" w:eastAsia="Times New Roman" w:hAnsi="Arial" w:cs="Arial"/>
          <w:b/>
          <w:bCs/>
          <w:color w:val="333333"/>
          <w:sz w:val="24"/>
          <w:szCs w:val="24"/>
          <w:lang w:eastAsia="da-DK"/>
        </w:rPr>
        <w:t>Epiteksten</w:t>
      </w:r>
      <w:proofErr w:type="spellEnd"/>
      <w:r w:rsidRPr="004F5CF5">
        <w:rPr>
          <w:rFonts w:ascii="Arial" w:eastAsia="Times New Roman" w:hAnsi="Arial" w:cs="Arial"/>
          <w:color w:val="333333"/>
          <w:sz w:val="24"/>
          <w:szCs w:val="24"/>
          <w:lang w:eastAsia="da-DK"/>
        </w:rPr>
        <w:t> består derimod af information, der omtaler teksten, f.eks. anmeldelser af teksten, reklamer og interviews i aviser eller på nettet.</w:t>
      </w:r>
    </w:p>
    <w:p w14:paraId="7503A5BC"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Står der "roman" eller "noveller" på omslaget, går vi automatisk ud fra, at der er tale om fiktion, og fremgår det af reklamen for en film, at der </w:t>
      </w:r>
      <w:proofErr w:type="gramStart"/>
      <w:r w:rsidRPr="004F5CF5">
        <w:rPr>
          <w:rFonts w:ascii="Arial" w:eastAsia="Times New Roman" w:hAnsi="Arial" w:cs="Arial"/>
          <w:color w:val="333333"/>
          <w:sz w:val="24"/>
          <w:szCs w:val="24"/>
          <w:lang w:eastAsia="da-DK"/>
        </w:rPr>
        <w:t>tale</w:t>
      </w:r>
      <w:proofErr w:type="gramEnd"/>
      <w:r w:rsidRPr="004F5CF5">
        <w:rPr>
          <w:rFonts w:ascii="Arial" w:eastAsia="Times New Roman" w:hAnsi="Arial" w:cs="Arial"/>
          <w:color w:val="333333"/>
          <w:sz w:val="24"/>
          <w:szCs w:val="24"/>
          <w:lang w:eastAsia="da-DK"/>
        </w:rPr>
        <w:t xml:space="preserve"> om en "spændende thriller", forventer vi også her, at der er tale om en fiktionsfilm. </w:t>
      </w:r>
      <w:proofErr w:type="spellStart"/>
      <w:r w:rsidRPr="004F5CF5">
        <w:rPr>
          <w:rFonts w:ascii="Arial" w:eastAsia="Times New Roman" w:hAnsi="Arial" w:cs="Arial"/>
          <w:color w:val="333333"/>
          <w:sz w:val="24"/>
          <w:szCs w:val="24"/>
          <w:lang w:eastAsia="da-DK"/>
        </w:rPr>
        <w:t>Parateksten</w:t>
      </w:r>
      <w:proofErr w:type="spellEnd"/>
      <w:r w:rsidRPr="004F5CF5">
        <w:rPr>
          <w:rFonts w:ascii="Arial" w:eastAsia="Times New Roman" w:hAnsi="Arial" w:cs="Arial"/>
          <w:color w:val="333333"/>
          <w:sz w:val="24"/>
          <w:szCs w:val="24"/>
          <w:lang w:eastAsia="da-DK"/>
        </w:rPr>
        <w:t xml:space="preserve"> er således ofte det første, der signalerer, om vi står overfor fakta eller fiktion. Problemet med Visit Denmarks reklamefilm var netop, at </w:t>
      </w:r>
      <w:proofErr w:type="spellStart"/>
      <w:r w:rsidRPr="004F5CF5">
        <w:rPr>
          <w:rFonts w:ascii="Arial" w:eastAsia="Times New Roman" w:hAnsi="Arial" w:cs="Arial"/>
          <w:color w:val="333333"/>
          <w:sz w:val="24"/>
          <w:szCs w:val="24"/>
          <w:lang w:eastAsia="da-DK"/>
        </w:rPr>
        <w:t>parateksten</w:t>
      </w:r>
      <w:proofErr w:type="spellEnd"/>
      <w:r w:rsidRPr="004F5CF5">
        <w:rPr>
          <w:rFonts w:ascii="Arial" w:eastAsia="Times New Roman" w:hAnsi="Arial" w:cs="Arial"/>
          <w:color w:val="333333"/>
          <w:sz w:val="24"/>
          <w:szCs w:val="24"/>
          <w:lang w:eastAsia="da-DK"/>
        </w:rPr>
        <w:t xml:space="preserve"> ikke gav nogen indikation af, at der var tale om fiktion.</w:t>
      </w:r>
    </w:p>
    <w:p w14:paraId="27FA17E2"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Samtidig må vi sige, at selv om der ikke er nogle bestemte træk ved selve teksten, der altid er </w:t>
      </w:r>
      <w:proofErr w:type="gramStart"/>
      <w:r w:rsidRPr="004F5CF5">
        <w:rPr>
          <w:rFonts w:ascii="Arial" w:eastAsia="Times New Roman" w:hAnsi="Arial" w:cs="Arial"/>
          <w:color w:val="333333"/>
          <w:sz w:val="24"/>
          <w:szCs w:val="24"/>
          <w:lang w:eastAsia="da-DK"/>
        </w:rPr>
        <w:t>tilstede</w:t>
      </w:r>
      <w:proofErr w:type="gramEnd"/>
      <w:r w:rsidRPr="004F5CF5">
        <w:rPr>
          <w:rFonts w:ascii="Arial" w:eastAsia="Times New Roman" w:hAnsi="Arial" w:cs="Arial"/>
          <w:color w:val="333333"/>
          <w:sz w:val="24"/>
          <w:szCs w:val="24"/>
          <w:lang w:eastAsia="da-DK"/>
        </w:rPr>
        <w:t xml:space="preserve"> og til enhver tid signalerer, om en tekst har en fakta- eller en fiktionshensigt, så er der trods alt nogle træk, der forekommer hyppigere i fiktive tekster, og nogle der optræder hyppigere i </w:t>
      </w:r>
      <w:proofErr w:type="spellStart"/>
      <w:r w:rsidRPr="004F5CF5">
        <w:rPr>
          <w:rFonts w:ascii="Arial" w:eastAsia="Times New Roman" w:hAnsi="Arial" w:cs="Arial"/>
          <w:color w:val="333333"/>
          <w:sz w:val="24"/>
          <w:szCs w:val="24"/>
          <w:lang w:eastAsia="da-DK"/>
        </w:rPr>
        <w:t>faktatekster</w:t>
      </w:r>
      <w:proofErr w:type="spellEnd"/>
      <w:r w:rsidRPr="004F5CF5">
        <w:rPr>
          <w:rFonts w:ascii="Arial" w:eastAsia="Times New Roman" w:hAnsi="Arial" w:cs="Arial"/>
          <w:color w:val="333333"/>
          <w:sz w:val="24"/>
          <w:szCs w:val="24"/>
          <w:lang w:eastAsia="da-DK"/>
        </w:rPr>
        <w:t xml:space="preserve">. Indledes teksten f.eks. med ordene "Der var engang...", så kan vi som regel gå ud fra, at vi står overfor en fiktionstekst af typen eventyr. Selve teksten kan med andre ord også være med til at afgøre, om der er tale om fakta eller fiktion. Problemet er blot, at det ikke altid er en sikker indikator. Visit Denmarks reklamefilm virkede jo netop som fakta, selv om der var tale om fiktion. Selv indledningen </w:t>
      </w:r>
      <w:r w:rsidRPr="004F5CF5">
        <w:rPr>
          <w:rFonts w:ascii="Arial" w:eastAsia="Times New Roman" w:hAnsi="Arial" w:cs="Arial"/>
          <w:color w:val="333333"/>
          <w:sz w:val="24"/>
          <w:szCs w:val="24"/>
          <w:lang w:eastAsia="da-DK"/>
        </w:rPr>
        <w:lastRenderedPageBreak/>
        <w:t>"Der var engang..." kan man ikke være sikker på. Der er eksempler på, at den dukker op i ikke-fiktion. Det sker f.eks. i tilfælde, hvor skribenten vil signalere, at det, der nu skal fortælles, er så fuld af overraskelser, at man skulle tro, det var eventyr.</w:t>
      </w:r>
    </w:p>
    <w:p w14:paraId="4072F2DF"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I det følgende skal vi først se nærmere på, hvad det vil sige at oprette en fiktions- eller en </w:t>
      </w:r>
      <w:proofErr w:type="spellStart"/>
      <w:r w:rsidRPr="004F5CF5">
        <w:rPr>
          <w:rFonts w:ascii="Arial" w:eastAsia="Times New Roman" w:hAnsi="Arial" w:cs="Arial"/>
          <w:color w:val="333333"/>
          <w:sz w:val="24"/>
          <w:szCs w:val="24"/>
          <w:lang w:eastAsia="da-DK"/>
        </w:rPr>
        <w:t>faktakontrakt</w:t>
      </w:r>
      <w:proofErr w:type="spellEnd"/>
      <w:r w:rsidRPr="004F5CF5">
        <w:rPr>
          <w:rFonts w:ascii="Arial" w:eastAsia="Times New Roman" w:hAnsi="Arial" w:cs="Arial"/>
          <w:color w:val="333333"/>
          <w:sz w:val="24"/>
          <w:szCs w:val="24"/>
          <w:lang w:eastAsia="da-DK"/>
        </w:rPr>
        <w:t xml:space="preserve"> med en tekst, og derefter skal vi se nærmere på nogle af de ofte forekommende eller typiske træk ved henholdsvis fakta- og fiktionstekster.</w:t>
      </w:r>
    </w:p>
    <w:p w14:paraId="14DC3094" w14:textId="77777777" w:rsidR="004F5CF5" w:rsidRPr="004F5CF5" w:rsidRDefault="004F5CF5" w:rsidP="004F5CF5">
      <w:pPr>
        <w:shd w:val="clear" w:color="auto" w:fill="FFFFFF"/>
        <w:spacing w:after="0" w:line="240" w:lineRule="auto"/>
        <w:ind w:firstLine="22384"/>
        <w:rPr>
          <w:rFonts w:ascii="Arial" w:eastAsia="Times New Roman" w:hAnsi="Arial" w:cs="Arial"/>
          <w:caps/>
          <w:color w:val="AAAAAA"/>
          <w:sz w:val="24"/>
          <w:szCs w:val="24"/>
          <w:lang w:eastAsia="da-DK"/>
        </w:rPr>
      </w:pPr>
    </w:p>
    <w:p w14:paraId="5E404FE4" w14:textId="77777777" w:rsidR="004F5CF5" w:rsidRDefault="004F5CF5" w:rsidP="004F5CF5">
      <w:pPr>
        <w:shd w:val="clear" w:color="auto" w:fill="FFFFFF"/>
        <w:spacing w:before="100" w:beforeAutospacing="1" w:after="195" w:line="240" w:lineRule="auto"/>
        <w:outlineLvl w:val="1"/>
        <w:rPr>
          <w:rFonts w:ascii="inherit" w:eastAsia="Times New Roman" w:hAnsi="inherit" w:cs="Arial"/>
          <w:b/>
          <w:bCs/>
          <w:caps/>
          <w:color w:val="333333"/>
          <w:sz w:val="18"/>
          <w:szCs w:val="18"/>
          <w:lang w:eastAsia="da-DK"/>
        </w:rPr>
      </w:pPr>
    </w:p>
    <w:p w14:paraId="6445CB85" w14:textId="77777777" w:rsidR="004F5CF5" w:rsidRDefault="004F5CF5" w:rsidP="004F5CF5">
      <w:pPr>
        <w:shd w:val="clear" w:color="auto" w:fill="FFFFFF"/>
        <w:spacing w:before="100" w:beforeAutospacing="1" w:after="195" w:line="240" w:lineRule="auto"/>
        <w:outlineLvl w:val="1"/>
        <w:rPr>
          <w:rFonts w:ascii="inherit" w:eastAsia="Times New Roman" w:hAnsi="inherit" w:cs="Arial"/>
          <w:b/>
          <w:bCs/>
          <w:caps/>
          <w:color w:val="333333"/>
          <w:sz w:val="18"/>
          <w:szCs w:val="18"/>
          <w:lang w:eastAsia="da-DK"/>
        </w:rPr>
      </w:pPr>
    </w:p>
    <w:p w14:paraId="649DAA85" w14:textId="77777777" w:rsidR="004F5CF5" w:rsidRDefault="004F5CF5" w:rsidP="004F5CF5">
      <w:pPr>
        <w:shd w:val="clear" w:color="auto" w:fill="FFFFFF"/>
        <w:spacing w:before="100" w:beforeAutospacing="1" w:after="195" w:line="240" w:lineRule="auto"/>
        <w:outlineLvl w:val="1"/>
        <w:rPr>
          <w:rFonts w:ascii="inherit" w:eastAsia="Times New Roman" w:hAnsi="inherit" w:cs="Arial"/>
          <w:b/>
          <w:bCs/>
          <w:caps/>
          <w:color w:val="333333"/>
          <w:sz w:val="18"/>
          <w:szCs w:val="18"/>
          <w:lang w:eastAsia="da-DK"/>
        </w:rPr>
      </w:pPr>
    </w:p>
    <w:p w14:paraId="0FA39E2A"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12F76FAD"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3983FF16"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17DDD486"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342ED0E1"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0310040F"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18786F65"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5F563528"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09422A9C"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4A694570"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4399BE51"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7C270117"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7F61BD1F"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63A15282"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3EE735FE"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470F3946"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2E1510C4"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7930FCFA" w14:textId="77777777" w:rsidR="004F5CF5" w:rsidRDefault="004F5CF5" w:rsidP="007802E6">
      <w:pPr>
        <w:shd w:val="clear" w:color="auto" w:fill="FFFFFF"/>
        <w:spacing w:before="100" w:beforeAutospacing="1" w:after="195" w:line="240" w:lineRule="auto"/>
        <w:jc w:val="center"/>
        <w:outlineLvl w:val="1"/>
        <w:rPr>
          <w:rFonts w:ascii="inherit" w:eastAsia="Times New Roman" w:hAnsi="inherit" w:cs="Arial"/>
          <w:b/>
          <w:bCs/>
          <w:caps/>
          <w:color w:val="333333"/>
          <w:sz w:val="32"/>
          <w:szCs w:val="24"/>
          <w:lang w:eastAsia="da-DK"/>
        </w:rPr>
      </w:pPr>
      <w:r w:rsidRPr="004F5CF5">
        <w:rPr>
          <w:rFonts w:ascii="inherit" w:eastAsia="Times New Roman" w:hAnsi="inherit" w:cs="Arial"/>
          <w:b/>
          <w:bCs/>
          <w:caps/>
          <w:color w:val="333333"/>
          <w:sz w:val="32"/>
          <w:szCs w:val="24"/>
          <w:lang w:eastAsia="da-DK"/>
        </w:rPr>
        <w:lastRenderedPageBreak/>
        <w:t>OPGAVER TIL FAKTA OG FIKTION</w:t>
      </w:r>
    </w:p>
    <w:p w14:paraId="6765F17D" w14:textId="77777777" w:rsidR="007802E6" w:rsidRDefault="007802E6" w:rsidP="007802E6">
      <w:pPr>
        <w:shd w:val="clear" w:color="auto" w:fill="FFFFFF"/>
        <w:spacing w:before="100" w:beforeAutospacing="1" w:after="195" w:line="240" w:lineRule="auto"/>
        <w:jc w:val="center"/>
        <w:outlineLvl w:val="1"/>
        <w:rPr>
          <w:rFonts w:ascii="inherit" w:eastAsia="Times New Roman" w:hAnsi="inherit" w:cs="Arial"/>
          <w:b/>
          <w:bCs/>
          <w:caps/>
          <w:color w:val="333333"/>
          <w:sz w:val="32"/>
          <w:szCs w:val="24"/>
          <w:lang w:eastAsia="da-DK"/>
        </w:rPr>
      </w:pPr>
    </w:p>
    <w:p w14:paraId="4CEE2D30" w14:textId="77777777" w:rsidR="007802E6" w:rsidRPr="004F5CF5" w:rsidRDefault="007802E6" w:rsidP="007802E6">
      <w:pPr>
        <w:shd w:val="clear" w:color="auto" w:fill="FFFFFF"/>
        <w:spacing w:before="100" w:beforeAutospacing="1" w:after="195" w:line="240" w:lineRule="auto"/>
        <w:jc w:val="center"/>
        <w:outlineLvl w:val="1"/>
        <w:rPr>
          <w:rFonts w:ascii="inherit" w:eastAsia="Times New Roman" w:hAnsi="inherit" w:cs="Arial"/>
          <w:b/>
          <w:bCs/>
          <w:caps/>
          <w:color w:val="333333"/>
          <w:sz w:val="32"/>
          <w:szCs w:val="24"/>
          <w:lang w:eastAsia="da-DK"/>
        </w:rPr>
      </w:pPr>
    </w:p>
    <w:p w14:paraId="6848700A" w14:textId="77777777" w:rsidR="004F5CF5" w:rsidRDefault="004F5CF5" w:rsidP="004F5CF5">
      <w:pPr>
        <w:numPr>
          <w:ilvl w:val="0"/>
          <w:numId w:val="2"/>
        </w:numPr>
        <w:shd w:val="clear" w:color="auto" w:fill="FFFFFF"/>
        <w:spacing w:after="74" w:line="240" w:lineRule="auto"/>
        <w:ind w:left="675"/>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Pararbejde/gruppearbejde: Inddel de tekster og genrer, I kender, i forhold til om der er tale om fakta eller fiktion. Tænk blandt andet på de bøger, I har læst, tænk på spillefilm og dokumentarfilm, tænk på tv-udsendelser, herunder også reality-tv, tænk på alle de videoer I ser på nettet, billeder, reklamer m.m. Hvis der er nogle, der er svære at bestemme som enten fakta eller fiktion, kan I enten placere dem under kategorien ubestemte eller under kategorien blandformer (mellem fakta og fiktion). Gå i grupper, præsentér jeres resultater for hinanden og diskutér tvivlstilfælde. Saml op på klassen. Hver enkelt gruppe præsenterer en enkelt interessant tekst (bog, film, video m.m.) eller genre for klassen.</w:t>
      </w:r>
    </w:p>
    <w:p w14:paraId="3DFF1529" w14:textId="77777777" w:rsidR="007802E6" w:rsidRPr="004F5CF5" w:rsidRDefault="007802E6" w:rsidP="007802E6">
      <w:pPr>
        <w:shd w:val="clear" w:color="auto" w:fill="FFFFFF"/>
        <w:spacing w:after="74" w:line="240" w:lineRule="auto"/>
        <w:ind w:left="675"/>
        <w:rPr>
          <w:rFonts w:ascii="Arial" w:eastAsia="Times New Roman" w:hAnsi="Arial" w:cs="Arial"/>
          <w:color w:val="333333"/>
          <w:sz w:val="24"/>
          <w:szCs w:val="24"/>
          <w:lang w:eastAsia="da-DK"/>
        </w:rPr>
      </w:pPr>
    </w:p>
    <w:p w14:paraId="7DDBA473" w14:textId="77777777" w:rsidR="004F5CF5" w:rsidRDefault="004F5CF5" w:rsidP="004F5CF5">
      <w:pPr>
        <w:numPr>
          <w:ilvl w:val="0"/>
          <w:numId w:val="2"/>
        </w:numPr>
        <w:shd w:val="clear" w:color="auto" w:fill="FFFFFF"/>
        <w:spacing w:after="74" w:line="240" w:lineRule="auto"/>
        <w:ind w:left="675"/>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Pararbejde: Overvej, hvorfor vores skelnen mellem fakta og fiktion er så grundlæggende og dermed formodentlig så vigtig for os.</w:t>
      </w:r>
    </w:p>
    <w:p w14:paraId="6E40D8D2" w14:textId="77777777" w:rsidR="007802E6" w:rsidRDefault="007802E6" w:rsidP="007802E6">
      <w:pPr>
        <w:pStyle w:val="Listeafsnit"/>
        <w:rPr>
          <w:rFonts w:ascii="Arial" w:eastAsia="Times New Roman" w:hAnsi="Arial" w:cs="Arial"/>
          <w:color w:val="333333"/>
          <w:sz w:val="24"/>
          <w:szCs w:val="24"/>
          <w:lang w:eastAsia="da-DK"/>
        </w:rPr>
      </w:pPr>
    </w:p>
    <w:p w14:paraId="48CAD2AB" w14:textId="77777777" w:rsidR="004F5CF5" w:rsidRDefault="004F5CF5" w:rsidP="007802E6">
      <w:pPr>
        <w:numPr>
          <w:ilvl w:val="0"/>
          <w:numId w:val="2"/>
        </w:numPr>
        <w:shd w:val="clear" w:color="auto" w:fill="FFFFFF"/>
        <w:spacing w:after="74" w:line="240" w:lineRule="auto"/>
        <w:ind w:left="675"/>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Pararbejde: Se reklamefilmen</w:t>
      </w:r>
      <w:r w:rsidRPr="007802E6">
        <w:rPr>
          <w:rFonts w:ascii="Arial" w:eastAsia="Times New Roman" w:hAnsi="Arial" w:cs="Arial"/>
          <w:color w:val="333333"/>
          <w:sz w:val="24"/>
          <w:szCs w:val="24"/>
          <w:lang w:eastAsia="da-DK"/>
        </w:rPr>
        <w:t> </w:t>
      </w:r>
      <w:r w:rsidRPr="007802E6">
        <w:rPr>
          <w:rFonts w:ascii="Arial" w:eastAsia="Times New Roman" w:hAnsi="Arial" w:cs="Arial"/>
          <w:i/>
          <w:iCs/>
          <w:color w:val="333333"/>
          <w:sz w:val="24"/>
          <w:szCs w:val="24"/>
          <w:lang w:eastAsia="da-DK"/>
        </w:rPr>
        <w:t xml:space="preserve">Danish </w:t>
      </w:r>
      <w:proofErr w:type="spellStart"/>
      <w:r w:rsidRPr="007802E6">
        <w:rPr>
          <w:rFonts w:ascii="Arial" w:eastAsia="Times New Roman" w:hAnsi="Arial" w:cs="Arial"/>
          <w:i/>
          <w:iCs/>
          <w:color w:val="333333"/>
          <w:sz w:val="24"/>
          <w:szCs w:val="24"/>
          <w:lang w:eastAsia="da-DK"/>
        </w:rPr>
        <w:t>Mother</w:t>
      </w:r>
      <w:proofErr w:type="spellEnd"/>
      <w:r w:rsidRPr="007802E6">
        <w:rPr>
          <w:rFonts w:ascii="Arial" w:eastAsia="Times New Roman" w:hAnsi="Arial" w:cs="Arial"/>
          <w:i/>
          <w:iCs/>
          <w:color w:val="333333"/>
          <w:sz w:val="24"/>
          <w:szCs w:val="24"/>
          <w:lang w:eastAsia="da-DK"/>
        </w:rPr>
        <w:t xml:space="preserve"> </w:t>
      </w:r>
      <w:proofErr w:type="spellStart"/>
      <w:r w:rsidRPr="007802E6">
        <w:rPr>
          <w:rFonts w:ascii="Arial" w:eastAsia="Times New Roman" w:hAnsi="Arial" w:cs="Arial"/>
          <w:i/>
          <w:iCs/>
          <w:color w:val="333333"/>
          <w:sz w:val="24"/>
          <w:szCs w:val="24"/>
          <w:lang w:eastAsia="da-DK"/>
        </w:rPr>
        <w:t>Seeking</w:t>
      </w:r>
      <w:proofErr w:type="spellEnd"/>
      <w:r w:rsidRPr="004F5CF5">
        <w:rPr>
          <w:rFonts w:ascii="Arial" w:eastAsia="Times New Roman" w:hAnsi="Arial" w:cs="Arial"/>
          <w:color w:val="333333"/>
          <w:sz w:val="24"/>
          <w:szCs w:val="24"/>
          <w:lang w:eastAsia="da-DK"/>
        </w:rPr>
        <w:t>. Hvorfor oplever vi filmen som fakta?</w:t>
      </w:r>
    </w:p>
    <w:p w14:paraId="2800D6FE" w14:textId="77777777" w:rsidR="007802E6" w:rsidRDefault="007802E6" w:rsidP="007802E6">
      <w:pPr>
        <w:pStyle w:val="Listeafsnit"/>
        <w:rPr>
          <w:rFonts w:ascii="Arial" w:eastAsia="Times New Roman" w:hAnsi="Arial" w:cs="Arial"/>
          <w:color w:val="333333"/>
          <w:sz w:val="24"/>
          <w:szCs w:val="24"/>
          <w:lang w:eastAsia="da-DK"/>
        </w:rPr>
      </w:pPr>
    </w:p>
    <w:p w14:paraId="4344A531" w14:textId="77777777" w:rsidR="004F5CF5" w:rsidRDefault="004F5CF5" w:rsidP="007802E6">
      <w:pPr>
        <w:numPr>
          <w:ilvl w:val="0"/>
          <w:numId w:val="2"/>
        </w:numPr>
        <w:shd w:val="clear" w:color="auto" w:fill="FFFFFF"/>
        <w:spacing w:after="74" w:line="240" w:lineRule="auto"/>
        <w:ind w:left="675"/>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Pararbejde: Diskutér, om fiktion godt kan være sand i én eller anden forstand, selv om fiktion er noget, forfatteren har opdigtet. Begrund svaret.</w:t>
      </w:r>
    </w:p>
    <w:p w14:paraId="3B821740" w14:textId="77777777" w:rsidR="007802E6" w:rsidRDefault="007802E6" w:rsidP="007802E6">
      <w:pPr>
        <w:pStyle w:val="Listeafsnit"/>
        <w:rPr>
          <w:rFonts w:ascii="Arial" w:eastAsia="Times New Roman" w:hAnsi="Arial" w:cs="Arial"/>
          <w:color w:val="333333"/>
          <w:sz w:val="24"/>
          <w:szCs w:val="24"/>
          <w:lang w:eastAsia="da-DK"/>
        </w:rPr>
      </w:pPr>
    </w:p>
    <w:p w14:paraId="08C2D2E9" w14:textId="77777777" w:rsidR="004F5CF5" w:rsidRPr="004F5CF5" w:rsidRDefault="004F5CF5" w:rsidP="007802E6">
      <w:pPr>
        <w:numPr>
          <w:ilvl w:val="0"/>
          <w:numId w:val="2"/>
        </w:numPr>
        <w:shd w:val="clear" w:color="auto" w:fill="FFFFFF"/>
        <w:spacing w:after="74" w:line="240" w:lineRule="auto"/>
        <w:ind w:left="675"/>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Pararbejde: Overvej ligheder og forskelle mellem løgn og fiktion.</w:t>
      </w:r>
    </w:p>
    <w:p w14:paraId="3521F442" w14:textId="77777777" w:rsidR="004F5CF5" w:rsidRPr="004F5CF5" w:rsidRDefault="004F5CF5" w:rsidP="004F5CF5">
      <w:pPr>
        <w:shd w:val="clear" w:color="auto" w:fill="FFFFFF"/>
        <w:spacing w:line="240" w:lineRule="auto"/>
        <w:ind w:firstLine="22384"/>
        <w:rPr>
          <w:rFonts w:ascii="Arial" w:eastAsia="Times New Roman" w:hAnsi="Arial" w:cs="Arial"/>
          <w:caps/>
          <w:color w:val="AAAAAA"/>
          <w:sz w:val="24"/>
          <w:szCs w:val="24"/>
          <w:lang w:eastAsia="da-DK"/>
        </w:rPr>
      </w:pPr>
      <w:r>
        <w:rPr>
          <w:rFonts w:ascii="Arial" w:eastAsia="Times New Roman" w:hAnsi="Arial" w:cs="Arial"/>
          <w:caps/>
          <w:color w:val="000000"/>
          <w:sz w:val="24"/>
          <w:szCs w:val="24"/>
          <w:lang w:eastAsia="da-DK"/>
        </w:rPr>
        <w:t>N</w:t>
      </w:r>
    </w:p>
    <w:p w14:paraId="72A469FB" w14:textId="77777777" w:rsidR="008B021D" w:rsidRDefault="008B021D"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p>
    <w:p w14:paraId="2882B281" w14:textId="77777777" w:rsidR="008B021D" w:rsidRDefault="008B021D"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p>
    <w:p w14:paraId="3906BD21" w14:textId="77777777" w:rsidR="008B021D" w:rsidRDefault="008B021D"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p>
    <w:p w14:paraId="529272A7" w14:textId="77777777" w:rsidR="008B021D" w:rsidRDefault="008B021D"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p>
    <w:p w14:paraId="57455E70" w14:textId="77777777" w:rsidR="008B021D" w:rsidRDefault="008B021D"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p>
    <w:p w14:paraId="1B44CC80"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p>
    <w:p w14:paraId="39660DDC" w14:textId="77777777" w:rsidR="004F5CF5" w:rsidRPr="004F5CF5" w:rsidRDefault="004F5CF5"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r w:rsidRPr="004F5CF5">
        <w:rPr>
          <w:rFonts w:ascii="inherit" w:eastAsia="Times New Roman" w:hAnsi="inherit" w:cs="Arial"/>
          <w:b/>
          <w:bCs/>
          <w:color w:val="333333"/>
          <w:kern w:val="36"/>
          <w:sz w:val="28"/>
          <w:szCs w:val="28"/>
          <w:lang w:eastAsia="da-DK"/>
        </w:rPr>
        <w:lastRenderedPageBreak/>
        <w:t>Fiktionskontrakt</w:t>
      </w:r>
    </w:p>
    <w:p w14:paraId="1B2E9614"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Går vi ud fra, at en tekst er fiktion, opretter vi en </w:t>
      </w:r>
      <w:r w:rsidRPr="004F5CF5">
        <w:rPr>
          <w:rFonts w:ascii="Arial" w:eastAsia="Times New Roman" w:hAnsi="Arial" w:cs="Arial"/>
          <w:b/>
          <w:bCs/>
          <w:color w:val="333333"/>
          <w:sz w:val="24"/>
          <w:szCs w:val="20"/>
          <w:lang w:eastAsia="da-DK"/>
        </w:rPr>
        <w:t>fiktionskontrakt</w:t>
      </w:r>
      <w:r w:rsidRPr="004F5CF5">
        <w:rPr>
          <w:rFonts w:ascii="Arial" w:eastAsia="Times New Roman" w:hAnsi="Arial" w:cs="Arial"/>
          <w:color w:val="333333"/>
          <w:sz w:val="24"/>
          <w:szCs w:val="20"/>
          <w:lang w:eastAsia="da-DK"/>
        </w:rPr>
        <w:t> med teksten. Det betyder, at vi har nogle bestemte forventninger til den og læser den med en særlig tolerance og opmærksomhed overfor, at der netop er tale om fiktion.</w:t>
      </w:r>
    </w:p>
    <w:p w14:paraId="654038FB"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For det første læser vi fiktionstekster som </w:t>
      </w:r>
      <w:r w:rsidRPr="004F5CF5">
        <w:rPr>
          <w:rFonts w:ascii="Arial" w:eastAsia="Times New Roman" w:hAnsi="Arial" w:cs="Arial"/>
          <w:b/>
          <w:bCs/>
          <w:color w:val="333333"/>
          <w:sz w:val="24"/>
          <w:szCs w:val="20"/>
          <w:lang w:eastAsia="da-DK"/>
        </w:rPr>
        <w:t>opdigtede</w:t>
      </w:r>
      <w:r w:rsidRPr="004F5CF5">
        <w:rPr>
          <w:rFonts w:ascii="Arial" w:eastAsia="Times New Roman" w:hAnsi="Arial" w:cs="Arial"/>
          <w:color w:val="333333"/>
          <w:sz w:val="24"/>
          <w:szCs w:val="20"/>
          <w:lang w:eastAsia="da-DK"/>
        </w:rPr>
        <w:t>. Vi forlanger ikke, at de er sande i nogen ydre forstand eller handler om noget, der virkelig er sket. Det kan de til tider gøre, men det er ikke et krav, vi automatisk stiller til dem. Vi kan sagtens leve med og holder som regel af de rene fantasiverdener, vi møder i fiktionstekster. Vi vurderer dem ikke ud fra et sandhedskriterium, vi forlanger ikke, de skal dokumentere alt, men lægger i stedet et kvalitetskriterium ned over dem og ser på, om vi synes, de er gode eller dårlige, tankevækkende, spændende eller kedelige.</w:t>
      </w:r>
    </w:p>
    <w:p w14:paraId="6BD6EC78"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For det andet læser vi fiktionstekster med </w:t>
      </w:r>
      <w:r w:rsidRPr="004F5CF5">
        <w:rPr>
          <w:rFonts w:ascii="Arial" w:eastAsia="Times New Roman" w:hAnsi="Arial" w:cs="Arial"/>
          <w:b/>
          <w:bCs/>
          <w:color w:val="333333"/>
          <w:sz w:val="24"/>
          <w:szCs w:val="24"/>
          <w:lang w:eastAsia="da-DK"/>
        </w:rPr>
        <w:t>fordobling</w:t>
      </w:r>
      <w:r w:rsidRPr="004F5CF5">
        <w:rPr>
          <w:rFonts w:ascii="Arial" w:eastAsia="Times New Roman" w:hAnsi="Arial" w:cs="Arial"/>
          <w:color w:val="333333"/>
          <w:sz w:val="24"/>
          <w:szCs w:val="24"/>
          <w:lang w:eastAsia="da-DK"/>
        </w:rPr>
        <w:t> – dvs. at vi er opmærksomme på, at vi ofte skal læse teksten både på et bogstaveligt og et overført niveau. Man taler i den forbindelse om henholdsvis det denotative (grundbetydningen) og det konnotative niveau (medbetydningen) i teksten. Fiktionstekster indeholder mange tegn, som ikke blot skal forstås på det denotative niveau. En rød rose i en tekst behøver f.eks. ikke blot være en rød rose, men kan tillige være et symbol på kærlighed. I Anders Thomas Jensens film </w:t>
      </w:r>
      <w:r w:rsidRPr="004F5CF5">
        <w:rPr>
          <w:rFonts w:ascii="Arial" w:eastAsia="Times New Roman" w:hAnsi="Arial" w:cs="Arial"/>
          <w:i/>
          <w:iCs/>
          <w:color w:val="333333"/>
          <w:sz w:val="24"/>
          <w:szCs w:val="24"/>
          <w:lang w:eastAsia="da-DK"/>
        </w:rPr>
        <w:t>Adams æbler </w:t>
      </w:r>
      <w:r w:rsidRPr="004F5CF5">
        <w:rPr>
          <w:rFonts w:ascii="Arial" w:eastAsia="Times New Roman" w:hAnsi="Arial" w:cs="Arial"/>
          <w:color w:val="333333"/>
          <w:sz w:val="24"/>
          <w:szCs w:val="24"/>
          <w:lang w:eastAsia="da-DK"/>
        </w:rPr>
        <w:t>fra 2005 indgår der som noget centralt et træ med et lille ensomt æble. På det denotative niveau er træet blot et træ, men på det konnotative niveau bliver det i filmen til et symbol på Kundskabens træ, som Adam blev fristet til at spise af i Edens Have.</w:t>
      </w:r>
    </w:p>
    <w:p w14:paraId="2F3A9807" w14:textId="77777777" w:rsidR="004F5CF5" w:rsidRPr="004F5CF5" w:rsidRDefault="004F5CF5" w:rsidP="004F5CF5">
      <w:pPr>
        <w:shd w:val="clear" w:color="auto" w:fill="FFFFFF"/>
        <w:spacing w:after="0" w:line="240" w:lineRule="auto"/>
        <w:ind w:firstLine="22384"/>
        <w:rPr>
          <w:rFonts w:ascii="Arial" w:eastAsia="Times New Roman" w:hAnsi="Arial" w:cs="Arial"/>
          <w:caps/>
          <w:color w:val="AAAAAA"/>
          <w:sz w:val="24"/>
          <w:szCs w:val="24"/>
          <w:lang w:eastAsia="da-DK"/>
        </w:rPr>
      </w:pPr>
    </w:p>
    <w:p w14:paraId="75E715B0"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For det tredje læser vi med en særlig opmærksomhed på, at vi selv skal udfylde de mange</w:t>
      </w:r>
      <w:r w:rsidRPr="004F5CF5">
        <w:rPr>
          <w:rFonts w:ascii="Arial" w:eastAsia="Times New Roman" w:hAnsi="Arial" w:cs="Arial"/>
          <w:b/>
          <w:bCs/>
          <w:color w:val="333333"/>
          <w:sz w:val="24"/>
          <w:szCs w:val="24"/>
          <w:lang w:eastAsia="da-DK"/>
        </w:rPr>
        <w:t> tomme pladser</w:t>
      </w:r>
      <w:r w:rsidRPr="004F5CF5">
        <w:rPr>
          <w:rFonts w:ascii="Arial" w:eastAsia="Times New Roman" w:hAnsi="Arial" w:cs="Arial"/>
          <w:color w:val="333333"/>
          <w:sz w:val="24"/>
          <w:szCs w:val="24"/>
          <w:lang w:eastAsia="da-DK"/>
        </w:rPr>
        <w:t>, der typisk findes i fiktionstekster. De tomme pladser svarer til alt det usagte i teksten, som vi selv skal fylde på, for at teksten skal opleves som sammenhængende og give mening for os. De tomme pladser kan f.eks. være spring i tid, start midt i handling (in medias res), få informationer om personer, miljø eller situationer, åben slutning osv.</w:t>
      </w:r>
    </w:p>
    <w:p w14:paraId="3D37F647"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Tekstens tomme pladser vil vi kalde for </w:t>
      </w:r>
      <w:r w:rsidRPr="004F5CF5">
        <w:rPr>
          <w:rFonts w:ascii="Arial" w:eastAsia="Times New Roman" w:hAnsi="Arial" w:cs="Arial"/>
          <w:b/>
          <w:bCs/>
          <w:color w:val="333333"/>
          <w:sz w:val="24"/>
          <w:szCs w:val="24"/>
          <w:lang w:eastAsia="da-DK"/>
        </w:rPr>
        <w:t>underbestemtheder</w:t>
      </w:r>
      <w:r w:rsidRPr="004F5CF5">
        <w:rPr>
          <w:rFonts w:ascii="Arial" w:eastAsia="Times New Roman" w:hAnsi="Arial" w:cs="Arial"/>
          <w:color w:val="333333"/>
          <w:sz w:val="24"/>
          <w:szCs w:val="24"/>
          <w:lang w:eastAsia="da-DK"/>
        </w:rPr>
        <w:t> i teksten, mens man omvendt kalder de konkrete oplysninger og mønstre i teksten, som vi kan støtte vores forståelse af teksten til, for </w:t>
      </w:r>
      <w:r w:rsidRPr="004F5CF5">
        <w:rPr>
          <w:rFonts w:ascii="Arial" w:eastAsia="Times New Roman" w:hAnsi="Arial" w:cs="Arial"/>
          <w:b/>
          <w:bCs/>
          <w:color w:val="333333"/>
          <w:sz w:val="24"/>
          <w:szCs w:val="24"/>
          <w:lang w:eastAsia="da-DK"/>
        </w:rPr>
        <w:t>overbestemtheder</w:t>
      </w:r>
      <w:r w:rsidRPr="004F5CF5">
        <w:rPr>
          <w:rFonts w:ascii="Arial" w:eastAsia="Times New Roman" w:hAnsi="Arial" w:cs="Arial"/>
          <w:color w:val="333333"/>
          <w:sz w:val="24"/>
          <w:szCs w:val="24"/>
          <w:lang w:eastAsia="da-DK"/>
        </w:rPr>
        <w:t> i teksten.</w:t>
      </w:r>
    </w:p>
    <w:p w14:paraId="26EFC6A7"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Nogle tekster har mange tomme pladser, og man kan da tale om, at teksten er meget underbestemt. Andre tekster er meget overbestemte, fordi tekstens mønster og sammenhængen mellem de enkelte elementer i teksten er tydelig og ofte ikke bare antydes, men forklares direkte af teksten selv. I det nedenstående tekststykke, der indleder Simon Fruelunds novelle </w:t>
      </w:r>
      <w:r w:rsidRPr="004F5CF5">
        <w:rPr>
          <w:rFonts w:ascii="Arial" w:eastAsia="Times New Roman" w:hAnsi="Arial" w:cs="Arial"/>
          <w:i/>
          <w:iCs/>
          <w:color w:val="333333"/>
          <w:sz w:val="24"/>
          <w:szCs w:val="24"/>
          <w:lang w:eastAsia="da-DK"/>
        </w:rPr>
        <w:t>Flod</w:t>
      </w:r>
      <w:r w:rsidRPr="004F5CF5">
        <w:rPr>
          <w:rFonts w:ascii="Arial" w:eastAsia="Times New Roman" w:hAnsi="Arial" w:cs="Arial"/>
          <w:color w:val="333333"/>
          <w:sz w:val="24"/>
          <w:szCs w:val="24"/>
          <w:lang w:eastAsia="da-DK"/>
        </w:rPr>
        <w:t xml:space="preserve"> fra 1997, sættes læseren fra starten på arbejde </w:t>
      </w:r>
      <w:r>
        <w:rPr>
          <w:rFonts w:ascii="Arial" w:eastAsia="Times New Roman" w:hAnsi="Arial" w:cs="Arial"/>
          <w:color w:val="333333"/>
          <w:sz w:val="24"/>
          <w:szCs w:val="24"/>
          <w:lang w:eastAsia="da-DK"/>
        </w:rPr>
        <w:t>for at forstå, hvad der foregår:</w:t>
      </w:r>
    </w:p>
    <w:p w14:paraId="57A4CBBC" w14:textId="77777777" w:rsidR="004F5CF5" w:rsidRPr="004F5CF5" w:rsidRDefault="004F5CF5" w:rsidP="004F5CF5">
      <w:pPr>
        <w:shd w:val="clear" w:color="auto" w:fill="FFFFFF"/>
        <w:spacing w:after="0" w:line="240" w:lineRule="auto"/>
        <w:ind w:firstLine="22384"/>
        <w:rPr>
          <w:rFonts w:ascii="Arial" w:eastAsia="Times New Roman" w:hAnsi="Arial" w:cs="Arial"/>
          <w:caps/>
          <w:color w:val="AAAAAA"/>
          <w:sz w:val="15"/>
          <w:szCs w:val="15"/>
          <w:lang w:eastAsia="da-DK"/>
        </w:rPr>
      </w:pPr>
      <w:r>
        <w:rPr>
          <w:rFonts w:ascii="Arial" w:eastAsia="Times New Roman" w:hAnsi="Arial" w:cs="Arial"/>
          <w:caps/>
          <w:color w:val="000000"/>
          <w:sz w:val="15"/>
          <w:szCs w:val="15"/>
          <w:lang w:eastAsia="da-DK"/>
        </w:rPr>
        <w:t>N</w:t>
      </w:r>
    </w:p>
    <w:p w14:paraId="6828C7AE" w14:textId="77777777" w:rsidR="004F5CF5" w:rsidRPr="004F5CF5" w:rsidRDefault="004F5CF5" w:rsidP="004F5CF5">
      <w:pPr>
        <w:shd w:val="clear" w:color="auto" w:fill="DFECF5"/>
        <w:spacing w:after="0" w:line="240" w:lineRule="auto"/>
        <w:ind w:left="747"/>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Det var i det tidlige forår. Jeg kom gående forbi kroen og så et ungt par, som var ved at stige ud af en sølvgrå Peugeot. De var kørt herover, mens vandet var ved at stige, og bilen var våd op ad siderne. De havde begge halvlangt hår og var spinkle af bygning. Han var kun en anelse højere end hende, og de lignede hinanden som to søskende. Samme aften ringede kromanden, Poul.</w:t>
      </w:r>
    </w:p>
    <w:p w14:paraId="7F815CFC" w14:textId="77777777" w:rsidR="007802E6" w:rsidRDefault="004F5CF5" w:rsidP="007802E6">
      <w:pPr>
        <w:shd w:val="clear" w:color="auto" w:fill="FFFFFF"/>
        <w:spacing w:after="0" w:line="240" w:lineRule="auto"/>
        <w:ind w:firstLine="22384"/>
        <w:rPr>
          <w:rFonts w:ascii="Arial" w:eastAsia="Times New Roman" w:hAnsi="Arial" w:cs="Arial"/>
          <w:caps/>
          <w:color w:val="AAAAAA"/>
          <w:sz w:val="15"/>
          <w:szCs w:val="15"/>
          <w:lang w:eastAsia="da-DK"/>
        </w:rPr>
      </w:pPr>
      <w:r>
        <w:rPr>
          <w:rFonts w:ascii="Arial" w:eastAsia="Times New Roman" w:hAnsi="Arial" w:cs="Arial"/>
          <w:caps/>
          <w:color w:val="000000"/>
          <w:sz w:val="15"/>
          <w:szCs w:val="15"/>
          <w:lang w:eastAsia="da-DK"/>
        </w:rPr>
        <w:lastRenderedPageBreak/>
        <w:t>O</w:t>
      </w:r>
    </w:p>
    <w:p w14:paraId="20D93CA4" w14:textId="77777777" w:rsidR="004F5CF5" w:rsidRPr="004F5CF5" w:rsidRDefault="007802E6" w:rsidP="007802E6">
      <w:pPr>
        <w:shd w:val="clear" w:color="auto" w:fill="FFFFFF"/>
        <w:spacing w:after="0" w:line="240" w:lineRule="auto"/>
        <w:ind w:firstLine="22384"/>
        <w:rPr>
          <w:rFonts w:ascii="Arial" w:eastAsia="Times New Roman" w:hAnsi="Arial" w:cs="Arial"/>
          <w:caps/>
          <w:color w:val="AAAAAA"/>
          <w:sz w:val="15"/>
          <w:szCs w:val="15"/>
          <w:lang w:eastAsia="da-DK"/>
        </w:rPr>
      </w:pPr>
      <w:proofErr w:type="spellStart"/>
      <w:r>
        <w:rPr>
          <w:rFonts w:ascii="Arial" w:eastAsia="Times New Roman" w:hAnsi="Arial" w:cs="Arial"/>
          <w:color w:val="333333"/>
          <w:sz w:val="24"/>
          <w:szCs w:val="24"/>
          <w:lang w:eastAsia="da-DK"/>
        </w:rPr>
        <w:t>HH</w:t>
      </w:r>
      <w:r w:rsidR="004F5CF5" w:rsidRPr="004F5CF5">
        <w:rPr>
          <w:rFonts w:ascii="Arial" w:eastAsia="Times New Roman" w:hAnsi="Arial" w:cs="Arial"/>
          <w:color w:val="333333"/>
          <w:sz w:val="24"/>
          <w:szCs w:val="24"/>
          <w:lang w:eastAsia="da-DK"/>
        </w:rPr>
        <w:t>vor</w:t>
      </w:r>
      <w:proofErr w:type="spellEnd"/>
      <w:r w:rsidR="004F5CF5" w:rsidRPr="004F5CF5">
        <w:rPr>
          <w:rFonts w:ascii="Arial" w:eastAsia="Times New Roman" w:hAnsi="Arial" w:cs="Arial"/>
          <w:color w:val="333333"/>
          <w:sz w:val="24"/>
          <w:szCs w:val="24"/>
          <w:lang w:eastAsia="da-DK"/>
        </w:rPr>
        <w:t xml:space="preserve"> er vi egentlig henne? Kun få oplysninger i teksten antyder, hvor vi geografisk befinder os. Ordet "herover" kombineret med oplysningen om vander der stiger, giver os fornemmelsen af, at vi må befinde os på en ø, måske en </w:t>
      </w:r>
      <w:proofErr w:type="spellStart"/>
      <w:r w:rsidR="004F5CF5" w:rsidRPr="004F5CF5">
        <w:rPr>
          <w:rFonts w:ascii="Arial" w:eastAsia="Times New Roman" w:hAnsi="Arial" w:cs="Arial"/>
          <w:color w:val="333333"/>
          <w:sz w:val="24"/>
          <w:szCs w:val="24"/>
          <w:lang w:eastAsia="da-DK"/>
        </w:rPr>
        <w:t>vadehavsø</w:t>
      </w:r>
      <w:proofErr w:type="spellEnd"/>
      <w:r w:rsidR="004F5CF5" w:rsidRPr="004F5CF5">
        <w:rPr>
          <w:rFonts w:ascii="Arial" w:eastAsia="Times New Roman" w:hAnsi="Arial" w:cs="Arial"/>
          <w:color w:val="333333"/>
          <w:sz w:val="24"/>
          <w:szCs w:val="24"/>
          <w:lang w:eastAsia="da-DK"/>
        </w:rPr>
        <w:t>. Det står der imidlertid ikke direkte i teksten. Det er netop de tomme pladser, vi selv udfylder, for at skabe sammenhæng og mening i teksten (Albertsen, 2009). Simon Fruelunds tekster fra 1990'erne er karakteriseret ved at have mange tomme pladser og dermed være meget underb</w:t>
      </w:r>
      <w:r>
        <w:rPr>
          <w:rFonts w:ascii="Arial" w:eastAsia="Times New Roman" w:hAnsi="Arial" w:cs="Arial"/>
          <w:color w:val="333333"/>
          <w:sz w:val="24"/>
          <w:szCs w:val="24"/>
          <w:lang w:eastAsia="da-DK"/>
        </w:rPr>
        <w:t>estemte.</w:t>
      </w:r>
    </w:p>
    <w:p w14:paraId="48F81441"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Tekster kan dog også være underbestemte på nogle områder og overbestemte på andre. Læser vi f.eks. Peter Seebergs (1925-1999) lille historie </w:t>
      </w:r>
      <w:r w:rsidRPr="004F5CF5">
        <w:rPr>
          <w:rFonts w:ascii="Arial" w:eastAsia="Times New Roman" w:hAnsi="Arial" w:cs="Arial"/>
          <w:i/>
          <w:iCs/>
          <w:color w:val="333333"/>
          <w:sz w:val="24"/>
          <w:szCs w:val="24"/>
          <w:lang w:eastAsia="da-DK"/>
        </w:rPr>
        <w:t>Biografi af en snegl</w:t>
      </w:r>
      <w:r w:rsidRPr="004F5CF5">
        <w:rPr>
          <w:rFonts w:ascii="Arial" w:eastAsia="Times New Roman" w:hAnsi="Arial" w:cs="Arial"/>
          <w:color w:val="333333"/>
          <w:sz w:val="24"/>
          <w:szCs w:val="24"/>
          <w:lang w:eastAsia="da-DK"/>
        </w:rPr>
        <w:t> fra 1982, får vi en detaljeret beskrivelse af en snegls opvækst og liv. På dette niveau er teksten overbestemt. Der overlades ikke meget til læseren. Men hvad er tekstens mening? Hvad er sneglens rejse et symbol på? Hvordan skal vi forstå teksten på det konnotative niveau? Her er der mange tomme pladser i teksten. Det er ikke uden videre let at komme fra det bogstavelige til det overførte niveau.</w:t>
      </w:r>
    </w:p>
    <w:p w14:paraId="702DCFB0"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Begrebet "tomme pladser" har fået en central rolle inden for litteraturlæsningen, ikke blot fordi det fortæller noget om, hvordan vi læser fiktionstekster, men også fordi det peger på, hvor meddigtende og medskabende læseren i virkeligheden er, når han eller hun læser en fiktionstekst. Tekstens sammenhæng og mening skabes ikke blot af teksten selv, af dens overbestemtheder, men også af den måde, læseren udfylder tekstens tomme plader på.</w:t>
      </w:r>
    </w:p>
    <w:p w14:paraId="2885771E" w14:textId="77777777" w:rsidR="004F5CF5" w:rsidRDefault="004F5CF5"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23378E32" w14:textId="77777777" w:rsidR="004F5CF5" w:rsidRDefault="004F5CF5"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2556D4E7"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0F32795D"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1E66974A"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60C6B5B1"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42352FE7"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0D7B7A47"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550EA299"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2D80B940"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3E4F94C8"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0E0B8FE8"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6C9C6330" w14:textId="77777777" w:rsidR="007802E6" w:rsidRDefault="007802E6" w:rsidP="004F5CF5">
      <w:pPr>
        <w:shd w:val="clear" w:color="auto" w:fill="FFFFFF"/>
        <w:spacing w:before="100" w:beforeAutospacing="1" w:after="195" w:line="240" w:lineRule="auto"/>
        <w:outlineLvl w:val="1"/>
        <w:rPr>
          <w:rFonts w:ascii="inherit" w:eastAsia="Times New Roman" w:hAnsi="inherit" w:cs="Arial"/>
          <w:b/>
          <w:bCs/>
          <w:caps/>
          <w:color w:val="333333"/>
          <w:sz w:val="24"/>
          <w:szCs w:val="24"/>
          <w:lang w:eastAsia="da-DK"/>
        </w:rPr>
      </w:pPr>
    </w:p>
    <w:p w14:paraId="46961336" w14:textId="77777777" w:rsidR="004F5CF5" w:rsidRPr="004F5CF5" w:rsidRDefault="004F5CF5" w:rsidP="007802E6">
      <w:pPr>
        <w:shd w:val="clear" w:color="auto" w:fill="FFFFFF"/>
        <w:spacing w:before="100" w:beforeAutospacing="1" w:after="195" w:line="240" w:lineRule="auto"/>
        <w:jc w:val="center"/>
        <w:outlineLvl w:val="1"/>
        <w:rPr>
          <w:rFonts w:ascii="inherit" w:eastAsia="Times New Roman" w:hAnsi="inherit" w:cs="Arial"/>
          <w:b/>
          <w:bCs/>
          <w:caps/>
          <w:color w:val="333333"/>
          <w:sz w:val="32"/>
          <w:szCs w:val="24"/>
          <w:lang w:eastAsia="da-DK"/>
        </w:rPr>
      </w:pPr>
      <w:r w:rsidRPr="004F5CF5">
        <w:rPr>
          <w:rFonts w:ascii="inherit" w:eastAsia="Times New Roman" w:hAnsi="inherit" w:cs="Arial"/>
          <w:b/>
          <w:bCs/>
          <w:caps/>
          <w:color w:val="333333"/>
          <w:sz w:val="32"/>
          <w:szCs w:val="24"/>
          <w:lang w:eastAsia="da-DK"/>
        </w:rPr>
        <w:lastRenderedPageBreak/>
        <w:t>OPGAVER TIL FIKTIONSKONTRAKT</w:t>
      </w:r>
    </w:p>
    <w:p w14:paraId="066BD251" w14:textId="77777777" w:rsidR="007802E6" w:rsidRDefault="007802E6" w:rsidP="004F5CF5">
      <w:pPr>
        <w:shd w:val="clear" w:color="auto" w:fill="FFFFFF"/>
        <w:spacing w:after="240" w:line="240" w:lineRule="auto"/>
        <w:rPr>
          <w:rFonts w:ascii="Arial" w:eastAsia="Times New Roman" w:hAnsi="Arial" w:cs="Arial"/>
          <w:color w:val="333333"/>
          <w:sz w:val="24"/>
          <w:szCs w:val="24"/>
          <w:lang w:eastAsia="da-DK"/>
        </w:rPr>
      </w:pPr>
    </w:p>
    <w:p w14:paraId="71701CC7" w14:textId="77777777" w:rsidR="007802E6" w:rsidRDefault="007802E6" w:rsidP="004F5CF5">
      <w:pPr>
        <w:shd w:val="clear" w:color="auto" w:fill="FFFFFF"/>
        <w:spacing w:after="240" w:line="240" w:lineRule="auto"/>
        <w:rPr>
          <w:rFonts w:ascii="Arial" w:eastAsia="Times New Roman" w:hAnsi="Arial" w:cs="Arial"/>
          <w:color w:val="333333"/>
          <w:sz w:val="24"/>
          <w:szCs w:val="24"/>
          <w:lang w:eastAsia="da-DK"/>
        </w:rPr>
      </w:pPr>
    </w:p>
    <w:p w14:paraId="750CF6B3" w14:textId="77777777" w:rsid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Gruppearbejde:</w:t>
      </w:r>
    </w:p>
    <w:p w14:paraId="0D612D56" w14:textId="77777777" w:rsidR="007802E6" w:rsidRPr="004F5CF5" w:rsidRDefault="007802E6" w:rsidP="004F5CF5">
      <w:pPr>
        <w:shd w:val="clear" w:color="auto" w:fill="FFFFFF"/>
        <w:spacing w:after="240" w:line="240" w:lineRule="auto"/>
        <w:rPr>
          <w:rFonts w:ascii="Arial" w:eastAsia="Times New Roman" w:hAnsi="Arial" w:cs="Arial"/>
          <w:color w:val="333333"/>
          <w:sz w:val="24"/>
          <w:szCs w:val="24"/>
          <w:lang w:eastAsia="da-DK"/>
        </w:rPr>
      </w:pPr>
    </w:p>
    <w:p w14:paraId="6414FCE7" w14:textId="77777777" w:rsidR="004F5CF5" w:rsidRDefault="004F5CF5" w:rsidP="004F5CF5">
      <w:pPr>
        <w:numPr>
          <w:ilvl w:val="0"/>
          <w:numId w:val="3"/>
        </w:numPr>
        <w:shd w:val="clear" w:color="auto" w:fill="FFFFFF"/>
        <w:spacing w:after="74" w:line="240" w:lineRule="auto"/>
        <w:ind w:left="675"/>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Hvilke tomme pladser er der i Helle Helles meget underbestemte novelle </w:t>
      </w:r>
      <w:r w:rsidRPr="004F5CF5">
        <w:rPr>
          <w:rFonts w:ascii="Arial" w:eastAsia="Times New Roman" w:hAnsi="Arial" w:cs="Arial"/>
          <w:i/>
          <w:iCs/>
          <w:color w:val="333333"/>
          <w:sz w:val="24"/>
          <w:szCs w:val="24"/>
          <w:lang w:eastAsia="da-DK"/>
        </w:rPr>
        <w:t>En stol for lidt</w:t>
      </w:r>
      <w:r w:rsidRPr="004F5CF5">
        <w:rPr>
          <w:rFonts w:ascii="Arial" w:eastAsia="Times New Roman" w:hAnsi="Arial" w:cs="Arial"/>
          <w:color w:val="333333"/>
          <w:sz w:val="24"/>
          <w:szCs w:val="24"/>
          <w:lang w:eastAsia="da-DK"/>
        </w:rPr>
        <w:t> (1996).</w:t>
      </w:r>
    </w:p>
    <w:p w14:paraId="143720C2" w14:textId="77777777" w:rsidR="007802E6" w:rsidRPr="004F5CF5" w:rsidRDefault="007802E6" w:rsidP="007802E6">
      <w:pPr>
        <w:shd w:val="clear" w:color="auto" w:fill="FFFFFF"/>
        <w:spacing w:after="74" w:line="240" w:lineRule="auto"/>
        <w:ind w:left="675"/>
        <w:rPr>
          <w:rFonts w:ascii="Arial" w:eastAsia="Times New Roman" w:hAnsi="Arial" w:cs="Arial"/>
          <w:color w:val="333333"/>
          <w:sz w:val="24"/>
          <w:szCs w:val="24"/>
          <w:lang w:eastAsia="da-DK"/>
        </w:rPr>
      </w:pPr>
    </w:p>
    <w:p w14:paraId="21F0691A" w14:textId="77777777" w:rsidR="004F5CF5" w:rsidRDefault="004F5CF5" w:rsidP="004F5CF5">
      <w:pPr>
        <w:numPr>
          <w:ilvl w:val="0"/>
          <w:numId w:val="3"/>
        </w:numPr>
        <w:shd w:val="clear" w:color="auto" w:fill="FFFFFF"/>
        <w:spacing w:after="74" w:line="240" w:lineRule="auto"/>
        <w:ind w:left="675"/>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Diskutér, hvilken effekt de tomme pladser har for læseoplevelsen.</w:t>
      </w:r>
    </w:p>
    <w:p w14:paraId="1EFCCDE2" w14:textId="77777777" w:rsidR="007802E6" w:rsidRDefault="007802E6" w:rsidP="007802E6">
      <w:pPr>
        <w:pStyle w:val="Listeafsnit"/>
        <w:rPr>
          <w:rFonts w:ascii="Arial" w:eastAsia="Times New Roman" w:hAnsi="Arial" w:cs="Arial"/>
          <w:color w:val="333333"/>
          <w:sz w:val="24"/>
          <w:szCs w:val="24"/>
          <w:lang w:eastAsia="da-DK"/>
        </w:rPr>
      </w:pPr>
    </w:p>
    <w:p w14:paraId="63731CDC" w14:textId="77777777" w:rsidR="004F5CF5" w:rsidRPr="004F5CF5" w:rsidRDefault="004F5CF5" w:rsidP="007802E6">
      <w:pPr>
        <w:numPr>
          <w:ilvl w:val="0"/>
          <w:numId w:val="3"/>
        </w:numPr>
        <w:shd w:val="clear" w:color="auto" w:fill="FFFFFF"/>
        <w:spacing w:after="74" w:line="240" w:lineRule="auto"/>
        <w:ind w:left="675"/>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Forsøg at udfylde de tomme pladser og giv et bud på, hvad der foregår i novellen, og hvordan vi skal forstå den. Med andre ord: Hvad kan forklare parrets mærkelige opførsel?</w:t>
      </w:r>
    </w:p>
    <w:p w14:paraId="522701E2" w14:textId="77777777" w:rsidR="004F5CF5" w:rsidRDefault="004F5CF5"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
    <w:p w14:paraId="3D800C66"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
    <w:p w14:paraId="746881F7"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
    <w:p w14:paraId="684EC38F"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
    <w:p w14:paraId="30B13545"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
    <w:p w14:paraId="19555642"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
    <w:p w14:paraId="79DAF2AC"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
    <w:p w14:paraId="5F9CA260"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
    <w:p w14:paraId="170E1A50"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
    <w:p w14:paraId="131435F3"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
    <w:p w14:paraId="09665850"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
    <w:p w14:paraId="3656AEE8" w14:textId="77777777" w:rsidR="004F5CF5" w:rsidRPr="004F5CF5" w:rsidRDefault="004F5CF5"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roofErr w:type="spellStart"/>
      <w:r w:rsidRPr="004F5CF5">
        <w:rPr>
          <w:rFonts w:ascii="inherit" w:eastAsia="Times New Roman" w:hAnsi="inherit" w:cs="Arial"/>
          <w:b/>
          <w:bCs/>
          <w:color w:val="333333"/>
          <w:kern w:val="36"/>
          <w:sz w:val="28"/>
          <w:szCs w:val="24"/>
          <w:lang w:eastAsia="da-DK"/>
        </w:rPr>
        <w:lastRenderedPageBreak/>
        <w:t>Faktakontrakt</w:t>
      </w:r>
      <w:proofErr w:type="spellEnd"/>
    </w:p>
    <w:p w14:paraId="3680DCD0"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Går vi ud fra, at en tekst er en </w:t>
      </w:r>
      <w:proofErr w:type="spellStart"/>
      <w:r w:rsidRPr="004F5CF5">
        <w:rPr>
          <w:rFonts w:ascii="Arial" w:eastAsia="Times New Roman" w:hAnsi="Arial" w:cs="Arial"/>
          <w:color w:val="333333"/>
          <w:sz w:val="24"/>
          <w:szCs w:val="24"/>
          <w:lang w:eastAsia="da-DK"/>
        </w:rPr>
        <w:t>faktatekst</w:t>
      </w:r>
      <w:proofErr w:type="spellEnd"/>
      <w:r w:rsidRPr="004F5CF5">
        <w:rPr>
          <w:rFonts w:ascii="Arial" w:eastAsia="Times New Roman" w:hAnsi="Arial" w:cs="Arial"/>
          <w:color w:val="333333"/>
          <w:sz w:val="24"/>
          <w:szCs w:val="24"/>
          <w:lang w:eastAsia="da-DK"/>
        </w:rPr>
        <w:t>, læser vi den på en helt anden måde, end vi læser fiktionstekster. Vi opretter en </w:t>
      </w:r>
      <w:proofErr w:type="spellStart"/>
      <w:r w:rsidRPr="004F5CF5">
        <w:rPr>
          <w:rFonts w:ascii="Arial" w:eastAsia="Times New Roman" w:hAnsi="Arial" w:cs="Arial"/>
          <w:color w:val="333333"/>
          <w:sz w:val="24"/>
          <w:szCs w:val="24"/>
          <w:lang w:eastAsia="da-DK"/>
        </w:rPr>
        <w:t>faktakontrakt</w:t>
      </w:r>
      <w:proofErr w:type="spellEnd"/>
      <w:r w:rsidRPr="004F5CF5">
        <w:rPr>
          <w:rFonts w:ascii="Arial" w:eastAsia="Times New Roman" w:hAnsi="Arial" w:cs="Arial"/>
          <w:color w:val="333333"/>
          <w:sz w:val="24"/>
          <w:szCs w:val="24"/>
          <w:lang w:eastAsia="da-DK"/>
        </w:rPr>
        <w:t> med den.</w:t>
      </w:r>
    </w:p>
    <w:p w14:paraId="08A3EBEF"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For det første går vi som en selvfølge ud fra, at </w:t>
      </w:r>
      <w:proofErr w:type="spellStart"/>
      <w:r w:rsidRPr="004F5CF5">
        <w:rPr>
          <w:rFonts w:ascii="Arial" w:eastAsia="Times New Roman" w:hAnsi="Arial" w:cs="Arial"/>
          <w:color w:val="333333"/>
          <w:sz w:val="24"/>
          <w:szCs w:val="24"/>
          <w:lang w:eastAsia="da-DK"/>
        </w:rPr>
        <w:t>faktatekster</w:t>
      </w:r>
      <w:proofErr w:type="spellEnd"/>
      <w:r w:rsidRPr="004F5CF5">
        <w:rPr>
          <w:rFonts w:ascii="Arial" w:eastAsia="Times New Roman" w:hAnsi="Arial" w:cs="Arial"/>
          <w:color w:val="333333"/>
          <w:sz w:val="24"/>
          <w:szCs w:val="24"/>
          <w:lang w:eastAsia="da-DK"/>
        </w:rPr>
        <w:t xml:space="preserve"> er forpligtet på virkeligheden og på kendsgerninger. Vi læser dem med en forventning om, at de taler sandt og ikke bilder os en løgn ind. Vi forlanger ofte af dem, at de kan dokumentere deres påstande med henvisning til kilder eller faktiske forhold, og vi er opmærksomme på, hvor godt de argumenterer for deres sag.</w:t>
      </w:r>
    </w:p>
    <w:p w14:paraId="139EF789"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For det andet læser vi </w:t>
      </w:r>
      <w:proofErr w:type="spellStart"/>
      <w:r w:rsidRPr="004F5CF5">
        <w:rPr>
          <w:rFonts w:ascii="Arial" w:eastAsia="Times New Roman" w:hAnsi="Arial" w:cs="Arial"/>
          <w:color w:val="333333"/>
          <w:sz w:val="24"/>
          <w:szCs w:val="24"/>
          <w:lang w:eastAsia="da-DK"/>
        </w:rPr>
        <w:t>faktatekster</w:t>
      </w:r>
      <w:proofErr w:type="spellEnd"/>
      <w:r w:rsidRPr="004F5CF5">
        <w:rPr>
          <w:rFonts w:ascii="Arial" w:eastAsia="Times New Roman" w:hAnsi="Arial" w:cs="Arial"/>
          <w:color w:val="333333"/>
          <w:sz w:val="24"/>
          <w:szCs w:val="24"/>
          <w:lang w:eastAsia="da-DK"/>
        </w:rPr>
        <w:t xml:space="preserve"> med bevidstheden om, at det er den bogstavelige betydning (det denotative niveau), der har førsteprioritet. Vores tekstlæsning består heller ikke i samme grad som </w:t>
      </w:r>
      <w:proofErr w:type="gramStart"/>
      <w:r w:rsidRPr="004F5CF5">
        <w:rPr>
          <w:rFonts w:ascii="Arial" w:eastAsia="Times New Roman" w:hAnsi="Arial" w:cs="Arial"/>
          <w:color w:val="333333"/>
          <w:sz w:val="24"/>
          <w:szCs w:val="24"/>
          <w:lang w:eastAsia="da-DK"/>
        </w:rPr>
        <w:t>i</w:t>
      </w:r>
      <w:proofErr w:type="gramEnd"/>
      <w:r w:rsidRPr="004F5CF5">
        <w:rPr>
          <w:rFonts w:ascii="Arial" w:eastAsia="Times New Roman" w:hAnsi="Arial" w:cs="Arial"/>
          <w:color w:val="333333"/>
          <w:sz w:val="24"/>
          <w:szCs w:val="24"/>
          <w:lang w:eastAsia="da-DK"/>
        </w:rPr>
        <w:t xml:space="preserve"> fiktionstekster i at læse mellem linjerne og udfylde tomme pladser. For ideelt set handler </w:t>
      </w:r>
      <w:proofErr w:type="spellStart"/>
      <w:r w:rsidRPr="004F5CF5">
        <w:rPr>
          <w:rFonts w:ascii="Arial" w:eastAsia="Times New Roman" w:hAnsi="Arial" w:cs="Arial"/>
          <w:color w:val="333333"/>
          <w:sz w:val="24"/>
          <w:szCs w:val="24"/>
          <w:lang w:eastAsia="da-DK"/>
        </w:rPr>
        <w:t>faktatekster</w:t>
      </w:r>
      <w:proofErr w:type="spellEnd"/>
      <w:r w:rsidRPr="004F5CF5">
        <w:rPr>
          <w:rFonts w:ascii="Arial" w:eastAsia="Times New Roman" w:hAnsi="Arial" w:cs="Arial"/>
          <w:color w:val="333333"/>
          <w:sz w:val="24"/>
          <w:szCs w:val="24"/>
          <w:lang w:eastAsia="da-DK"/>
        </w:rPr>
        <w:t xml:space="preserve"> jo om at give os den mest fyldestgørende information. Afsenderen skal så vidt muligt selv fylde de vigtigste tomme pladser ud, så læseren ikke selv må gætte sig til tekstens indhold. I den forstand er </w:t>
      </w:r>
      <w:proofErr w:type="spellStart"/>
      <w:r w:rsidRPr="004F5CF5">
        <w:rPr>
          <w:rFonts w:ascii="Arial" w:eastAsia="Times New Roman" w:hAnsi="Arial" w:cs="Arial"/>
          <w:color w:val="333333"/>
          <w:sz w:val="24"/>
          <w:szCs w:val="24"/>
          <w:lang w:eastAsia="da-DK"/>
        </w:rPr>
        <w:t>faktatekster</w:t>
      </w:r>
      <w:proofErr w:type="spellEnd"/>
      <w:r w:rsidRPr="004F5CF5">
        <w:rPr>
          <w:rFonts w:ascii="Arial" w:eastAsia="Times New Roman" w:hAnsi="Arial" w:cs="Arial"/>
          <w:color w:val="333333"/>
          <w:sz w:val="24"/>
          <w:szCs w:val="24"/>
          <w:lang w:eastAsia="da-DK"/>
        </w:rPr>
        <w:t xml:space="preserve"> generelt kendetegnede ved at være overbestemte. Avisernes nyhedsartikler eg fjernsynets nyhedsudsendelser går ud på at præsentere læseren for de vigtigste og mest centrale informationer, så han eller hun kan forstå sagens rette sammenhæng. Her skal der helst ikke overlades for meget til læserens fantasi og meddigtning. På den anden side er det også klart, at en del </w:t>
      </w:r>
      <w:proofErr w:type="spellStart"/>
      <w:r w:rsidRPr="004F5CF5">
        <w:rPr>
          <w:rFonts w:ascii="Arial" w:eastAsia="Times New Roman" w:hAnsi="Arial" w:cs="Arial"/>
          <w:color w:val="333333"/>
          <w:sz w:val="24"/>
          <w:szCs w:val="24"/>
          <w:lang w:eastAsia="da-DK"/>
        </w:rPr>
        <w:t>faktatekster</w:t>
      </w:r>
      <w:proofErr w:type="spellEnd"/>
      <w:r w:rsidRPr="004F5CF5">
        <w:rPr>
          <w:rFonts w:ascii="Arial" w:eastAsia="Times New Roman" w:hAnsi="Arial" w:cs="Arial"/>
          <w:color w:val="333333"/>
          <w:sz w:val="24"/>
          <w:szCs w:val="24"/>
          <w:lang w:eastAsia="da-DK"/>
        </w:rPr>
        <w:t xml:space="preserve"> helt bevidst arbejder med tomme pladser og antydningens kunst. Det gælder både reklametekster og dokumentarfilm.</w:t>
      </w:r>
    </w:p>
    <w:p w14:paraId="548AEFBA" w14:textId="77777777" w:rsidR="004F5CF5" w:rsidRPr="004F5CF5" w:rsidRDefault="004F5CF5" w:rsidP="004F5CF5">
      <w:pPr>
        <w:shd w:val="clear" w:color="auto" w:fill="FFFFFF"/>
        <w:spacing w:after="0" w:line="240" w:lineRule="auto"/>
        <w:ind w:firstLine="22384"/>
        <w:rPr>
          <w:rFonts w:ascii="Arial" w:eastAsia="Times New Roman" w:hAnsi="Arial" w:cs="Arial"/>
          <w:caps/>
          <w:color w:val="AAAAAA"/>
          <w:sz w:val="24"/>
          <w:szCs w:val="24"/>
          <w:lang w:eastAsia="da-DK"/>
        </w:rPr>
      </w:pPr>
    </w:p>
    <w:p w14:paraId="711B8BCF" w14:textId="77777777" w:rsidR="004F5CF5" w:rsidRPr="004F5CF5" w:rsidRDefault="004F5CF5"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r w:rsidRPr="004F5CF5">
        <w:rPr>
          <w:rFonts w:ascii="inherit" w:eastAsia="Times New Roman" w:hAnsi="inherit" w:cs="Arial"/>
          <w:b/>
          <w:bCs/>
          <w:color w:val="333333"/>
          <w:kern w:val="36"/>
          <w:sz w:val="28"/>
          <w:szCs w:val="24"/>
          <w:lang w:eastAsia="da-DK"/>
        </w:rPr>
        <w:t>Fakta- og fiktionskoder</w:t>
      </w:r>
    </w:p>
    <w:p w14:paraId="48CF6ADA"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Selv om vi som tidligere nævnt ikke altid kan afgøre, om en tekst er fakta eller fiktion blot ved at se på selve teksten, så er der trods alt nogle træk, der forekommer hyppigere i fiktionstekster, og nogle der forekommer hyppigere i </w:t>
      </w:r>
      <w:proofErr w:type="spellStart"/>
      <w:r w:rsidRPr="004F5CF5">
        <w:rPr>
          <w:rFonts w:ascii="Arial" w:eastAsia="Times New Roman" w:hAnsi="Arial" w:cs="Arial"/>
          <w:color w:val="333333"/>
          <w:sz w:val="24"/>
          <w:szCs w:val="24"/>
          <w:lang w:eastAsia="da-DK"/>
        </w:rPr>
        <w:t>faktatekster</w:t>
      </w:r>
      <w:proofErr w:type="spellEnd"/>
      <w:r w:rsidRPr="004F5CF5">
        <w:rPr>
          <w:rFonts w:ascii="Arial" w:eastAsia="Times New Roman" w:hAnsi="Arial" w:cs="Arial"/>
          <w:color w:val="333333"/>
          <w:sz w:val="24"/>
          <w:szCs w:val="24"/>
          <w:lang w:eastAsia="da-DK"/>
        </w:rPr>
        <w:t xml:space="preserve">. Et karakteristisk træk ved fiktionstekster er f.eks., at de har en fortæller, der som hovedregel ikke er den samme som forfatteren. I </w:t>
      </w:r>
      <w:proofErr w:type="spellStart"/>
      <w:r w:rsidRPr="004F5CF5">
        <w:rPr>
          <w:rFonts w:ascii="Arial" w:eastAsia="Times New Roman" w:hAnsi="Arial" w:cs="Arial"/>
          <w:color w:val="333333"/>
          <w:sz w:val="24"/>
          <w:szCs w:val="24"/>
          <w:lang w:eastAsia="da-DK"/>
        </w:rPr>
        <w:t>faktatekster</w:t>
      </w:r>
      <w:proofErr w:type="spellEnd"/>
      <w:r w:rsidRPr="004F5CF5">
        <w:rPr>
          <w:rFonts w:ascii="Arial" w:eastAsia="Times New Roman" w:hAnsi="Arial" w:cs="Arial"/>
          <w:color w:val="333333"/>
          <w:sz w:val="24"/>
          <w:szCs w:val="24"/>
          <w:lang w:eastAsia="da-DK"/>
        </w:rPr>
        <w:t xml:space="preserve"> forholder det sig derimod sådan, at forfatter og fortæller typisk vil være den samme. Et særligt karakteristikum ved mange fiktionstekster er selve den måde, fortællingen er organiseret på. Den vil som regel bevæge sig frem mod nogle afgørende begivenheder, og den vil undervejs typisk tilbageholde viden for at forøge spændingen om, hvordan historien vil ende. Ser vi derimod på en </w:t>
      </w:r>
      <w:proofErr w:type="spellStart"/>
      <w:r w:rsidRPr="004F5CF5">
        <w:rPr>
          <w:rFonts w:ascii="Arial" w:eastAsia="Times New Roman" w:hAnsi="Arial" w:cs="Arial"/>
          <w:color w:val="333333"/>
          <w:sz w:val="24"/>
          <w:szCs w:val="24"/>
          <w:lang w:eastAsia="da-DK"/>
        </w:rPr>
        <w:t>faktatekst</w:t>
      </w:r>
      <w:proofErr w:type="spellEnd"/>
      <w:r w:rsidRPr="004F5CF5">
        <w:rPr>
          <w:rFonts w:ascii="Arial" w:eastAsia="Times New Roman" w:hAnsi="Arial" w:cs="Arial"/>
          <w:color w:val="333333"/>
          <w:sz w:val="24"/>
          <w:szCs w:val="24"/>
          <w:lang w:eastAsia="da-DK"/>
        </w:rPr>
        <w:t>, kommer det vigtigste som regel altid først. Her tilbageholdes ikke viden. Tværtimod.</w:t>
      </w:r>
    </w:p>
    <w:p w14:paraId="58430157"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I den følgende oversigt vil vi kort præsentere forskellige karakteristika, der kendetegner henholdsvis fakta- og fiktionstekster. Vi vil i den forbindelse igen benytte begrebet </w:t>
      </w:r>
      <w:r w:rsidRPr="004F5CF5">
        <w:rPr>
          <w:rFonts w:ascii="Arial" w:eastAsia="Times New Roman" w:hAnsi="Arial" w:cs="Arial"/>
          <w:b/>
          <w:bCs/>
          <w:color w:val="333333"/>
          <w:sz w:val="24"/>
          <w:szCs w:val="24"/>
          <w:lang w:eastAsia="da-DK"/>
        </w:rPr>
        <w:t>koder</w:t>
      </w:r>
      <w:r w:rsidRPr="004F5CF5">
        <w:rPr>
          <w:rFonts w:ascii="Arial" w:eastAsia="Times New Roman" w:hAnsi="Arial" w:cs="Arial"/>
          <w:color w:val="333333"/>
          <w:sz w:val="24"/>
          <w:szCs w:val="24"/>
          <w:lang w:eastAsia="da-DK"/>
        </w:rPr>
        <w:t> og skelne mellem fakta- og fiktionskoder. </w:t>
      </w:r>
      <w:proofErr w:type="spellStart"/>
      <w:r w:rsidRPr="004F5CF5">
        <w:rPr>
          <w:rFonts w:ascii="Arial" w:eastAsia="Times New Roman" w:hAnsi="Arial" w:cs="Arial"/>
          <w:color w:val="333333"/>
          <w:sz w:val="24"/>
          <w:szCs w:val="24"/>
          <w:lang w:eastAsia="da-DK"/>
        </w:rPr>
        <w:t>Faktakoder</w:t>
      </w:r>
      <w:proofErr w:type="spellEnd"/>
      <w:r w:rsidRPr="004F5CF5">
        <w:rPr>
          <w:rFonts w:ascii="Arial" w:eastAsia="Times New Roman" w:hAnsi="Arial" w:cs="Arial"/>
          <w:color w:val="333333"/>
          <w:sz w:val="24"/>
          <w:szCs w:val="24"/>
          <w:lang w:eastAsia="da-DK"/>
        </w:rPr>
        <w:t xml:space="preserve"> indeholder tegn, der typisk kendetegner </w:t>
      </w:r>
      <w:proofErr w:type="spellStart"/>
      <w:r w:rsidRPr="004F5CF5">
        <w:rPr>
          <w:rFonts w:ascii="Arial" w:eastAsia="Times New Roman" w:hAnsi="Arial" w:cs="Arial"/>
          <w:color w:val="333333"/>
          <w:sz w:val="24"/>
          <w:szCs w:val="24"/>
          <w:lang w:eastAsia="da-DK"/>
        </w:rPr>
        <w:t>faktatekster</w:t>
      </w:r>
      <w:proofErr w:type="spellEnd"/>
      <w:r w:rsidRPr="004F5CF5">
        <w:rPr>
          <w:rFonts w:ascii="Arial" w:eastAsia="Times New Roman" w:hAnsi="Arial" w:cs="Arial"/>
          <w:color w:val="333333"/>
          <w:sz w:val="24"/>
          <w:szCs w:val="24"/>
          <w:lang w:eastAsia="da-DK"/>
        </w:rPr>
        <w:t>, mens fiktionskoder indeholder tegn, der typisk kendetegner fiktionstekster. En del af de tegn, der nævnes nedenunder, bliver først nærmere behandlet senere, men her bliver de samlet for overblikkets skyld.</w:t>
      </w:r>
    </w:p>
    <w:p w14:paraId="1D973FC6" w14:textId="77777777" w:rsidR="004F5CF5" w:rsidRDefault="004F5CF5" w:rsidP="004F5CF5">
      <w:pPr>
        <w:shd w:val="clear" w:color="auto" w:fill="FFFFFF"/>
        <w:spacing w:before="375" w:line="240" w:lineRule="auto"/>
        <w:outlineLvl w:val="1"/>
        <w:rPr>
          <w:rFonts w:ascii="inherit" w:eastAsia="Times New Roman" w:hAnsi="inherit" w:cs="Arial"/>
          <w:b/>
          <w:bCs/>
          <w:color w:val="333333"/>
          <w:sz w:val="28"/>
          <w:szCs w:val="20"/>
          <w:lang w:eastAsia="da-DK"/>
        </w:rPr>
      </w:pPr>
    </w:p>
    <w:p w14:paraId="4E764840" w14:textId="77777777" w:rsidR="004F5CF5" w:rsidRPr="004F5CF5" w:rsidRDefault="004F5CF5" w:rsidP="004F5CF5">
      <w:pPr>
        <w:shd w:val="clear" w:color="auto" w:fill="FFFFFF"/>
        <w:spacing w:before="375" w:line="240" w:lineRule="auto"/>
        <w:outlineLvl w:val="1"/>
        <w:rPr>
          <w:rFonts w:ascii="inherit" w:eastAsia="Times New Roman" w:hAnsi="inherit" w:cs="Arial"/>
          <w:b/>
          <w:bCs/>
          <w:color w:val="333333"/>
          <w:sz w:val="28"/>
          <w:szCs w:val="20"/>
          <w:lang w:eastAsia="da-DK"/>
        </w:rPr>
      </w:pPr>
      <w:r w:rsidRPr="004F5CF5">
        <w:rPr>
          <w:rFonts w:ascii="inherit" w:eastAsia="Times New Roman" w:hAnsi="inherit" w:cs="Arial"/>
          <w:b/>
          <w:bCs/>
          <w:color w:val="333333"/>
          <w:sz w:val="28"/>
          <w:szCs w:val="20"/>
          <w:lang w:eastAsia="da-DK"/>
        </w:rPr>
        <w:lastRenderedPageBreak/>
        <w:t>Oversigt over fakta- og fiktionskoder</w:t>
      </w:r>
    </w:p>
    <w:tbl>
      <w:tblPr>
        <w:tblW w:w="8781" w:type="dxa"/>
        <w:tblCellMar>
          <w:top w:w="15" w:type="dxa"/>
          <w:left w:w="15" w:type="dxa"/>
          <w:bottom w:w="15" w:type="dxa"/>
          <w:right w:w="15" w:type="dxa"/>
        </w:tblCellMar>
        <w:tblLook w:val="04A0" w:firstRow="1" w:lastRow="0" w:firstColumn="1" w:lastColumn="0" w:noHBand="0" w:noVBand="1"/>
      </w:tblPr>
      <w:tblGrid>
        <w:gridCol w:w="1829"/>
        <w:gridCol w:w="3325"/>
        <w:gridCol w:w="3627"/>
      </w:tblGrid>
      <w:tr w:rsidR="004F5CF5" w:rsidRPr="004F5CF5" w14:paraId="0999FC8A" w14:textId="77777777" w:rsidTr="008B021D">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91BDDE"/>
            <w:tcMar>
              <w:top w:w="120" w:type="dxa"/>
              <w:left w:w="120" w:type="dxa"/>
              <w:bottom w:w="120" w:type="dxa"/>
              <w:right w:w="120" w:type="dxa"/>
            </w:tcMar>
            <w:vAlign w:val="bottom"/>
            <w:hideMark/>
          </w:tcPr>
          <w:p w14:paraId="2ABE975E" w14:textId="77777777" w:rsidR="004F5CF5" w:rsidRPr="004F5CF5" w:rsidRDefault="004F5CF5" w:rsidP="004F5CF5">
            <w:pPr>
              <w:spacing w:after="0" w:line="240" w:lineRule="auto"/>
              <w:rPr>
                <w:rFonts w:ascii="inherit" w:eastAsia="Times New Roman" w:hAnsi="inherit" w:cs="Arial"/>
                <w:color w:val="333333"/>
                <w:sz w:val="20"/>
                <w:szCs w:val="20"/>
                <w:lang w:eastAsia="da-DK"/>
              </w:rPr>
            </w:pPr>
          </w:p>
        </w:tc>
        <w:tc>
          <w:tcPr>
            <w:tcW w:w="3325" w:type="dxa"/>
            <w:tcBorders>
              <w:top w:val="single" w:sz="6" w:space="0" w:color="DBDBDB"/>
              <w:left w:val="single" w:sz="6" w:space="0" w:color="DBDBDB"/>
              <w:bottom w:val="single" w:sz="6" w:space="0" w:color="DBDBDB"/>
              <w:right w:val="single" w:sz="6" w:space="0" w:color="DBDBDB"/>
            </w:tcBorders>
            <w:shd w:val="clear" w:color="auto" w:fill="91BDDE"/>
            <w:tcMar>
              <w:top w:w="120" w:type="dxa"/>
              <w:left w:w="120" w:type="dxa"/>
              <w:bottom w:w="120" w:type="dxa"/>
              <w:right w:w="120" w:type="dxa"/>
            </w:tcMar>
            <w:vAlign w:val="bottom"/>
            <w:hideMark/>
          </w:tcPr>
          <w:p w14:paraId="6CC1BC00" w14:textId="77777777" w:rsidR="004F5CF5" w:rsidRPr="004F5CF5" w:rsidRDefault="004F5CF5" w:rsidP="004F5CF5">
            <w:pPr>
              <w:spacing w:after="0" w:line="240" w:lineRule="auto"/>
              <w:jc w:val="center"/>
              <w:rPr>
                <w:rFonts w:ascii="Times New Roman" w:eastAsia="Times New Roman" w:hAnsi="Times New Roman" w:cs="Times New Roman"/>
                <w:b/>
                <w:bCs/>
                <w:sz w:val="20"/>
                <w:szCs w:val="20"/>
                <w:lang w:eastAsia="da-DK"/>
              </w:rPr>
            </w:pPr>
            <w:proofErr w:type="spellStart"/>
            <w:r w:rsidRPr="004F5CF5">
              <w:rPr>
                <w:rFonts w:ascii="Times New Roman" w:eastAsia="Times New Roman" w:hAnsi="Times New Roman" w:cs="Times New Roman"/>
                <w:b/>
                <w:bCs/>
                <w:sz w:val="20"/>
                <w:szCs w:val="20"/>
                <w:lang w:eastAsia="da-DK"/>
              </w:rPr>
              <w:t>Faktakoder</w:t>
            </w:r>
            <w:proofErr w:type="spellEnd"/>
          </w:p>
        </w:tc>
        <w:tc>
          <w:tcPr>
            <w:tcW w:w="3627" w:type="dxa"/>
            <w:tcBorders>
              <w:top w:val="single" w:sz="6" w:space="0" w:color="DBDBDB"/>
              <w:left w:val="single" w:sz="6" w:space="0" w:color="DBDBDB"/>
              <w:bottom w:val="single" w:sz="6" w:space="0" w:color="DBDBDB"/>
              <w:right w:val="single" w:sz="6" w:space="0" w:color="DBDBDB"/>
            </w:tcBorders>
            <w:shd w:val="clear" w:color="auto" w:fill="91BDDE"/>
            <w:tcMar>
              <w:top w:w="120" w:type="dxa"/>
              <w:left w:w="120" w:type="dxa"/>
              <w:bottom w:w="120" w:type="dxa"/>
              <w:right w:w="120" w:type="dxa"/>
            </w:tcMar>
            <w:vAlign w:val="bottom"/>
            <w:hideMark/>
          </w:tcPr>
          <w:p w14:paraId="5F563772" w14:textId="77777777" w:rsidR="004F5CF5" w:rsidRPr="004F5CF5" w:rsidRDefault="004F5CF5" w:rsidP="004F5CF5">
            <w:pPr>
              <w:spacing w:after="0" w:line="240" w:lineRule="auto"/>
              <w:jc w:val="center"/>
              <w:rPr>
                <w:rFonts w:ascii="Times New Roman" w:eastAsia="Times New Roman" w:hAnsi="Times New Roman" w:cs="Times New Roman"/>
                <w:b/>
                <w:bCs/>
                <w:sz w:val="20"/>
                <w:szCs w:val="20"/>
                <w:lang w:eastAsia="da-DK"/>
              </w:rPr>
            </w:pPr>
            <w:r w:rsidRPr="004F5CF5">
              <w:rPr>
                <w:rFonts w:ascii="Times New Roman" w:eastAsia="Times New Roman" w:hAnsi="Times New Roman" w:cs="Times New Roman"/>
                <w:b/>
                <w:bCs/>
                <w:sz w:val="20"/>
                <w:szCs w:val="20"/>
                <w:lang w:eastAsia="da-DK"/>
              </w:rPr>
              <w:t>Fiktionskoder</w:t>
            </w:r>
          </w:p>
        </w:tc>
      </w:tr>
      <w:tr w:rsidR="004F5CF5" w:rsidRPr="004F5CF5" w14:paraId="7D082E7B" w14:textId="77777777" w:rsidTr="008B021D">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379F1BA"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b/>
                <w:bCs/>
                <w:sz w:val="20"/>
                <w:szCs w:val="20"/>
                <w:lang w:eastAsia="da-DK"/>
              </w:rPr>
              <w:t>Forhold til virkeligheden</w:t>
            </w:r>
          </w:p>
        </w:tc>
        <w:tc>
          <w:tcPr>
            <w:tcW w:w="3325"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83B643C"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Teksten henviser til eller bruger virkelige personer, miljøer og begivenheder.</w:t>
            </w:r>
          </w:p>
          <w:p w14:paraId="0981086C"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Teksten gør opmærksom på sin egen tilblivelsesproces (</w:t>
            </w:r>
            <w:proofErr w:type="spellStart"/>
            <w:r w:rsidRPr="004F5CF5">
              <w:rPr>
                <w:rFonts w:ascii="Times New Roman" w:eastAsia="Times New Roman" w:hAnsi="Times New Roman" w:cs="Times New Roman"/>
                <w:sz w:val="20"/>
                <w:szCs w:val="20"/>
                <w:lang w:eastAsia="da-DK"/>
              </w:rPr>
              <w:t>f.eks</w:t>
            </w:r>
            <w:proofErr w:type="spellEnd"/>
            <w:r w:rsidRPr="004F5CF5">
              <w:rPr>
                <w:rFonts w:ascii="Times New Roman" w:eastAsia="Times New Roman" w:hAnsi="Times New Roman" w:cs="Times New Roman"/>
                <w:sz w:val="20"/>
                <w:szCs w:val="20"/>
                <w:lang w:eastAsia="da-DK"/>
              </w:rPr>
              <w:t xml:space="preserve"> synlig mikrofon, studie, kildeangivelse m.m.).</w:t>
            </w:r>
          </w:p>
        </w:tc>
        <w:tc>
          <w:tcPr>
            <w:tcW w:w="3627"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62CDAAC"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Som regel opdigtede personer, miljøer og begivenheder. Brug af skuespillere og kulisser i film. Urealistiske og naturstridige hændelser kan forekomme.</w:t>
            </w:r>
          </w:p>
          <w:p w14:paraId="71CDBE3D"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Teksten gør ikke opmærksom på sin egen tilblivelsesproces for at bevare illusionen om virkelighed i fiktionen.</w:t>
            </w:r>
          </w:p>
        </w:tc>
      </w:tr>
      <w:tr w:rsidR="004F5CF5" w:rsidRPr="004F5CF5" w14:paraId="10979F38" w14:textId="77777777" w:rsidTr="008B021D">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DEC1C7F"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b/>
                <w:bCs/>
                <w:sz w:val="20"/>
                <w:szCs w:val="20"/>
                <w:lang w:eastAsia="da-DK"/>
              </w:rPr>
              <w:t>Afsender/fortæller</w:t>
            </w:r>
          </w:p>
        </w:tc>
        <w:tc>
          <w:tcPr>
            <w:tcW w:w="3325"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60DF8B3"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Afsenderen er den journalist/skribent/instruktør, der fortæller i teksten, eller gengiver andres tale.</w:t>
            </w:r>
          </w:p>
        </w:tc>
        <w:tc>
          <w:tcPr>
            <w:tcW w:w="3627"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10AA63A"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Afsenderen er forfatteren/instruktøren, men han eller hun kan vælge at fortælle gennem en eller flere karakterer i historien (dvs. benytte indre synsvinkel).</w:t>
            </w:r>
          </w:p>
        </w:tc>
      </w:tr>
      <w:tr w:rsidR="004F5CF5" w:rsidRPr="004F5CF5" w14:paraId="5DA2D802" w14:textId="77777777" w:rsidTr="008B021D">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3C3D7E7"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b/>
                <w:bCs/>
                <w:sz w:val="20"/>
                <w:szCs w:val="20"/>
                <w:lang w:eastAsia="da-DK"/>
              </w:rPr>
              <w:t>Sprog</w:t>
            </w:r>
          </w:p>
        </w:tc>
        <w:tc>
          <w:tcPr>
            <w:tcW w:w="3325"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B3E6C82"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Klart, entydigt, sagligt.</w:t>
            </w:r>
          </w:p>
        </w:tc>
        <w:tc>
          <w:tcPr>
            <w:tcW w:w="3627"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4D5802C"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Hyppig brug af sproglige billeder og sproglige figurer. Selve den lydlige og musikalske side af sproget kan være i fokus, som det ofte er i lyrikken. Faste vendinger signalerer fiktion: Der var engang..., Forestil dig at... I film forekommer der tilsvarende brug af forskellige fiktionskoder.</w:t>
            </w:r>
          </w:p>
        </w:tc>
      </w:tr>
      <w:tr w:rsidR="004F5CF5" w:rsidRPr="004F5CF5" w14:paraId="6AF29965" w14:textId="77777777" w:rsidTr="008B021D">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B45B9E0"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b/>
                <w:bCs/>
                <w:sz w:val="20"/>
                <w:szCs w:val="20"/>
                <w:lang w:eastAsia="da-DK"/>
              </w:rPr>
              <w:t>Komposition</w:t>
            </w:r>
          </w:p>
        </w:tc>
        <w:tc>
          <w:tcPr>
            <w:tcW w:w="3325"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CF8B32C"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Ofte logisk opbygning med argumenter og belæg, brug af f.eks. nyhedstrekant. Tilbageholder ikke viden, få tomme pladser.</w:t>
            </w:r>
          </w:p>
        </w:tc>
        <w:tc>
          <w:tcPr>
            <w:tcW w:w="3627"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BFE6EEE"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Kan f.eks. benytte en berettermodel. Tilbageholder ofte viden for spændingens og fremdriftens skyld. Mange tomme pladser. Brug af in medias res og spring i tid og sted.</w:t>
            </w:r>
          </w:p>
        </w:tc>
      </w:tr>
      <w:tr w:rsidR="004F5CF5" w:rsidRPr="004F5CF5" w14:paraId="5B3E2EDC" w14:textId="77777777" w:rsidTr="008B021D">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7F3981F"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b/>
                <w:bCs/>
                <w:sz w:val="20"/>
                <w:szCs w:val="20"/>
                <w:lang w:eastAsia="da-DK"/>
              </w:rPr>
              <w:t>Formål</w:t>
            </w:r>
          </w:p>
        </w:tc>
        <w:tc>
          <w:tcPr>
            <w:tcW w:w="3325"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71FD4C5"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Informere, dokumentere, vurdere, argumentere, opfordre.</w:t>
            </w:r>
          </w:p>
        </w:tc>
        <w:tc>
          <w:tcPr>
            <w:tcW w:w="3627"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B327EFA"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Underholde, reflektere, skabe spænding, indlevelse og identifikation</w:t>
            </w:r>
          </w:p>
        </w:tc>
      </w:tr>
    </w:tbl>
    <w:p w14:paraId="7B989971" w14:textId="77777777" w:rsidR="004F5CF5" w:rsidRDefault="008B021D" w:rsidP="004F5CF5">
      <w:pPr>
        <w:shd w:val="clear" w:color="auto" w:fill="FFFFFF"/>
        <w:spacing w:after="0" w:line="240" w:lineRule="auto"/>
        <w:ind w:firstLine="22384"/>
        <w:rPr>
          <w:rFonts w:ascii="Arial" w:eastAsia="Times New Roman" w:hAnsi="Arial" w:cs="Arial"/>
          <w:caps/>
          <w:color w:val="000000"/>
          <w:sz w:val="15"/>
          <w:szCs w:val="15"/>
          <w:lang w:eastAsia="da-DK"/>
        </w:rPr>
      </w:pPr>
      <w:r>
        <w:rPr>
          <w:rFonts w:ascii="Arial" w:eastAsia="Times New Roman" w:hAnsi="Arial" w:cs="Arial"/>
          <w:caps/>
          <w:color w:val="000000"/>
          <w:sz w:val="15"/>
          <w:szCs w:val="15"/>
          <w:lang w:eastAsia="da-DK"/>
        </w:rPr>
        <w:t>N</w:t>
      </w:r>
    </w:p>
    <w:p w14:paraId="284376FE" w14:textId="77777777" w:rsidR="008B021D" w:rsidRDefault="008B021D" w:rsidP="004F5CF5">
      <w:pPr>
        <w:shd w:val="clear" w:color="auto" w:fill="FFFFFF"/>
        <w:spacing w:after="0" w:line="240" w:lineRule="auto"/>
        <w:ind w:firstLine="22384"/>
        <w:rPr>
          <w:rFonts w:ascii="Arial" w:eastAsia="Times New Roman" w:hAnsi="Arial" w:cs="Arial"/>
          <w:caps/>
          <w:color w:val="000000"/>
          <w:sz w:val="15"/>
          <w:szCs w:val="15"/>
          <w:lang w:eastAsia="da-DK"/>
        </w:rPr>
      </w:pPr>
    </w:p>
    <w:p w14:paraId="3F38BA53" w14:textId="77777777" w:rsidR="008B021D" w:rsidRPr="004F5CF5" w:rsidRDefault="008B021D" w:rsidP="004F5CF5">
      <w:pPr>
        <w:shd w:val="clear" w:color="auto" w:fill="FFFFFF"/>
        <w:spacing w:after="0" w:line="240" w:lineRule="auto"/>
        <w:ind w:firstLine="22384"/>
        <w:rPr>
          <w:rFonts w:ascii="Arial" w:eastAsia="Times New Roman" w:hAnsi="Arial" w:cs="Arial"/>
          <w:caps/>
          <w:color w:val="AAAAAA"/>
          <w:sz w:val="15"/>
          <w:szCs w:val="15"/>
          <w:lang w:eastAsia="da-DK"/>
        </w:rPr>
      </w:pPr>
    </w:p>
    <w:p w14:paraId="7E50EA00" w14:textId="77777777" w:rsidR="007802E6" w:rsidRDefault="007802E6" w:rsidP="004F5CF5">
      <w:pPr>
        <w:shd w:val="clear" w:color="auto" w:fill="FFFFFF"/>
        <w:spacing w:before="100" w:beforeAutospacing="1" w:after="195" w:line="240" w:lineRule="auto"/>
        <w:outlineLvl w:val="0"/>
        <w:rPr>
          <w:rFonts w:ascii="inherit" w:eastAsia="Times New Roman" w:hAnsi="inherit" w:cs="Arial"/>
          <w:b/>
          <w:bCs/>
          <w:caps/>
          <w:color w:val="333333"/>
          <w:kern w:val="36"/>
          <w:sz w:val="28"/>
          <w:szCs w:val="28"/>
          <w:lang w:eastAsia="da-DK"/>
        </w:rPr>
      </w:pPr>
    </w:p>
    <w:p w14:paraId="012DF8C4" w14:textId="77777777" w:rsidR="007802E6" w:rsidRDefault="007802E6" w:rsidP="004F5CF5">
      <w:pPr>
        <w:shd w:val="clear" w:color="auto" w:fill="FFFFFF"/>
        <w:spacing w:before="100" w:beforeAutospacing="1" w:after="195" w:line="240" w:lineRule="auto"/>
        <w:outlineLvl w:val="0"/>
        <w:rPr>
          <w:rFonts w:ascii="inherit" w:eastAsia="Times New Roman" w:hAnsi="inherit" w:cs="Arial"/>
          <w:b/>
          <w:bCs/>
          <w:caps/>
          <w:color w:val="333333"/>
          <w:kern w:val="36"/>
          <w:sz w:val="28"/>
          <w:szCs w:val="28"/>
          <w:lang w:eastAsia="da-DK"/>
        </w:rPr>
      </w:pPr>
    </w:p>
    <w:p w14:paraId="5BAD26EE" w14:textId="77777777" w:rsidR="007802E6" w:rsidRDefault="007802E6" w:rsidP="004F5CF5">
      <w:pPr>
        <w:shd w:val="clear" w:color="auto" w:fill="FFFFFF"/>
        <w:spacing w:before="100" w:beforeAutospacing="1" w:after="195" w:line="240" w:lineRule="auto"/>
        <w:outlineLvl w:val="0"/>
        <w:rPr>
          <w:rFonts w:ascii="inherit" w:eastAsia="Times New Roman" w:hAnsi="inherit" w:cs="Arial"/>
          <w:b/>
          <w:bCs/>
          <w:caps/>
          <w:color w:val="333333"/>
          <w:kern w:val="36"/>
          <w:sz w:val="28"/>
          <w:szCs w:val="28"/>
          <w:lang w:eastAsia="da-DK"/>
        </w:rPr>
      </w:pPr>
    </w:p>
    <w:p w14:paraId="1CBB6D5A" w14:textId="77777777" w:rsidR="007802E6" w:rsidRDefault="007802E6" w:rsidP="004F5CF5">
      <w:pPr>
        <w:shd w:val="clear" w:color="auto" w:fill="FFFFFF"/>
        <w:spacing w:before="100" w:beforeAutospacing="1" w:after="195" w:line="240" w:lineRule="auto"/>
        <w:outlineLvl w:val="0"/>
        <w:rPr>
          <w:rFonts w:ascii="inherit" w:eastAsia="Times New Roman" w:hAnsi="inherit" w:cs="Arial"/>
          <w:b/>
          <w:bCs/>
          <w:caps/>
          <w:color w:val="333333"/>
          <w:kern w:val="36"/>
          <w:sz w:val="28"/>
          <w:szCs w:val="28"/>
          <w:lang w:eastAsia="da-DK"/>
        </w:rPr>
      </w:pPr>
    </w:p>
    <w:p w14:paraId="5D5EE26C" w14:textId="77777777" w:rsidR="007802E6" w:rsidRDefault="007802E6" w:rsidP="004F5CF5">
      <w:pPr>
        <w:shd w:val="clear" w:color="auto" w:fill="FFFFFF"/>
        <w:spacing w:before="100" w:beforeAutospacing="1" w:after="195" w:line="240" w:lineRule="auto"/>
        <w:outlineLvl w:val="0"/>
        <w:rPr>
          <w:rFonts w:ascii="inherit" w:eastAsia="Times New Roman" w:hAnsi="inherit" w:cs="Arial"/>
          <w:b/>
          <w:bCs/>
          <w:caps/>
          <w:color w:val="333333"/>
          <w:kern w:val="36"/>
          <w:sz w:val="28"/>
          <w:szCs w:val="28"/>
          <w:lang w:eastAsia="da-DK"/>
        </w:rPr>
      </w:pPr>
    </w:p>
    <w:p w14:paraId="1C212313" w14:textId="77777777" w:rsidR="007802E6" w:rsidRDefault="007802E6" w:rsidP="004F5CF5">
      <w:pPr>
        <w:shd w:val="clear" w:color="auto" w:fill="FFFFFF"/>
        <w:spacing w:before="100" w:beforeAutospacing="1" w:after="195" w:line="240" w:lineRule="auto"/>
        <w:outlineLvl w:val="0"/>
        <w:rPr>
          <w:rFonts w:ascii="inherit" w:eastAsia="Times New Roman" w:hAnsi="inherit" w:cs="Arial"/>
          <w:b/>
          <w:bCs/>
          <w:caps/>
          <w:color w:val="333333"/>
          <w:kern w:val="36"/>
          <w:sz w:val="28"/>
          <w:szCs w:val="28"/>
          <w:lang w:eastAsia="da-DK"/>
        </w:rPr>
      </w:pPr>
    </w:p>
    <w:p w14:paraId="3E4B6193" w14:textId="77777777" w:rsidR="007802E6" w:rsidRDefault="007802E6" w:rsidP="004F5CF5">
      <w:pPr>
        <w:shd w:val="clear" w:color="auto" w:fill="FFFFFF"/>
        <w:spacing w:before="100" w:beforeAutospacing="1" w:after="195" w:line="240" w:lineRule="auto"/>
        <w:outlineLvl w:val="0"/>
        <w:rPr>
          <w:rFonts w:ascii="inherit" w:eastAsia="Times New Roman" w:hAnsi="inherit" w:cs="Arial"/>
          <w:b/>
          <w:bCs/>
          <w:caps/>
          <w:color w:val="333333"/>
          <w:kern w:val="36"/>
          <w:sz w:val="28"/>
          <w:szCs w:val="28"/>
          <w:lang w:eastAsia="da-DK"/>
        </w:rPr>
      </w:pPr>
    </w:p>
    <w:p w14:paraId="6CEB1DCA" w14:textId="77777777" w:rsidR="004F5CF5" w:rsidRPr="007802E6" w:rsidRDefault="004F5CF5" w:rsidP="007802E6">
      <w:pPr>
        <w:shd w:val="clear" w:color="auto" w:fill="FFFFFF"/>
        <w:spacing w:before="100" w:beforeAutospacing="1" w:after="195" w:line="240" w:lineRule="auto"/>
        <w:jc w:val="center"/>
        <w:outlineLvl w:val="0"/>
        <w:rPr>
          <w:rFonts w:ascii="inherit" w:eastAsia="Times New Roman" w:hAnsi="inherit" w:cs="Arial"/>
          <w:b/>
          <w:bCs/>
          <w:caps/>
          <w:color w:val="333333"/>
          <w:kern w:val="36"/>
          <w:sz w:val="32"/>
          <w:szCs w:val="28"/>
          <w:lang w:eastAsia="da-DK"/>
        </w:rPr>
      </w:pPr>
      <w:r w:rsidRPr="004F5CF5">
        <w:rPr>
          <w:rFonts w:ascii="inherit" w:eastAsia="Times New Roman" w:hAnsi="inherit" w:cs="Arial"/>
          <w:b/>
          <w:bCs/>
          <w:caps/>
          <w:color w:val="333333"/>
          <w:kern w:val="36"/>
          <w:sz w:val="32"/>
          <w:szCs w:val="28"/>
          <w:lang w:eastAsia="da-DK"/>
        </w:rPr>
        <w:lastRenderedPageBreak/>
        <w:t>OPGAVER TIL FAKTA- OG FIKTIONSKODER</w:t>
      </w:r>
    </w:p>
    <w:p w14:paraId="12E2C2F9" w14:textId="77777777" w:rsidR="008B021D" w:rsidRPr="004F5CF5" w:rsidRDefault="008B021D" w:rsidP="004F5CF5">
      <w:pPr>
        <w:shd w:val="clear" w:color="auto" w:fill="FFFFFF"/>
        <w:spacing w:before="100" w:beforeAutospacing="1" w:after="195" w:line="240" w:lineRule="auto"/>
        <w:outlineLvl w:val="0"/>
        <w:rPr>
          <w:rFonts w:ascii="inherit" w:eastAsia="Times New Roman" w:hAnsi="inherit" w:cs="Arial"/>
          <w:b/>
          <w:bCs/>
          <w:caps/>
          <w:color w:val="333333"/>
          <w:kern w:val="36"/>
          <w:sz w:val="28"/>
          <w:szCs w:val="28"/>
          <w:lang w:eastAsia="da-DK"/>
        </w:rPr>
      </w:pPr>
    </w:p>
    <w:p w14:paraId="205E9636" w14:textId="77777777" w:rsidR="004F5CF5" w:rsidRPr="007802E6" w:rsidRDefault="004F5CF5" w:rsidP="007802E6">
      <w:pPr>
        <w:pStyle w:val="Listeafsnit"/>
        <w:numPr>
          <w:ilvl w:val="0"/>
          <w:numId w:val="9"/>
        </w:numPr>
        <w:shd w:val="clear" w:color="auto" w:fill="FFFFFF"/>
        <w:spacing w:after="74" w:line="240" w:lineRule="auto"/>
        <w:rPr>
          <w:rFonts w:ascii="Arial" w:eastAsia="Times New Roman" w:hAnsi="Arial" w:cs="Arial"/>
          <w:color w:val="333333"/>
          <w:sz w:val="24"/>
          <w:szCs w:val="24"/>
          <w:lang w:eastAsia="da-DK"/>
        </w:rPr>
      </w:pPr>
      <w:r w:rsidRPr="007802E6">
        <w:rPr>
          <w:rFonts w:ascii="Arial" w:eastAsia="Times New Roman" w:hAnsi="Arial" w:cs="Arial"/>
          <w:color w:val="333333"/>
          <w:sz w:val="24"/>
          <w:szCs w:val="24"/>
          <w:lang w:eastAsia="da-DK"/>
        </w:rPr>
        <w:t>Pararbejde: De tre nedenstående tekstuddrag har træk, der signalerer, at der er tale om enten fakta eller fiktion. Prøv at sætte ord på, hvad det præcis er for karakteristika, der peger på genren i de tre tilfælde. </w:t>
      </w:r>
    </w:p>
    <w:p w14:paraId="67B56198" w14:textId="77777777" w:rsidR="008B021D" w:rsidRPr="004F5CF5" w:rsidRDefault="008B021D" w:rsidP="008B021D">
      <w:pPr>
        <w:shd w:val="clear" w:color="auto" w:fill="FFFFFF"/>
        <w:spacing w:after="74" w:line="240" w:lineRule="auto"/>
        <w:ind w:left="675"/>
        <w:rPr>
          <w:rFonts w:ascii="Arial" w:eastAsia="Times New Roman" w:hAnsi="Arial" w:cs="Arial"/>
          <w:color w:val="333333"/>
          <w:sz w:val="24"/>
          <w:szCs w:val="24"/>
          <w:lang w:eastAsia="da-DK"/>
        </w:rPr>
      </w:pPr>
    </w:p>
    <w:p w14:paraId="346DE51A" w14:textId="77777777" w:rsidR="008B021D" w:rsidRPr="007802E6" w:rsidRDefault="008B021D" w:rsidP="004F5CF5">
      <w:pPr>
        <w:shd w:val="clear" w:color="auto" w:fill="DFECF5"/>
        <w:spacing w:after="0" w:line="240" w:lineRule="auto"/>
        <w:ind w:left="747"/>
        <w:rPr>
          <w:rFonts w:ascii="Arial" w:eastAsia="Times New Roman" w:hAnsi="Arial" w:cs="Arial"/>
          <w:color w:val="333333"/>
          <w:sz w:val="24"/>
          <w:szCs w:val="24"/>
          <w:lang w:eastAsia="da-DK"/>
        </w:rPr>
      </w:pPr>
      <w:r w:rsidRPr="007802E6">
        <w:rPr>
          <w:rFonts w:ascii="Arial" w:eastAsia="Times New Roman" w:hAnsi="Arial" w:cs="Arial"/>
          <w:color w:val="333333"/>
          <w:sz w:val="24"/>
          <w:szCs w:val="24"/>
          <w:lang w:eastAsia="da-DK"/>
        </w:rPr>
        <w:t>A.</w:t>
      </w:r>
    </w:p>
    <w:p w14:paraId="76FAEAF6" w14:textId="77777777" w:rsidR="004F5CF5" w:rsidRPr="007802E6" w:rsidRDefault="004F5CF5" w:rsidP="004F5CF5">
      <w:pPr>
        <w:shd w:val="clear" w:color="auto" w:fill="DFECF5"/>
        <w:spacing w:after="0" w:line="240" w:lineRule="auto"/>
        <w:ind w:left="747"/>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Den vinter var unægtelig meget kold og frostklar, og vi følte os skingert enestående, når vi sejlede hen over de glatte gader i det sene daggry, sortklædte og magre. Kun gadelygterne afslørede vores stikkende pupiller, og faktisk sejlede vi ikke. Vi fløj.</w:t>
      </w:r>
    </w:p>
    <w:p w14:paraId="1314DB60" w14:textId="77777777" w:rsidR="008B021D" w:rsidRPr="004F5CF5" w:rsidRDefault="008B021D" w:rsidP="004F5CF5">
      <w:pPr>
        <w:shd w:val="clear" w:color="auto" w:fill="DFECF5"/>
        <w:spacing w:after="0" w:line="240" w:lineRule="auto"/>
        <w:ind w:left="747"/>
        <w:rPr>
          <w:rFonts w:ascii="Arial" w:eastAsia="Times New Roman" w:hAnsi="Arial" w:cs="Arial"/>
          <w:color w:val="333333"/>
          <w:sz w:val="24"/>
          <w:szCs w:val="24"/>
          <w:lang w:eastAsia="da-DK"/>
        </w:rPr>
      </w:pPr>
      <w:r w:rsidRPr="004F5CF5">
        <w:rPr>
          <w:rFonts w:ascii="Arial" w:eastAsia="Times New Roman" w:hAnsi="Arial" w:cs="Arial"/>
          <w:color w:val="BBBBBB"/>
          <w:sz w:val="24"/>
          <w:szCs w:val="24"/>
          <w:lang w:eastAsia="da-DK"/>
        </w:rPr>
        <w:t>Naja Marie Aidt: Som englene flyver. I: Vandmærket. 3. udgave. Gyldendal, 1993. s. 9.</w:t>
      </w:r>
    </w:p>
    <w:p w14:paraId="2230BD08" w14:textId="77777777" w:rsidR="008B021D" w:rsidRPr="007802E6" w:rsidRDefault="008B021D" w:rsidP="004F5CF5">
      <w:pPr>
        <w:shd w:val="clear" w:color="auto" w:fill="DFECF5"/>
        <w:spacing w:after="0" w:line="240" w:lineRule="auto"/>
        <w:ind w:left="747"/>
        <w:rPr>
          <w:rFonts w:ascii="Arial" w:eastAsia="Times New Roman" w:hAnsi="Arial" w:cs="Arial"/>
          <w:color w:val="333333"/>
          <w:sz w:val="24"/>
          <w:szCs w:val="24"/>
          <w:lang w:eastAsia="da-DK"/>
        </w:rPr>
      </w:pPr>
    </w:p>
    <w:p w14:paraId="42D09680" w14:textId="77777777" w:rsidR="008B021D" w:rsidRPr="007802E6" w:rsidRDefault="008B021D" w:rsidP="004F5CF5">
      <w:pPr>
        <w:shd w:val="clear" w:color="auto" w:fill="DFECF5"/>
        <w:spacing w:after="0" w:line="240" w:lineRule="auto"/>
        <w:ind w:left="747"/>
        <w:rPr>
          <w:rFonts w:ascii="Arial" w:eastAsia="Times New Roman" w:hAnsi="Arial" w:cs="Arial"/>
          <w:color w:val="333333"/>
          <w:sz w:val="24"/>
          <w:szCs w:val="24"/>
          <w:lang w:eastAsia="da-DK"/>
        </w:rPr>
      </w:pPr>
    </w:p>
    <w:p w14:paraId="572A87FD" w14:textId="77777777" w:rsidR="008B021D" w:rsidRPr="007802E6" w:rsidRDefault="008B021D" w:rsidP="004F5CF5">
      <w:pPr>
        <w:shd w:val="clear" w:color="auto" w:fill="DFECF5"/>
        <w:spacing w:after="0" w:line="240" w:lineRule="auto"/>
        <w:ind w:left="747"/>
        <w:rPr>
          <w:rFonts w:ascii="Arial" w:eastAsia="Times New Roman" w:hAnsi="Arial" w:cs="Arial"/>
          <w:color w:val="333333"/>
          <w:sz w:val="24"/>
          <w:szCs w:val="24"/>
          <w:lang w:eastAsia="da-DK"/>
        </w:rPr>
      </w:pPr>
      <w:r w:rsidRPr="007802E6">
        <w:rPr>
          <w:rFonts w:ascii="Arial" w:eastAsia="Times New Roman" w:hAnsi="Arial" w:cs="Arial"/>
          <w:color w:val="333333"/>
          <w:sz w:val="24"/>
          <w:szCs w:val="24"/>
          <w:lang w:eastAsia="da-DK"/>
        </w:rPr>
        <w:t>B.</w:t>
      </w:r>
    </w:p>
    <w:p w14:paraId="15AFC66F" w14:textId="77777777" w:rsidR="004F5CF5" w:rsidRPr="007802E6" w:rsidRDefault="004F5CF5" w:rsidP="004F5CF5">
      <w:pPr>
        <w:shd w:val="clear" w:color="auto" w:fill="DFECF5"/>
        <w:spacing w:after="0" w:line="240" w:lineRule="auto"/>
        <w:ind w:left="747"/>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Alt dette tænker Dr. Lund på, mens han rider henover de åbne </w:t>
      </w:r>
      <w:proofErr w:type="spellStart"/>
      <w:r w:rsidRPr="004F5CF5">
        <w:rPr>
          <w:rFonts w:ascii="Arial" w:eastAsia="Times New Roman" w:hAnsi="Arial" w:cs="Arial"/>
          <w:color w:val="333333"/>
          <w:sz w:val="24"/>
          <w:szCs w:val="24"/>
          <w:lang w:eastAsia="da-DK"/>
        </w:rPr>
        <w:t>camposegne</w:t>
      </w:r>
      <w:proofErr w:type="spellEnd"/>
      <w:r w:rsidRPr="004F5CF5">
        <w:rPr>
          <w:rFonts w:ascii="Arial" w:eastAsia="Times New Roman" w:hAnsi="Arial" w:cs="Arial"/>
          <w:color w:val="333333"/>
          <w:sz w:val="24"/>
          <w:szCs w:val="24"/>
          <w:lang w:eastAsia="da-DK"/>
        </w:rPr>
        <w:t xml:space="preserve"> på sit muldyr, med svedperler dryppende ned over brilleglassene, stråhatten med den brede, svungne skygge tvunget fast ned om hovedet og en lille smerte der hvor flippen skærer ind i nakken. I lædertasken over skulderen har han sine uundværlige hårdkogte æg, brød, stykker af den uspiselige brasilianske ost (nærmest som sur størknet fløde), lidt tørret kød samt flasken med kogt vand og posen med tællelys.</w:t>
      </w:r>
    </w:p>
    <w:p w14:paraId="135C5BC8" w14:textId="77777777" w:rsidR="008B021D" w:rsidRPr="007802E6" w:rsidRDefault="008B021D" w:rsidP="004F5CF5">
      <w:pPr>
        <w:shd w:val="clear" w:color="auto" w:fill="DFECF5"/>
        <w:spacing w:after="0" w:line="240" w:lineRule="auto"/>
        <w:ind w:left="747"/>
        <w:rPr>
          <w:rFonts w:ascii="Arial" w:eastAsia="Times New Roman" w:hAnsi="Arial" w:cs="Arial"/>
          <w:color w:val="BBBBBB"/>
          <w:sz w:val="24"/>
          <w:szCs w:val="24"/>
          <w:lang w:eastAsia="da-DK"/>
        </w:rPr>
      </w:pPr>
      <w:r w:rsidRPr="004F5CF5">
        <w:rPr>
          <w:rFonts w:ascii="Arial" w:eastAsia="Times New Roman" w:hAnsi="Arial" w:cs="Arial"/>
          <w:color w:val="BBBBBB"/>
          <w:sz w:val="24"/>
          <w:szCs w:val="24"/>
          <w:lang w:eastAsia="da-DK"/>
        </w:rPr>
        <w:t>Ritzau: Dræbt ved påkørsel af ko. Politiken, 1. juni 2004. (Gengivet efter Togeby, 2013)</w:t>
      </w:r>
    </w:p>
    <w:p w14:paraId="5939B7C2" w14:textId="77777777" w:rsidR="008B021D" w:rsidRPr="004F5CF5" w:rsidRDefault="008B021D" w:rsidP="004F5CF5">
      <w:pPr>
        <w:shd w:val="clear" w:color="auto" w:fill="DFECF5"/>
        <w:spacing w:after="0" w:line="240" w:lineRule="auto"/>
        <w:ind w:left="747"/>
        <w:rPr>
          <w:rFonts w:ascii="Arial" w:eastAsia="Times New Roman" w:hAnsi="Arial" w:cs="Arial"/>
          <w:color w:val="333333"/>
          <w:sz w:val="24"/>
          <w:szCs w:val="24"/>
          <w:lang w:eastAsia="da-DK"/>
        </w:rPr>
      </w:pPr>
    </w:p>
    <w:p w14:paraId="164B7ED9" w14:textId="77777777" w:rsidR="008B021D" w:rsidRPr="007802E6" w:rsidRDefault="008B021D" w:rsidP="004F5CF5">
      <w:pPr>
        <w:shd w:val="clear" w:color="auto" w:fill="DFECF5"/>
        <w:spacing w:after="0" w:line="240" w:lineRule="auto"/>
        <w:ind w:left="747"/>
        <w:rPr>
          <w:rFonts w:ascii="Arial" w:eastAsia="Times New Roman" w:hAnsi="Arial" w:cs="Arial"/>
          <w:color w:val="333333"/>
          <w:sz w:val="24"/>
          <w:szCs w:val="24"/>
          <w:lang w:eastAsia="da-DK"/>
        </w:rPr>
      </w:pPr>
    </w:p>
    <w:p w14:paraId="694DF77D" w14:textId="77777777" w:rsidR="008B021D" w:rsidRPr="007802E6" w:rsidRDefault="008B021D" w:rsidP="004F5CF5">
      <w:pPr>
        <w:shd w:val="clear" w:color="auto" w:fill="DFECF5"/>
        <w:spacing w:after="0" w:line="240" w:lineRule="auto"/>
        <w:ind w:left="747"/>
        <w:rPr>
          <w:rFonts w:ascii="Arial" w:eastAsia="Times New Roman" w:hAnsi="Arial" w:cs="Arial"/>
          <w:color w:val="333333"/>
          <w:sz w:val="24"/>
          <w:szCs w:val="24"/>
          <w:lang w:eastAsia="da-DK"/>
        </w:rPr>
      </w:pPr>
      <w:r w:rsidRPr="007802E6">
        <w:rPr>
          <w:rFonts w:ascii="Arial" w:eastAsia="Times New Roman" w:hAnsi="Arial" w:cs="Arial"/>
          <w:color w:val="333333"/>
          <w:sz w:val="24"/>
          <w:szCs w:val="24"/>
          <w:lang w:eastAsia="da-DK"/>
        </w:rPr>
        <w:t>C.</w:t>
      </w:r>
    </w:p>
    <w:p w14:paraId="6F1C5A23" w14:textId="77777777" w:rsidR="004F5CF5" w:rsidRPr="007802E6" w:rsidRDefault="004F5CF5" w:rsidP="004F5CF5">
      <w:pPr>
        <w:shd w:val="clear" w:color="auto" w:fill="DFECF5"/>
        <w:spacing w:after="0" w:line="240" w:lineRule="auto"/>
        <w:ind w:left="747"/>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En 49-årig kvinde fra Thyborøn døde tidligt søndag aften af de kvæstelser, hun pådrog sig natten forinden, da hun påkørte en ko. Ulykken skete på Fabjergvej i Gudum tæt ved Lemvig, hvor personer fra området, der var i gang med at indfange koen, forgæves forsøgte at advare kvinden. Den 600 kilo tunge ko løb ud foran bilen og blev slynget op på kølerhjelmen, så frontruden blev knust. Med livsfarlige kvæstelser i hovedet blev kvinden kørt til Holstebro Sygehus, hvor hun ikke stod til at redde, oplyser den vagthavende hos Holstebro Politi. Af hensyn til de pårørende tilbageholder politiet kvindens navn. </w:t>
      </w:r>
    </w:p>
    <w:p w14:paraId="2DBAE7DA" w14:textId="77777777" w:rsidR="008B021D" w:rsidRPr="004F5CF5" w:rsidRDefault="008B021D" w:rsidP="004F5CF5">
      <w:pPr>
        <w:shd w:val="clear" w:color="auto" w:fill="DFECF5"/>
        <w:spacing w:after="0" w:line="240" w:lineRule="auto"/>
        <w:ind w:left="747"/>
        <w:rPr>
          <w:rFonts w:ascii="Arial" w:eastAsia="Times New Roman" w:hAnsi="Arial" w:cs="Arial"/>
          <w:color w:val="333333"/>
          <w:sz w:val="24"/>
          <w:szCs w:val="24"/>
          <w:lang w:eastAsia="da-DK"/>
        </w:rPr>
      </w:pPr>
      <w:r w:rsidRPr="004F5CF5">
        <w:rPr>
          <w:rFonts w:ascii="Arial" w:eastAsia="Times New Roman" w:hAnsi="Arial" w:cs="Arial"/>
          <w:color w:val="BBBBBB"/>
          <w:sz w:val="24"/>
          <w:szCs w:val="24"/>
          <w:lang w:eastAsia="da-DK"/>
        </w:rPr>
        <w:t xml:space="preserve">Henrik Stangerup: Vejen til </w:t>
      </w:r>
      <w:proofErr w:type="spellStart"/>
      <w:r w:rsidRPr="004F5CF5">
        <w:rPr>
          <w:rFonts w:ascii="Arial" w:eastAsia="Times New Roman" w:hAnsi="Arial" w:cs="Arial"/>
          <w:color w:val="BBBBBB"/>
          <w:sz w:val="24"/>
          <w:szCs w:val="24"/>
          <w:lang w:eastAsia="da-DK"/>
        </w:rPr>
        <w:t>Lagoa</w:t>
      </w:r>
      <w:proofErr w:type="spellEnd"/>
      <w:r w:rsidRPr="004F5CF5">
        <w:rPr>
          <w:rFonts w:ascii="Arial" w:eastAsia="Times New Roman" w:hAnsi="Arial" w:cs="Arial"/>
          <w:color w:val="BBBBBB"/>
          <w:sz w:val="24"/>
          <w:szCs w:val="24"/>
          <w:lang w:eastAsia="da-DK"/>
        </w:rPr>
        <w:t xml:space="preserve"> Santa. Gyldendal, 1981. s. 12</w:t>
      </w:r>
    </w:p>
    <w:p w14:paraId="765D68D7" w14:textId="77777777" w:rsidR="008B021D" w:rsidRPr="007802E6" w:rsidRDefault="004F5CF5" w:rsidP="004F5CF5">
      <w:pPr>
        <w:numPr>
          <w:ilvl w:val="0"/>
          <w:numId w:val="5"/>
        </w:numPr>
        <w:shd w:val="clear" w:color="auto" w:fill="FFFFFF"/>
        <w:spacing w:after="74" w:line="240" w:lineRule="auto"/>
        <w:ind w:firstLine="22384"/>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G</w:t>
      </w:r>
    </w:p>
    <w:p w14:paraId="788BE75B" w14:textId="77777777" w:rsidR="007802E6" w:rsidRDefault="007802E6" w:rsidP="007802E6">
      <w:pPr>
        <w:numPr>
          <w:ilvl w:val="0"/>
          <w:numId w:val="5"/>
        </w:numPr>
        <w:shd w:val="clear" w:color="auto" w:fill="FFFFFF"/>
        <w:spacing w:after="74" w:line="240" w:lineRule="auto"/>
        <w:ind w:firstLine="22384"/>
        <w:rPr>
          <w:rFonts w:ascii="Arial" w:eastAsia="Times New Roman" w:hAnsi="Arial" w:cs="Arial"/>
          <w:color w:val="333333"/>
          <w:sz w:val="24"/>
          <w:szCs w:val="24"/>
          <w:lang w:eastAsia="da-DK"/>
        </w:rPr>
      </w:pPr>
      <w:r>
        <w:rPr>
          <w:rFonts w:ascii="Arial" w:eastAsia="Times New Roman" w:hAnsi="Arial" w:cs="Arial"/>
          <w:color w:val="333333"/>
          <w:sz w:val="24"/>
          <w:szCs w:val="24"/>
          <w:lang w:eastAsia="da-DK"/>
        </w:rPr>
        <w:t xml:space="preserve">2   2. </w:t>
      </w:r>
      <w:r w:rsidR="008B021D" w:rsidRPr="007802E6">
        <w:rPr>
          <w:rFonts w:ascii="Arial" w:eastAsia="Times New Roman" w:hAnsi="Arial" w:cs="Arial"/>
          <w:color w:val="333333"/>
          <w:sz w:val="24"/>
          <w:szCs w:val="24"/>
          <w:lang w:eastAsia="da-DK"/>
        </w:rPr>
        <w:t>G</w:t>
      </w:r>
      <w:r w:rsidR="004F5CF5" w:rsidRPr="004F5CF5">
        <w:rPr>
          <w:rFonts w:ascii="Arial" w:eastAsia="Times New Roman" w:hAnsi="Arial" w:cs="Arial"/>
          <w:color w:val="333333"/>
          <w:sz w:val="24"/>
          <w:szCs w:val="24"/>
          <w:lang w:eastAsia="da-DK"/>
        </w:rPr>
        <w:t>ruppearbejde: Klip nogle tekststykker ud fra nettet og lad en anden gruppe give et bud på, om det er fakta eller fiktion.</w:t>
      </w:r>
    </w:p>
    <w:p w14:paraId="2A377397" w14:textId="77777777" w:rsidR="004F5CF5" w:rsidRPr="004F5CF5" w:rsidRDefault="004F5CF5" w:rsidP="007802E6">
      <w:pPr>
        <w:numPr>
          <w:ilvl w:val="0"/>
          <w:numId w:val="5"/>
        </w:numPr>
        <w:shd w:val="clear" w:color="auto" w:fill="FFFFFF"/>
        <w:spacing w:after="74" w:line="240" w:lineRule="auto"/>
        <w:ind w:firstLine="22384"/>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I</w:t>
      </w:r>
      <w:r w:rsidR="007802E6">
        <w:rPr>
          <w:rFonts w:ascii="Arial" w:eastAsia="Times New Roman" w:hAnsi="Arial" w:cs="Arial"/>
          <w:color w:val="333333"/>
          <w:sz w:val="24"/>
          <w:szCs w:val="24"/>
          <w:lang w:eastAsia="da-DK"/>
        </w:rPr>
        <w:t>3. I</w:t>
      </w:r>
      <w:r w:rsidRPr="004F5CF5">
        <w:rPr>
          <w:rFonts w:ascii="Arial" w:eastAsia="Times New Roman" w:hAnsi="Arial" w:cs="Arial"/>
          <w:color w:val="333333"/>
          <w:sz w:val="24"/>
          <w:szCs w:val="24"/>
          <w:lang w:eastAsia="da-DK"/>
        </w:rPr>
        <w:t xml:space="preserve">ndividuelt arbejde: Skriv en fiktionstekst om til en </w:t>
      </w:r>
      <w:proofErr w:type="spellStart"/>
      <w:r w:rsidRPr="004F5CF5">
        <w:rPr>
          <w:rFonts w:ascii="Arial" w:eastAsia="Times New Roman" w:hAnsi="Arial" w:cs="Arial"/>
          <w:color w:val="333333"/>
          <w:sz w:val="24"/>
          <w:szCs w:val="24"/>
          <w:lang w:eastAsia="da-DK"/>
        </w:rPr>
        <w:t>faktatekst</w:t>
      </w:r>
      <w:proofErr w:type="spellEnd"/>
      <w:r w:rsidRPr="004F5CF5">
        <w:rPr>
          <w:rFonts w:ascii="Arial" w:eastAsia="Times New Roman" w:hAnsi="Arial" w:cs="Arial"/>
          <w:color w:val="333333"/>
          <w:sz w:val="24"/>
          <w:szCs w:val="24"/>
          <w:lang w:eastAsia="da-DK"/>
        </w:rPr>
        <w:t>. </w:t>
      </w:r>
    </w:p>
    <w:p w14:paraId="2C5A2021" w14:textId="77777777" w:rsidR="008B021D" w:rsidRDefault="008B021D" w:rsidP="008B021D">
      <w:pPr>
        <w:shd w:val="clear" w:color="auto" w:fill="FFFFFF"/>
        <w:spacing w:after="120" w:line="240" w:lineRule="auto"/>
        <w:ind w:right="195"/>
        <w:outlineLvl w:val="0"/>
        <w:rPr>
          <w:rFonts w:ascii="inherit" w:eastAsia="Times New Roman" w:hAnsi="inherit" w:cs="Arial"/>
          <w:color w:val="333333"/>
          <w:kern w:val="36"/>
          <w:sz w:val="35"/>
          <w:szCs w:val="35"/>
          <w:lang w:eastAsia="da-DK"/>
        </w:rPr>
      </w:pPr>
    </w:p>
    <w:p w14:paraId="188F5547" w14:textId="77777777" w:rsidR="008B021D" w:rsidRDefault="008B021D" w:rsidP="008B021D">
      <w:pPr>
        <w:shd w:val="clear" w:color="auto" w:fill="FFFFFF"/>
        <w:spacing w:after="120" w:line="240" w:lineRule="auto"/>
        <w:ind w:right="195"/>
        <w:outlineLvl w:val="0"/>
        <w:rPr>
          <w:rFonts w:ascii="inherit" w:eastAsia="Times New Roman" w:hAnsi="inherit" w:cs="Arial"/>
          <w:color w:val="333333"/>
          <w:kern w:val="36"/>
          <w:sz w:val="35"/>
          <w:szCs w:val="35"/>
          <w:lang w:eastAsia="da-DK"/>
        </w:rPr>
      </w:pPr>
    </w:p>
    <w:p w14:paraId="4DC73C9D" w14:textId="77777777" w:rsidR="004F5CF5" w:rsidRPr="004F5CF5" w:rsidRDefault="004F5CF5" w:rsidP="008B021D">
      <w:pPr>
        <w:shd w:val="clear" w:color="auto" w:fill="FFFFFF"/>
        <w:spacing w:after="120" w:line="240" w:lineRule="auto"/>
        <w:ind w:right="195"/>
        <w:outlineLvl w:val="0"/>
        <w:rPr>
          <w:rFonts w:ascii="inherit" w:eastAsia="Times New Roman" w:hAnsi="inherit" w:cs="Arial"/>
          <w:color w:val="333333"/>
          <w:kern w:val="36"/>
          <w:sz w:val="39"/>
          <w:szCs w:val="35"/>
          <w:lang w:eastAsia="da-DK"/>
        </w:rPr>
      </w:pPr>
      <w:r w:rsidRPr="004F5CF5">
        <w:rPr>
          <w:rFonts w:ascii="inherit" w:eastAsia="Times New Roman" w:hAnsi="inherit" w:cs="Arial"/>
          <w:color w:val="333333"/>
          <w:kern w:val="36"/>
          <w:sz w:val="39"/>
          <w:szCs w:val="35"/>
          <w:lang w:eastAsia="da-DK"/>
        </w:rPr>
        <w:t>Fakt</w:t>
      </w:r>
      <w:r w:rsidR="008B021D" w:rsidRPr="007802E6">
        <w:rPr>
          <w:rFonts w:ascii="inherit" w:eastAsia="Times New Roman" w:hAnsi="inherit" w:cs="Arial"/>
          <w:color w:val="333333"/>
          <w:kern w:val="36"/>
          <w:sz w:val="39"/>
          <w:szCs w:val="35"/>
          <w:lang w:eastAsia="da-DK"/>
        </w:rPr>
        <w:t>a- og fiktionsgenren</w:t>
      </w:r>
    </w:p>
    <w:p w14:paraId="6F6D393C" w14:textId="77777777" w:rsidR="008B021D" w:rsidRDefault="008B021D" w:rsidP="004F5CF5">
      <w:pPr>
        <w:shd w:val="clear" w:color="auto" w:fill="FFFFFF"/>
        <w:spacing w:after="240" w:line="240" w:lineRule="auto"/>
        <w:rPr>
          <w:rFonts w:ascii="Arial" w:eastAsia="Times New Roman" w:hAnsi="Arial" w:cs="Arial"/>
          <w:caps/>
          <w:color w:val="000000"/>
          <w:sz w:val="15"/>
          <w:szCs w:val="15"/>
          <w:lang w:eastAsia="da-DK"/>
        </w:rPr>
      </w:pPr>
    </w:p>
    <w:p w14:paraId="4C39A9B5"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 xml:space="preserve">I det følgende skal vi se nærmere på, hvad der kendetegner henholdsvis </w:t>
      </w:r>
      <w:proofErr w:type="spellStart"/>
      <w:r w:rsidRPr="004F5CF5">
        <w:rPr>
          <w:rFonts w:ascii="Arial" w:eastAsia="Times New Roman" w:hAnsi="Arial" w:cs="Arial"/>
          <w:color w:val="333333"/>
          <w:sz w:val="24"/>
          <w:szCs w:val="20"/>
          <w:lang w:eastAsia="da-DK"/>
        </w:rPr>
        <w:t>faktagenren</w:t>
      </w:r>
      <w:proofErr w:type="spellEnd"/>
      <w:r w:rsidRPr="004F5CF5">
        <w:rPr>
          <w:rFonts w:ascii="Arial" w:eastAsia="Times New Roman" w:hAnsi="Arial" w:cs="Arial"/>
          <w:color w:val="333333"/>
          <w:sz w:val="24"/>
          <w:szCs w:val="20"/>
          <w:lang w:eastAsia="da-DK"/>
        </w:rPr>
        <w:t xml:space="preserve"> og fiktionsgenren, og hvilke undergenrer de hver især består af. Vi skal i den forbindelse ligeledes se eksempler på genrebrud inden for begge genrer, og til sidst tager vi fat på, hvad der sker, når de to genrer blandes eller udnytter hinandens virkemidler. </w:t>
      </w:r>
    </w:p>
    <w:p w14:paraId="5B3068C8" w14:textId="77777777" w:rsidR="004F5CF5" w:rsidRPr="004F5CF5" w:rsidRDefault="004F5CF5" w:rsidP="004F5CF5">
      <w:pPr>
        <w:shd w:val="clear" w:color="auto" w:fill="FFFFFF"/>
        <w:spacing w:after="0" w:line="240" w:lineRule="auto"/>
        <w:ind w:firstLine="22384"/>
        <w:rPr>
          <w:rFonts w:ascii="Arial" w:eastAsia="Times New Roman" w:hAnsi="Arial" w:cs="Arial"/>
          <w:caps/>
          <w:color w:val="AAAAAA"/>
          <w:sz w:val="15"/>
          <w:szCs w:val="15"/>
          <w:lang w:eastAsia="da-DK"/>
        </w:rPr>
      </w:pPr>
      <w:r w:rsidRPr="004F5CF5">
        <w:rPr>
          <w:rFonts w:ascii="Arial" w:eastAsia="Times New Roman" w:hAnsi="Arial" w:cs="Arial"/>
          <w:caps/>
          <w:color w:val="000000"/>
          <w:sz w:val="15"/>
          <w:szCs w:val="15"/>
          <w:lang w:eastAsia="da-DK"/>
        </w:rPr>
        <w:t>N</w:t>
      </w:r>
    </w:p>
    <w:p w14:paraId="6B30AD4D" w14:textId="77777777" w:rsidR="004F5CF5" w:rsidRPr="004F5CF5" w:rsidRDefault="004F5CF5" w:rsidP="004F5CF5">
      <w:pPr>
        <w:shd w:val="clear" w:color="auto" w:fill="FFFFFF"/>
        <w:spacing w:after="0" w:line="240" w:lineRule="auto"/>
        <w:rPr>
          <w:rFonts w:ascii="Arial" w:eastAsia="Times New Roman" w:hAnsi="Arial" w:cs="Arial"/>
          <w:color w:val="333333"/>
          <w:sz w:val="20"/>
          <w:szCs w:val="20"/>
          <w:lang w:eastAsia="da-DK"/>
        </w:rPr>
      </w:pPr>
      <w:r w:rsidRPr="004F5CF5">
        <w:rPr>
          <w:rFonts w:ascii="Arial" w:eastAsia="Times New Roman" w:hAnsi="Arial" w:cs="Arial"/>
          <w:noProof/>
          <w:color w:val="252525"/>
          <w:sz w:val="20"/>
          <w:szCs w:val="20"/>
          <w:lang w:eastAsia="da-DK"/>
        </w:rPr>
        <w:drawing>
          <wp:inline distT="0" distB="0" distL="0" distR="0" wp14:anchorId="01B0D2A0" wp14:editId="778CF61A">
            <wp:extent cx="2857500" cy="2400300"/>
            <wp:effectExtent l="0" t="0" r="0" b="0"/>
            <wp:docPr id="4" name="Billede 4" descr="https://hbdansk.systime.dk/fileadmin/_processed_/7/d/csm_wordcloud_genrer1_9b463b7cf8.png">
              <a:hlinkClick xmlns:a="http://schemas.openxmlformats.org/drawingml/2006/main" r:id="rId12" tooltip="&quot;Genresk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bdansk.systime.dk/fileadmin/_processed_/7/d/csm_wordcloud_genrer1_9b463b7cf8.png">
                      <a:hlinkClick r:id="rId12" tooltip="&quot;Genresky.&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400300"/>
                    </a:xfrm>
                    <a:prstGeom prst="rect">
                      <a:avLst/>
                    </a:prstGeom>
                    <a:noFill/>
                    <a:ln>
                      <a:noFill/>
                    </a:ln>
                  </pic:spPr>
                </pic:pic>
              </a:graphicData>
            </a:graphic>
          </wp:inline>
        </w:drawing>
      </w:r>
    </w:p>
    <w:p w14:paraId="45754B59" w14:textId="77777777" w:rsidR="004F5CF5" w:rsidRPr="004F5CF5" w:rsidRDefault="004F5CF5"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r w:rsidRPr="004F5CF5">
        <w:rPr>
          <w:rFonts w:ascii="inherit" w:eastAsia="Times New Roman" w:hAnsi="inherit" w:cs="Arial"/>
          <w:b/>
          <w:bCs/>
          <w:color w:val="333333"/>
          <w:kern w:val="36"/>
          <w:sz w:val="28"/>
          <w:szCs w:val="28"/>
          <w:lang w:eastAsia="da-DK"/>
        </w:rPr>
        <w:t>Fiktionsgenren</w:t>
      </w:r>
    </w:p>
    <w:p w14:paraId="3FD87038"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Ordet fiktion kommer af det latinske ord </w:t>
      </w:r>
      <w:proofErr w:type="spellStart"/>
      <w:r w:rsidRPr="004F5CF5">
        <w:rPr>
          <w:rFonts w:ascii="Arial" w:eastAsia="Times New Roman" w:hAnsi="Arial" w:cs="Arial"/>
          <w:color w:val="333333"/>
          <w:sz w:val="24"/>
          <w:szCs w:val="24"/>
          <w:lang w:eastAsia="da-DK"/>
        </w:rPr>
        <w:t>fictio</w:t>
      </w:r>
      <w:proofErr w:type="spellEnd"/>
      <w:r w:rsidRPr="004F5CF5">
        <w:rPr>
          <w:rFonts w:ascii="Arial" w:eastAsia="Times New Roman" w:hAnsi="Arial" w:cs="Arial"/>
          <w:color w:val="333333"/>
          <w:sz w:val="24"/>
          <w:szCs w:val="24"/>
          <w:lang w:eastAsia="da-DK"/>
        </w:rPr>
        <w:t>, der betyder at opdigte eller forme. Tekster, der tilhører</w:t>
      </w:r>
      <w:r w:rsidRPr="008B021D">
        <w:rPr>
          <w:rFonts w:ascii="Arial" w:eastAsia="Times New Roman" w:hAnsi="Arial" w:cs="Arial"/>
          <w:color w:val="333333"/>
          <w:sz w:val="24"/>
          <w:szCs w:val="24"/>
          <w:lang w:eastAsia="da-DK"/>
        </w:rPr>
        <w:t> fiktionsgenre</w:t>
      </w:r>
      <w:r w:rsidRPr="004F5CF5">
        <w:rPr>
          <w:rFonts w:ascii="Arial" w:eastAsia="Times New Roman" w:hAnsi="Arial" w:cs="Arial"/>
          <w:color w:val="333333"/>
          <w:sz w:val="24"/>
          <w:szCs w:val="24"/>
          <w:lang w:eastAsia="da-DK"/>
        </w:rPr>
        <w:t xml:space="preserve">n, har netop status af at være opdigtede eller fundet på. Vi forventer ikke nødvendigvis, at de er forpligtet på virkeligheden. På den anden side kan de godt have mange referencer til virkeligheden eller fortælle om begivenheder og konflikter mellem mennesker, der godt kunne have fundet sted. Tekster, der tilhører fiktionsgenren, læser vi for underholdningens, spændingens og oplevelsens skyld, fordi de berører os emotionelt, men vi læser dem også, fordi de til tider er i stand til at sige mere end </w:t>
      </w:r>
      <w:proofErr w:type="spellStart"/>
      <w:r w:rsidRPr="004F5CF5">
        <w:rPr>
          <w:rFonts w:ascii="Arial" w:eastAsia="Times New Roman" w:hAnsi="Arial" w:cs="Arial"/>
          <w:color w:val="333333"/>
          <w:sz w:val="24"/>
          <w:szCs w:val="24"/>
          <w:lang w:eastAsia="da-DK"/>
        </w:rPr>
        <w:t>faktatekster</w:t>
      </w:r>
      <w:proofErr w:type="spellEnd"/>
      <w:r w:rsidRPr="004F5CF5">
        <w:rPr>
          <w:rFonts w:ascii="Arial" w:eastAsia="Times New Roman" w:hAnsi="Arial" w:cs="Arial"/>
          <w:color w:val="333333"/>
          <w:sz w:val="24"/>
          <w:szCs w:val="24"/>
          <w:lang w:eastAsia="da-DK"/>
        </w:rPr>
        <w:t xml:space="preserve"> eller sige det på en anden måde - f.eks. kan de anskueliggøre etiske og moralske dilemmaer i menneskers liv, undersøge menneskers bevæggrunde, eller de kan indfange stemninger og mentale tilstande, der er svære at beskrive ved hjælp af </w:t>
      </w:r>
      <w:proofErr w:type="spellStart"/>
      <w:r w:rsidRPr="004F5CF5">
        <w:rPr>
          <w:rFonts w:ascii="Arial" w:eastAsia="Times New Roman" w:hAnsi="Arial" w:cs="Arial"/>
          <w:color w:val="333333"/>
          <w:sz w:val="24"/>
          <w:szCs w:val="24"/>
          <w:lang w:eastAsia="da-DK"/>
        </w:rPr>
        <w:t>faktagenren</w:t>
      </w:r>
      <w:proofErr w:type="spellEnd"/>
      <w:r w:rsidRPr="004F5CF5">
        <w:rPr>
          <w:rFonts w:ascii="Arial" w:eastAsia="Times New Roman" w:hAnsi="Arial" w:cs="Arial"/>
          <w:color w:val="333333"/>
          <w:sz w:val="24"/>
          <w:szCs w:val="24"/>
          <w:lang w:eastAsia="da-DK"/>
        </w:rPr>
        <w:t>. Fiktionsgenren inddeler man typisk i de tre såkaldte storgenrer: Epik, lyrik og drama.</w:t>
      </w:r>
    </w:p>
    <w:p w14:paraId="6D55FAD8" w14:textId="77777777" w:rsidR="004F5CF5" w:rsidRPr="004F5CF5" w:rsidRDefault="008B021D" w:rsidP="004F5CF5">
      <w:pPr>
        <w:shd w:val="clear" w:color="auto" w:fill="FFFFFF"/>
        <w:spacing w:after="0" w:line="240" w:lineRule="auto"/>
        <w:ind w:firstLine="22384"/>
        <w:rPr>
          <w:rFonts w:ascii="Arial" w:eastAsia="Times New Roman" w:hAnsi="Arial" w:cs="Arial"/>
          <w:caps/>
          <w:color w:val="AAAAAA"/>
          <w:sz w:val="24"/>
          <w:szCs w:val="24"/>
          <w:lang w:eastAsia="da-DK"/>
        </w:rPr>
      </w:pPr>
      <w:r>
        <w:rPr>
          <w:rFonts w:ascii="Arial" w:eastAsia="Times New Roman" w:hAnsi="Arial" w:cs="Arial"/>
          <w:caps/>
          <w:color w:val="000000"/>
          <w:sz w:val="24"/>
          <w:szCs w:val="24"/>
          <w:lang w:eastAsia="da-DK"/>
        </w:rPr>
        <w:t>N</w:t>
      </w:r>
    </w:p>
    <w:p w14:paraId="16851CE5"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8B021D">
        <w:rPr>
          <w:rFonts w:ascii="Arial" w:eastAsia="Times New Roman" w:hAnsi="Arial" w:cs="Arial"/>
          <w:b/>
          <w:bCs/>
          <w:color w:val="333333"/>
          <w:sz w:val="24"/>
          <w:szCs w:val="24"/>
          <w:lang w:eastAsia="da-DK"/>
        </w:rPr>
        <w:t>Epik</w:t>
      </w:r>
      <w:r w:rsidRPr="004F5CF5">
        <w:rPr>
          <w:rFonts w:ascii="Arial" w:eastAsia="Times New Roman" w:hAnsi="Arial" w:cs="Arial"/>
          <w:color w:val="333333"/>
          <w:sz w:val="24"/>
          <w:szCs w:val="24"/>
          <w:lang w:eastAsia="da-DK"/>
        </w:rPr>
        <w:t xml:space="preserve">: Episke tekster er traditionelt kendetegnet ved at have en handling, der kredser om en eller flere konflikter. De er fortalt af en fortæller, og siden 1800-tallet har de typisk benyttet et såkaldt prosasprog, der kommer tæt på normalsproget. Før 1800-tallet var mange episke tekster skrevet på vers. Romanen er den mest omfattende af de episke tekster. Den dækker traditionelt over et langt hændelsesforløb med flere handlingstråde og inddrager ofte mange personer i fortællingen. Heroverfor står en anden episk tekst, nemlig </w:t>
      </w:r>
      <w:r w:rsidRPr="004F5CF5">
        <w:rPr>
          <w:rFonts w:ascii="Arial" w:eastAsia="Times New Roman" w:hAnsi="Arial" w:cs="Arial"/>
          <w:color w:val="333333"/>
          <w:sz w:val="24"/>
          <w:szCs w:val="24"/>
          <w:lang w:eastAsia="da-DK"/>
        </w:rPr>
        <w:lastRenderedPageBreak/>
        <w:t>novellen, der typisk kun præsenterer os for en enkelt begivenhed eller et begrænset tidsrum i nogle menneskers liv.</w:t>
      </w:r>
    </w:p>
    <w:p w14:paraId="0BB22A60"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8B021D">
        <w:rPr>
          <w:rFonts w:ascii="Arial" w:eastAsia="Times New Roman" w:hAnsi="Arial" w:cs="Arial"/>
          <w:b/>
          <w:bCs/>
          <w:color w:val="333333"/>
          <w:sz w:val="24"/>
          <w:szCs w:val="24"/>
          <w:lang w:eastAsia="da-DK"/>
        </w:rPr>
        <w:t>Lyrik</w:t>
      </w:r>
      <w:r w:rsidRPr="004F5CF5">
        <w:rPr>
          <w:rFonts w:ascii="Arial" w:eastAsia="Times New Roman" w:hAnsi="Arial" w:cs="Arial"/>
          <w:color w:val="333333"/>
          <w:sz w:val="24"/>
          <w:szCs w:val="24"/>
          <w:lang w:eastAsia="da-DK"/>
        </w:rPr>
        <w:t>: I modsætning til den episke genre er lyrikken kendetegnet ved sit fokus på stemningsbeskrivelser, tanker og følelser. Her er det ikke handling, der er det centrale, men tværtimod er der ofte tale om fravær af handling, og det er i stedet et bestemt øjeblik eller et bestemt stemnings</w:t>
      </w:r>
      <w:proofErr w:type="gramStart"/>
      <w:r w:rsidRPr="004F5CF5">
        <w:rPr>
          <w:rFonts w:ascii="Arial" w:eastAsia="Times New Roman" w:hAnsi="Arial" w:cs="Arial"/>
          <w:color w:val="333333"/>
          <w:sz w:val="24"/>
          <w:szCs w:val="24"/>
          <w:lang w:eastAsia="da-DK"/>
        </w:rPr>
        <w:t>-  eller</w:t>
      </w:r>
      <w:proofErr w:type="gramEnd"/>
      <w:r w:rsidRPr="004F5CF5">
        <w:rPr>
          <w:rFonts w:ascii="Arial" w:eastAsia="Times New Roman" w:hAnsi="Arial" w:cs="Arial"/>
          <w:color w:val="333333"/>
          <w:sz w:val="24"/>
          <w:szCs w:val="24"/>
          <w:lang w:eastAsia="da-DK"/>
        </w:rPr>
        <w:t xml:space="preserve"> tankeforløb, der er i centrum. Sproget i lyrikken er karakteriseret ved at være forskelligt fra normalsproget. Det benytter mange sproglige billeder og figurer, kan være springende i sin form, med overraskende ordsammenstillinger, og er ofte præget af musiske virkemidler som rytme og rim.</w:t>
      </w:r>
    </w:p>
    <w:p w14:paraId="4D106CA8"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8B021D">
        <w:rPr>
          <w:rFonts w:ascii="Arial" w:eastAsia="Times New Roman" w:hAnsi="Arial" w:cs="Arial"/>
          <w:b/>
          <w:bCs/>
          <w:color w:val="333333"/>
          <w:sz w:val="24"/>
          <w:szCs w:val="24"/>
          <w:lang w:eastAsia="da-DK"/>
        </w:rPr>
        <w:t>Drama</w:t>
      </w:r>
      <w:r w:rsidRPr="004F5CF5">
        <w:rPr>
          <w:rFonts w:ascii="Arial" w:eastAsia="Times New Roman" w:hAnsi="Arial" w:cs="Arial"/>
          <w:color w:val="333333"/>
          <w:sz w:val="24"/>
          <w:szCs w:val="24"/>
          <w:lang w:eastAsia="da-DK"/>
        </w:rPr>
        <w:t>: Et drama er kendetegnet ved at skulle opføres på en teaterscene, og i stedet for at blive fortalt, bliver handlingen vist på scenen af skuespillere. Virkemidlerne i dramaet er ikke blot dialogen, men også scenografien, kostumerne og skuespillernes kropssprog. Dramaet kredser som regel om en enkelt konflikt, der skal overvindes i løbet af den begrænsede tid, stykket varer. Under genren drama kan man tilføje spillefilm og tv-serier, fordi de har mange af dramaets genretræk. Spillefilm og tv-serier har imidlertid også meget til fælles med romanen, fordi de netop har frigjort sig fra teatrets lille scene, hvor alt skal foregå, og er i stand til at lave handlingsforløb på tværs af tid og rum på en måde, som svarer til, hvad romanen kan. </w:t>
      </w:r>
    </w:p>
    <w:p w14:paraId="0A254353" w14:textId="77777777" w:rsidR="004F5CF5" w:rsidRPr="004F5CF5" w:rsidRDefault="004F5CF5" w:rsidP="004F5CF5">
      <w:pPr>
        <w:shd w:val="clear" w:color="auto" w:fill="FFFFFF"/>
        <w:spacing w:after="0" w:line="240" w:lineRule="auto"/>
        <w:rPr>
          <w:rFonts w:ascii="Arial" w:eastAsia="Times New Roman" w:hAnsi="Arial" w:cs="Arial"/>
          <w:color w:val="333333"/>
          <w:sz w:val="20"/>
          <w:szCs w:val="20"/>
          <w:lang w:eastAsia="da-DK"/>
        </w:rPr>
      </w:pPr>
      <w:r w:rsidRPr="004F5CF5">
        <w:rPr>
          <w:rFonts w:ascii="Arial" w:eastAsia="Times New Roman" w:hAnsi="Arial" w:cs="Arial"/>
          <w:noProof/>
          <w:color w:val="252525"/>
          <w:sz w:val="20"/>
          <w:szCs w:val="20"/>
          <w:lang w:eastAsia="da-DK"/>
        </w:rPr>
        <w:drawing>
          <wp:inline distT="0" distB="0" distL="0" distR="0" wp14:anchorId="75CA3A33" wp14:editId="6A27AB57">
            <wp:extent cx="2698750" cy="2635029"/>
            <wp:effectExtent l="0" t="0" r="6350" b="0"/>
            <wp:docPr id="3" name="Billede 3" descr="https://hbdansk.systime.dk/fileadmin/_processed_/2/e/csm_Tegneserie_Wwwrrrrr_b59471f634red_11b0c57af0.png">
              <a:hlinkClick xmlns:a="http://schemas.openxmlformats.org/drawingml/2006/main" r:id="rId14" tooltip="&quot;Henrik Rehr: Tribeca Suns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bdansk.systime.dk/fileadmin/_processed_/2/e/csm_Tegneserie_Wwwrrrrr_b59471f634red_11b0c57af0.png">
                      <a:hlinkClick r:id="rId14" tooltip="&quot;Henrik Rehr: Tribeca Sunse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7375" cy="2643450"/>
                    </a:xfrm>
                    <a:prstGeom prst="rect">
                      <a:avLst/>
                    </a:prstGeom>
                    <a:noFill/>
                    <a:ln>
                      <a:noFill/>
                    </a:ln>
                  </pic:spPr>
                </pic:pic>
              </a:graphicData>
            </a:graphic>
          </wp:inline>
        </w:drawing>
      </w:r>
    </w:p>
    <w:p w14:paraId="529475E8" w14:textId="77777777" w:rsidR="004F5CF5" w:rsidRPr="004F5CF5" w:rsidRDefault="004F5CF5" w:rsidP="004F5CF5">
      <w:pPr>
        <w:shd w:val="clear" w:color="auto" w:fill="FFFFFF"/>
        <w:spacing w:after="0" w:line="240" w:lineRule="auto"/>
        <w:rPr>
          <w:rFonts w:ascii="Arial" w:eastAsia="Times New Roman" w:hAnsi="Arial" w:cs="Arial"/>
          <w:color w:val="666666"/>
          <w:sz w:val="17"/>
          <w:szCs w:val="17"/>
          <w:lang w:eastAsia="da-DK"/>
        </w:rPr>
      </w:pPr>
      <w:r w:rsidRPr="004F5CF5">
        <w:rPr>
          <w:rFonts w:ascii="Arial" w:eastAsia="Times New Roman" w:hAnsi="Arial" w:cs="Arial"/>
          <w:color w:val="666666"/>
          <w:sz w:val="17"/>
          <w:szCs w:val="17"/>
          <w:lang w:eastAsia="da-DK"/>
        </w:rPr>
        <w:t>Grafisk roman.</w:t>
      </w:r>
    </w:p>
    <w:p w14:paraId="247C2C4F" w14:textId="77777777" w:rsidR="007802E6" w:rsidRDefault="004F5CF5" w:rsidP="004F5CF5">
      <w:pPr>
        <w:shd w:val="clear" w:color="auto" w:fill="FFFFFF"/>
        <w:spacing w:line="240" w:lineRule="auto"/>
        <w:rPr>
          <w:rFonts w:ascii="Arial" w:eastAsia="Times New Roman" w:hAnsi="Arial" w:cs="Arial"/>
          <w:color w:val="BBBBBB"/>
          <w:sz w:val="16"/>
          <w:szCs w:val="16"/>
          <w:lang w:eastAsia="da-DK"/>
        </w:rPr>
      </w:pPr>
      <w:r w:rsidRPr="004F5CF5">
        <w:rPr>
          <w:rFonts w:ascii="Arial" w:eastAsia="Times New Roman" w:hAnsi="Arial" w:cs="Arial"/>
          <w:color w:val="BBBBBB"/>
          <w:sz w:val="16"/>
          <w:szCs w:val="16"/>
          <w:lang w:eastAsia="da-DK"/>
        </w:rPr>
        <w:t xml:space="preserve">Henrik </w:t>
      </w:r>
      <w:proofErr w:type="spellStart"/>
      <w:r w:rsidRPr="004F5CF5">
        <w:rPr>
          <w:rFonts w:ascii="Arial" w:eastAsia="Times New Roman" w:hAnsi="Arial" w:cs="Arial"/>
          <w:color w:val="BBBBBB"/>
          <w:sz w:val="16"/>
          <w:szCs w:val="16"/>
          <w:lang w:eastAsia="da-DK"/>
        </w:rPr>
        <w:t>Rehr</w:t>
      </w:r>
      <w:proofErr w:type="spellEnd"/>
      <w:r w:rsidRPr="004F5CF5">
        <w:rPr>
          <w:rFonts w:ascii="Arial" w:eastAsia="Times New Roman" w:hAnsi="Arial" w:cs="Arial"/>
          <w:color w:val="BBBBBB"/>
          <w:sz w:val="16"/>
          <w:szCs w:val="16"/>
          <w:lang w:eastAsia="da-DK"/>
        </w:rPr>
        <w:t xml:space="preserve">: </w:t>
      </w:r>
      <w:proofErr w:type="spellStart"/>
      <w:r w:rsidRPr="004F5CF5">
        <w:rPr>
          <w:rFonts w:ascii="Arial" w:eastAsia="Times New Roman" w:hAnsi="Arial" w:cs="Arial"/>
          <w:color w:val="BBBBBB"/>
          <w:sz w:val="16"/>
          <w:szCs w:val="16"/>
          <w:lang w:eastAsia="da-DK"/>
        </w:rPr>
        <w:t>Tribeca</w:t>
      </w:r>
      <w:proofErr w:type="spellEnd"/>
      <w:r w:rsidRPr="004F5CF5">
        <w:rPr>
          <w:rFonts w:ascii="Arial" w:eastAsia="Times New Roman" w:hAnsi="Arial" w:cs="Arial"/>
          <w:color w:val="BBBBBB"/>
          <w:sz w:val="16"/>
          <w:szCs w:val="16"/>
          <w:lang w:eastAsia="da-DK"/>
        </w:rPr>
        <w:t xml:space="preserve"> Sunset. F</w:t>
      </w:r>
      <w:r w:rsidR="007802E6">
        <w:rPr>
          <w:rFonts w:ascii="Arial" w:eastAsia="Times New Roman" w:hAnsi="Arial" w:cs="Arial"/>
          <w:color w:val="BBBBBB"/>
          <w:sz w:val="16"/>
          <w:szCs w:val="16"/>
          <w:lang w:eastAsia="da-DK"/>
        </w:rPr>
        <w:t>orlaget Fahrenheit, 2003. s. 17</w:t>
      </w:r>
      <w:r w:rsidRPr="004F5CF5">
        <w:rPr>
          <w:rFonts w:ascii="Arial" w:eastAsia="Times New Roman" w:hAnsi="Arial" w:cs="Arial"/>
          <w:color w:val="BBBBBB"/>
          <w:sz w:val="16"/>
          <w:szCs w:val="16"/>
          <w:lang w:eastAsia="da-DK"/>
        </w:rPr>
        <w:t xml:space="preserve"> </w:t>
      </w:r>
    </w:p>
    <w:p w14:paraId="4ABCA32C" w14:textId="77777777" w:rsidR="004F5CF5" w:rsidRPr="004F5CF5" w:rsidRDefault="008B021D" w:rsidP="004F5CF5">
      <w:pPr>
        <w:shd w:val="clear" w:color="auto" w:fill="FFFFFF"/>
        <w:spacing w:after="0" w:line="240" w:lineRule="auto"/>
        <w:ind w:firstLine="22384"/>
        <w:rPr>
          <w:rFonts w:ascii="Arial" w:eastAsia="Times New Roman" w:hAnsi="Arial" w:cs="Arial"/>
          <w:caps/>
          <w:color w:val="AAAAAA"/>
          <w:sz w:val="15"/>
          <w:szCs w:val="15"/>
          <w:lang w:eastAsia="da-DK"/>
        </w:rPr>
      </w:pPr>
      <w:r>
        <w:rPr>
          <w:rFonts w:ascii="Arial" w:eastAsia="Times New Roman" w:hAnsi="Arial" w:cs="Arial"/>
          <w:caps/>
          <w:color w:val="000000"/>
          <w:sz w:val="15"/>
          <w:szCs w:val="15"/>
          <w:lang w:eastAsia="da-DK"/>
        </w:rPr>
        <w:t>N</w:t>
      </w:r>
    </w:p>
    <w:p w14:paraId="41CCABF8"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Det er vigtigt at få med, at de tre storgenrer ikke er faste og uforanderlige størrelser og bestemt heller ikke altid klart afgrænsede fra hinanden. Der forekommer genrebrud i flere forskellige varianter.</w:t>
      </w:r>
    </w:p>
    <w:p w14:paraId="63EE32E4"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Nogle</w:t>
      </w:r>
      <w:r w:rsidRPr="008B021D">
        <w:rPr>
          <w:rFonts w:ascii="Arial" w:eastAsia="Times New Roman" w:hAnsi="Arial" w:cs="Arial"/>
          <w:color w:val="333333"/>
          <w:sz w:val="24"/>
          <w:szCs w:val="24"/>
          <w:lang w:eastAsia="da-DK"/>
        </w:rPr>
        <w:t> </w:t>
      </w:r>
      <w:r w:rsidRPr="008B021D">
        <w:rPr>
          <w:rFonts w:ascii="Arial" w:eastAsia="Times New Roman" w:hAnsi="Arial" w:cs="Arial"/>
          <w:b/>
          <w:bCs/>
          <w:color w:val="333333"/>
          <w:sz w:val="24"/>
          <w:szCs w:val="24"/>
          <w:lang w:eastAsia="da-DK"/>
        </w:rPr>
        <w:t>genrebrud</w:t>
      </w:r>
      <w:r w:rsidRPr="008B021D">
        <w:rPr>
          <w:rFonts w:ascii="Arial" w:eastAsia="Times New Roman" w:hAnsi="Arial" w:cs="Arial"/>
          <w:color w:val="333333"/>
          <w:sz w:val="24"/>
          <w:szCs w:val="24"/>
          <w:lang w:eastAsia="da-DK"/>
        </w:rPr>
        <w:t> </w:t>
      </w:r>
      <w:r w:rsidRPr="004F5CF5">
        <w:rPr>
          <w:rFonts w:ascii="Arial" w:eastAsia="Times New Roman" w:hAnsi="Arial" w:cs="Arial"/>
          <w:color w:val="333333"/>
          <w:sz w:val="24"/>
          <w:szCs w:val="24"/>
          <w:lang w:eastAsia="da-DK"/>
        </w:rPr>
        <w:t>handler om, at en genres karakteristika så at sige udfordres indefra. Det ser vi f.eks. i Christina Hesselholdts punktroman</w:t>
      </w:r>
      <w:r w:rsidRPr="008B021D">
        <w:rPr>
          <w:rFonts w:ascii="Arial" w:eastAsia="Times New Roman" w:hAnsi="Arial" w:cs="Arial"/>
          <w:color w:val="333333"/>
          <w:sz w:val="24"/>
          <w:szCs w:val="24"/>
          <w:lang w:eastAsia="da-DK"/>
        </w:rPr>
        <w:t> </w:t>
      </w:r>
      <w:r w:rsidRPr="008B021D">
        <w:rPr>
          <w:rFonts w:ascii="Arial" w:eastAsia="Times New Roman" w:hAnsi="Arial" w:cs="Arial"/>
          <w:i/>
          <w:iCs/>
          <w:color w:val="333333"/>
          <w:sz w:val="24"/>
          <w:szCs w:val="24"/>
          <w:lang w:eastAsia="da-DK"/>
        </w:rPr>
        <w:t>Køkkenet, gravkammeret og landskabet</w:t>
      </w:r>
      <w:r w:rsidRPr="008B021D">
        <w:rPr>
          <w:rFonts w:ascii="Arial" w:eastAsia="Times New Roman" w:hAnsi="Arial" w:cs="Arial"/>
          <w:color w:val="333333"/>
          <w:sz w:val="24"/>
          <w:szCs w:val="24"/>
          <w:lang w:eastAsia="da-DK"/>
        </w:rPr>
        <w:t> </w:t>
      </w:r>
      <w:r w:rsidRPr="004F5CF5">
        <w:rPr>
          <w:rFonts w:ascii="Arial" w:eastAsia="Times New Roman" w:hAnsi="Arial" w:cs="Arial"/>
          <w:color w:val="333333"/>
          <w:sz w:val="24"/>
          <w:szCs w:val="24"/>
          <w:lang w:eastAsia="da-DK"/>
        </w:rPr>
        <w:t>(1991), der adskiller sig fra den traditionelle roman ved sin sammentrængte og koncentrerede form.</w:t>
      </w:r>
    </w:p>
    <w:p w14:paraId="442340F3"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lastRenderedPageBreak/>
        <w:t>Men der forekommer også genrebrud i form af</w:t>
      </w:r>
      <w:r w:rsidRPr="008B021D">
        <w:rPr>
          <w:rFonts w:ascii="Arial" w:eastAsia="Times New Roman" w:hAnsi="Arial" w:cs="Arial"/>
          <w:color w:val="333333"/>
          <w:sz w:val="24"/>
          <w:szCs w:val="24"/>
          <w:lang w:eastAsia="da-DK"/>
        </w:rPr>
        <w:t> </w:t>
      </w:r>
      <w:r w:rsidRPr="008B021D">
        <w:rPr>
          <w:rFonts w:ascii="Arial" w:eastAsia="Times New Roman" w:hAnsi="Arial" w:cs="Arial"/>
          <w:b/>
          <w:bCs/>
          <w:color w:val="333333"/>
          <w:sz w:val="24"/>
          <w:szCs w:val="24"/>
          <w:lang w:eastAsia="da-DK"/>
        </w:rPr>
        <w:t>blandformer</w:t>
      </w:r>
      <w:r w:rsidRPr="004F5CF5">
        <w:rPr>
          <w:rFonts w:ascii="Arial" w:eastAsia="Times New Roman" w:hAnsi="Arial" w:cs="Arial"/>
          <w:color w:val="333333"/>
          <w:sz w:val="24"/>
          <w:szCs w:val="24"/>
          <w:lang w:eastAsia="da-DK"/>
        </w:rPr>
        <w:t xml:space="preserve">, hvor de forskellige storgenrer inden for fiktionsgenren blander sig med hinanden. Digte kan for eksempel være så præget af handling og fortælling, at man taler om episke digte eller prosalyrik. Det ser man f.eks. i </w:t>
      </w:r>
      <w:proofErr w:type="spellStart"/>
      <w:r w:rsidRPr="004F5CF5">
        <w:rPr>
          <w:rFonts w:ascii="Arial" w:eastAsia="Times New Roman" w:hAnsi="Arial" w:cs="Arial"/>
          <w:color w:val="333333"/>
          <w:sz w:val="24"/>
          <w:szCs w:val="24"/>
          <w:lang w:eastAsia="da-DK"/>
        </w:rPr>
        <w:t>rappens</w:t>
      </w:r>
      <w:proofErr w:type="spellEnd"/>
      <w:r w:rsidRPr="004F5CF5">
        <w:rPr>
          <w:rFonts w:ascii="Arial" w:eastAsia="Times New Roman" w:hAnsi="Arial" w:cs="Arial"/>
          <w:color w:val="333333"/>
          <w:sz w:val="24"/>
          <w:szCs w:val="24"/>
          <w:lang w:eastAsia="da-DK"/>
        </w:rPr>
        <w:t xml:space="preserve"> tekster og i den såkaldte knækprosa fra 1970'erne, der i høj grad har fokus på handling. Romaner kan tilsvarende have så meget fokus på sprogets lydside og på beskrivelse og stemninger, at de kan få karakter af lyrisk prosa, og noveller kan være så præget af dialog, at de nærmer sig dramagenren. </w:t>
      </w:r>
    </w:p>
    <w:p w14:paraId="177F883D" w14:textId="77777777" w:rsidR="004F5CF5" w:rsidRDefault="004F5CF5" w:rsidP="008B021D">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Endelig sker der stadig hyppigere genrebrud i form af</w:t>
      </w:r>
      <w:r w:rsidRPr="008B021D">
        <w:rPr>
          <w:rFonts w:ascii="Arial" w:eastAsia="Times New Roman" w:hAnsi="Arial" w:cs="Arial"/>
          <w:color w:val="333333"/>
          <w:sz w:val="24"/>
          <w:szCs w:val="24"/>
          <w:lang w:eastAsia="da-DK"/>
        </w:rPr>
        <w:t> </w:t>
      </w:r>
      <w:r w:rsidRPr="008B021D">
        <w:rPr>
          <w:rFonts w:ascii="Arial" w:eastAsia="Times New Roman" w:hAnsi="Arial" w:cs="Arial"/>
          <w:b/>
          <w:bCs/>
          <w:color w:val="333333"/>
          <w:sz w:val="24"/>
          <w:szCs w:val="24"/>
          <w:lang w:eastAsia="da-DK"/>
        </w:rPr>
        <w:t>udvekslinger med nye medier og andre kunstarter</w:t>
      </w:r>
      <w:r w:rsidRPr="004F5CF5">
        <w:rPr>
          <w:rFonts w:ascii="Arial" w:eastAsia="Times New Roman" w:hAnsi="Arial" w:cs="Arial"/>
          <w:color w:val="333333"/>
          <w:sz w:val="24"/>
          <w:szCs w:val="24"/>
          <w:lang w:eastAsia="da-DK"/>
        </w:rPr>
        <w:t xml:space="preserve">. Sms-noveller og </w:t>
      </w:r>
      <w:proofErr w:type="spellStart"/>
      <w:r w:rsidRPr="004F5CF5">
        <w:rPr>
          <w:rFonts w:ascii="Arial" w:eastAsia="Times New Roman" w:hAnsi="Arial" w:cs="Arial"/>
          <w:color w:val="333333"/>
          <w:sz w:val="24"/>
          <w:szCs w:val="24"/>
          <w:lang w:eastAsia="da-DK"/>
        </w:rPr>
        <w:t>facebook</w:t>
      </w:r>
      <w:proofErr w:type="spellEnd"/>
      <w:r w:rsidRPr="004F5CF5">
        <w:rPr>
          <w:rFonts w:ascii="Arial" w:eastAsia="Times New Roman" w:hAnsi="Arial" w:cs="Arial"/>
          <w:color w:val="333333"/>
          <w:sz w:val="24"/>
          <w:szCs w:val="24"/>
          <w:lang w:eastAsia="da-DK"/>
        </w:rPr>
        <w:t xml:space="preserve">-romaner viser, hvordan de nye sociale medier er med til at udfordre og </w:t>
      </w:r>
      <w:proofErr w:type="spellStart"/>
      <w:r w:rsidRPr="004F5CF5">
        <w:rPr>
          <w:rFonts w:ascii="Arial" w:eastAsia="Times New Roman" w:hAnsi="Arial" w:cs="Arial"/>
          <w:color w:val="333333"/>
          <w:sz w:val="24"/>
          <w:szCs w:val="24"/>
          <w:lang w:eastAsia="da-DK"/>
        </w:rPr>
        <w:t>nyudvikle</w:t>
      </w:r>
      <w:proofErr w:type="spellEnd"/>
      <w:r w:rsidRPr="004F5CF5">
        <w:rPr>
          <w:rFonts w:ascii="Arial" w:eastAsia="Times New Roman" w:hAnsi="Arial" w:cs="Arial"/>
          <w:color w:val="333333"/>
          <w:sz w:val="24"/>
          <w:szCs w:val="24"/>
          <w:lang w:eastAsia="da-DK"/>
        </w:rPr>
        <w:t xml:space="preserve"> kendte litterære genrer, og den grafiske roman (</w:t>
      </w:r>
      <w:proofErr w:type="spellStart"/>
      <w:r w:rsidRPr="004F5CF5">
        <w:rPr>
          <w:rFonts w:ascii="Arial" w:eastAsia="Times New Roman" w:hAnsi="Arial" w:cs="Arial"/>
          <w:color w:val="333333"/>
          <w:sz w:val="24"/>
          <w:szCs w:val="24"/>
          <w:lang w:eastAsia="da-DK"/>
        </w:rPr>
        <w:t>graphic</w:t>
      </w:r>
      <w:proofErr w:type="spellEnd"/>
      <w:r w:rsidRPr="004F5CF5">
        <w:rPr>
          <w:rFonts w:ascii="Arial" w:eastAsia="Times New Roman" w:hAnsi="Arial" w:cs="Arial"/>
          <w:color w:val="333333"/>
          <w:sz w:val="24"/>
          <w:szCs w:val="24"/>
          <w:lang w:eastAsia="da-DK"/>
        </w:rPr>
        <w:t xml:space="preserve"> </w:t>
      </w:r>
      <w:proofErr w:type="spellStart"/>
      <w:r w:rsidRPr="004F5CF5">
        <w:rPr>
          <w:rFonts w:ascii="Arial" w:eastAsia="Times New Roman" w:hAnsi="Arial" w:cs="Arial"/>
          <w:color w:val="333333"/>
          <w:sz w:val="24"/>
          <w:szCs w:val="24"/>
          <w:lang w:eastAsia="da-DK"/>
        </w:rPr>
        <w:t>novel</w:t>
      </w:r>
      <w:proofErr w:type="spellEnd"/>
      <w:r w:rsidRPr="004F5CF5">
        <w:rPr>
          <w:rFonts w:ascii="Arial" w:eastAsia="Times New Roman" w:hAnsi="Arial" w:cs="Arial"/>
          <w:color w:val="333333"/>
          <w:sz w:val="24"/>
          <w:szCs w:val="24"/>
          <w:lang w:eastAsia="da-DK"/>
        </w:rPr>
        <w:t>), der kombinerer tegneseriegenren og romangenren, peger på, hvordan forskellige kunstarter (litteratur og billedkunst) kan bruge hinanden. Men allerede barokkens figurdigte er en tidlig form for visuel poesi, der uden videre blander billede og skrift.</w:t>
      </w:r>
    </w:p>
    <w:p w14:paraId="129A5D76" w14:textId="77777777" w:rsidR="008B021D" w:rsidRPr="004F5CF5" w:rsidRDefault="008B021D" w:rsidP="008B021D">
      <w:pPr>
        <w:shd w:val="clear" w:color="auto" w:fill="FFFFFF"/>
        <w:spacing w:after="240" w:line="240" w:lineRule="auto"/>
        <w:rPr>
          <w:rFonts w:ascii="Arial" w:eastAsia="Times New Roman" w:hAnsi="Arial" w:cs="Arial"/>
          <w:color w:val="333333"/>
          <w:sz w:val="24"/>
          <w:szCs w:val="24"/>
          <w:lang w:eastAsia="da-DK"/>
        </w:rPr>
      </w:pPr>
    </w:p>
    <w:p w14:paraId="47002E6A" w14:textId="77777777" w:rsidR="004F5CF5" w:rsidRPr="004F5CF5" w:rsidRDefault="004F5CF5" w:rsidP="004F5CF5">
      <w:pPr>
        <w:shd w:val="clear" w:color="auto" w:fill="FFFFFF"/>
        <w:spacing w:before="375" w:after="75" w:line="240" w:lineRule="auto"/>
        <w:outlineLvl w:val="0"/>
        <w:rPr>
          <w:rFonts w:ascii="inherit" w:eastAsia="Times New Roman" w:hAnsi="inherit" w:cs="Arial"/>
          <w:b/>
          <w:bCs/>
          <w:color w:val="333333"/>
          <w:kern w:val="36"/>
          <w:sz w:val="28"/>
          <w:szCs w:val="24"/>
          <w:lang w:eastAsia="da-DK"/>
        </w:rPr>
      </w:pPr>
      <w:proofErr w:type="spellStart"/>
      <w:r w:rsidRPr="004F5CF5">
        <w:rPr>
          <w:rFonts w:ascii="inherit" w:eastAsia="Times New Roman" w:hAnsi="inherit" w:cs="Arial"/>
          <w:b/>
          <w:bCs/>
          <w:color w:val="333333"/>
          <w:kern w:val="36"/>
          <w:sz w:val="28"/>
          <w:szCs w:val="24"/>
          <w:lang w:eastAsia="da-DK"/>
        </w:rPr>
        <w:t>Faktagenren</w:t>
      </w:r>
      <w:proofErr w:type="spellEnd"/>
    </w:p>
    <w:p w14:paraId="6D017B56"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Tekster, der tilhører </w:t>
      </w:r>
      <w:proofErr w:type="spellStart"/>
      <w:r w:rsidRPr="004F5CF5">
        <w:rPr>
          <w:rFonts w:ascii="Arial" w:eastAsia="Times New Roman" w:hAnsi="Arial" w:cs="Arial"/>
          <w:color w:val="333333"/>
          <w:sz w:val="24"/>
          <w:szCs w:val="24"/>
          <w:lang w:eastAsia="da-DK"/>
        </w:rPr>
        <w:t>faktagenren</w:t>
      </w:r>
      <w:proofErr w:type="spellEnd"/>
      <w:r w:rsidRPr="004F5CF5">
        <w:rPr>
          <w:rFonts w:ascii="Arial" w:eastAsia="Times New Roman" w:hAnsi="Arial" w:cs="Arial"/>
          <w:color w:val="333333"/>
          <w:sz w:val="24"/>
          <w:szCs w:val="24"/>
          <w:lang w:eastAsia="da-DK"/>
        </w:rPr>
        <w:t xml:space="preserve">, er forpligtet på virkeligheden. De tager afsæt i eller informerer om ting, der sker, eller er sket. De kan bedømmes på, hvor sandt eller troværdigt et billede af virkeligheden de giver. Vi forlanger ofte af dem, at de skal være i stand til at dokumentere deres påstande. </w:t>
      </w:r>
      <w:proofErr w:type="spellStart"/>
      <w:r w:rsidRPr="004F5CF5">
        <w:rPr>
          <w:rFonts w:ascii="Arial" w:eastAsia="Times New Roman" w:hAnsi="Arial" w:cs="Arial"/>
          <w:color w:val="333333"/>
          <w:sz w:val="24"/>
          <w:szCs w:val="24"/>
          <w:lang w:eastAsia="da-DK"/>
        </w:rPr>
        <w:t>Faktagenren</w:t>
      </w:r>
      <w:proofErr w:type="spellEnd"/>
      <w:r w:rsidRPr="004F5CF5">
        <w:rPr>
          <w:rFonts w:ascii="Arial" w:eastAsia="Times New Roman" w:hAnsi="Arial" w:cs="Arial"/>
          <w:color w:val="333333"/>
          <w:sz w:val="24"/>
          <w:szCs w:val="24"/>
          <w:lang w:eastAsia="da-DK"/>
        </w:rPr>
        <w:t xml:space="preserve"> kan underinddeles i tre undergenrer i forhold til hensigten med fremstillingen.</w:t>
      </w:r>
    </w:p>
    <w:p w14:paraId="6CE5827B"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8B021D">
        <w:rPr>
          <w:rFonts w:ascii="Arial" w:eastAsia="Times New Roman" w:hAnsi="Arial" w:cs="Arial"/>
          <w:b/>
          <w:bCs/>
          <w:color w:val="333333"/>
          <w:sz w:val="24"/>
          <w:szCs w:val="24"/>
          <w:lang w:eastAsia="da-DK"/>
        </w:rPr>
        <w:t>Den informerende genre</w:t>
      </w:r>
      <w:r w:rsidRPr="004F5CF5">
        <w:rPr>
          <w:rFonts w:ascii="Arial" w:eastAsia="Times New Roman" w:hAnsi="Arial" w:cs="Arial"/>
          <w:color w:val="333333"/>
          <w:sz w:val="24"/>
          <w:szCs w:val="24"/>
          <w:lang w:eastAsia="da-DK"/>
        </w:rPr>
        <w:t>: (fokus på meddelelsen/sagen) har til hensigt at informere om en sag. Informerende teksttyper er f.eks. fagbogen, den videnskabelige afhandling og nyheder i aviser og tv.</w:t>
      </w:r>
    </w:p>
    <w:p w14:paraId="3BCBACC8"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8B021D">
        <w:rPr>
          <w:rFonts w:ascii="Arial" w:eastAsia="Times New Roman" w:hAnsi="Arial" w:cs="Arial"/>
          <w:b/>
          <w:bCs/>
          <w:color w:val="333333"/>
          <w:sz w:val="24"/>
          <w:szCs w:val="24"/>
          <w:lang w:eastAsia="da-DK"/>
        </w:rPr>
        <w:t>Den vurderende genre</w:t>
      </w:r>
      <w:r w:rsidRPr="004F5CF5">
        <w:rPr>
          <w:rFonts w:ascii="Arial" w:eastAsia="Times New Roman" w:hAnsi="Arial" w:cs="Arial"/>
          <w:color w:val="333333"/>
          <w:sz w:val="24"/>
          <w:szCs w:val="24"/>
          <w:lang w:eastAsia="da-DK"/>
        </w:rPr>
        <w:t>: (fokus på afsenderen) er kendetegnet ved sit ønske om at overtale og overbevise modtageren om et bestemt budskab eller indhold. Det er teksttyper, der benytter forskellige former for argumentation og retoriske og sproglige virkemidler til at overbevise med. Til de vurderende teksttyper hører blandt andet den politiske tale, den dybdeborende dokumentar og meningsjournalistikken i avisen: leder, kommentar, læserbrev, kronik og anmeldelse.</w:t>
      </w:r>
    </w:p>
    <w:p w14:paraId="0FB0577D"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8B021D">
        <w:rPr>
          <w:rFonts w:ascii="Arial" w:eastAsia="Times New Roman" w:hAnsi="Arial" w:cs="Arial"/>
          <w:b/>
          <w:bCs/>
          <w:color w:val="333333"/>
          <w:sz w:val="24"/>
          <w:szCs w:val="24"/>
          <w:lang w:eastAsia="da-DK"/>
        </w:rPr>
        <w:t>Den opfordrende genre</w:t>
      </w:r>
      <w:r w:rsidRPr="004F5CF5">
        <w:rPr>
          <w:rFonts w:ascii="Arial" w:eastAsia="Times New Roman" w:hAnsi="Arial" w:cs="Arial"/>
          <w:color w:val="333333"/>
          <w:sz w:val="24"/>
          <w:szCs w:val="24"/>
          <w:lang w:eastAsia="da-DK"/>
        </w:rPr>
        <w:t>: (fokus på modtageren) har til hensigt at påvirke modtageren til en bestemt adfærd. Der kan være tale om tekster, der har karakter af påbud (love, bekendtgørelser, ordensregler) og teksttyper, der har en mere vejledende og opfordrende karakter (reklamer, produktanmeldelser, forbrugeroplysninger, vejrmeldinger m.m.). Blandt de sidste benytter især reklamerne sig af forskellige former for argumentation og retoriske og sproglige virkemidler, der bringer dem tæt på den vurderende genre ovenfor.</w:t>
      </w:r>
    </w:p>
    <w:p w14:paraId="7B192049"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De tre </w:t>
      </w:r>
      <w:proofErr w:type="spellStart"/>
      <w:r w:rsidRPr="004F5CF5">
        <w:rPr>
          <w:rFonts w:ascii="Arial" w:eastAsia="Times New Roman" w:hAnsi="Arial" w:cs="Arial"/>
          <w:color w:val="333333"/>
          <w:sz w:val="24"/>
          <w:szCs w:val="24"/>
          <w:lang w:eastAsia="da-DK"/>
        </w:rPr>
        <w:t>faktagenrer</w:t>
      </w:r>
      <w:proofErr w:type="spellEnd"/>
      <w:r w:rsidRPr="004F5CF5">
        <w:rPr>
          <w:rFonts w:ascii="Arial" w:eastAsia="Times New Roman" w:hAnsi="Arial" w:cs="Arial"/>
          <w:color w:val="333333"/>
          <w:sz w:val="24"/>
          <w:szCs w:val="24"/>
          <w:lang w:eastAsia="da-DK"/>
        </w:rPr>
        <w:t xml:space="preserve"> er ikke altid klart afgrænsede fra hinanden. Der dukker som i fiktionsgenren genrebrud, blandformer og udvekslinger med andre medier op, der er med til at forny de enkelte genrer og skabe helt nye. Den såkaldte</w:t>
      </w:r>
      <w:r w:rsidRPr="008B021D">
        <w:rPr>
          <w:rFonts w:ascii="Arial" w:eastAsia="Times New Roman" w:hAnsi="Arial" w:cs="Arial"/>
          <w:color w:val="333333"/>
          <w:sz w:val="24"/>
          <w:szCs w:val="24"/>
          <w:lang w:eastAsia="da-DK"/>
        </w:rPr>
        <w:t> </w:t>
      </w:r>
      <w:r w:rsidRPr="008B021D">
        <w:rPr>
          <w:rFonts w:ascii="Arial" w:eastAsia="Times New Roman" w:hAnsi="Arial" w:cs="Arial"/>
          <w:b/>
          <w:bCs/>
          <w:color w:val="333333"/>
          <w:sz w:val="24"/>
          <w:szCs w:val="24"/>
          <w:lang w:eastAsia="da-DK"/>
        </w:rPr>
        <w:t>nyhedsanalyse</w:t>
      </w:r>
      <w:r w:rsidRPr="004F5CF5">
        <w:rPr>
          <w:rFonts w:ascii="Arial" w:eastAsia="Times New Roman" w:hAnsi="Arial" w:cs="Arial"/>
          <w:color w:val="333333"/>
          <w:sz w:val="24"/>
          <w:szCs w:val="24"/>
          <w:lang w:eastAsia="da-DK"/>
        </w:rPr>
        <w:t xml:space="preserve">, der dukkede op indenfor avisjournalistikken i begyndelsen af 1990'erne, kan ses som en blandform. Den informerer og rapporterer ikke blot om en sag, som nyhedsjournalistikken </w:t>
      </w:r>
      <w:r w:rsidRPr="004F5CF5">
        <w:rPr>
          <w:rFonts w:ascii="Arial" w:eastAsia="Times New Roman" w:hAnsi="Arial" w:cs="Arial"/>
          <w:color w:val="333333"/>
          <w:sz w:val="24"/>
          <w:szCs w:val="24"/>
          <w:lang w:eastAsia="da-DK"/>
        </w:rPr>
        <w:lastRenderedPageBreak/>
        <w:t>traditionelt gør. Den analyserer og kommenterer også på sagen og bevæger sig dermed over i den vurderende genre. Det nye journalistiske format</w:t>
      </w:r>
      <w:r w:rsidRPr="008B021D">
        <w:rPr>
          <w:rFonts w:ascii="Arial" w:eastAsia="Times New Roman" w:hAnsi="Arial" w:cs="Arial"/>
          <w:color w:val="333333"/>
          <w:sz w:val="24"/>
          <w:szCs w:val="24"/>
          <w:lang w:eastAsia="da-DK"/>
        </w:rPr>
        <w:t> </w:t>
      </w:r>
      <w:r w:rsidRPr="008B021D">
        <w:rPr>
          <w:rFonts w:ascii="Arial" w:eastAsia="Times New Roman" w:hAnsi="Arial" w:cs="Arial"/>
          <w:b/>
          <w:bCs/>
          <w:color w:val="333333"/>
          <w:sz w:val="24"/>
          <w:szCs w:val="24"/>
          <w:lang w:eastAsia="da-DK"/>
        </w:rPr>
        <w:t>singlen</w:t>
      </w:r>
      <w:r w:rsidRPr="004F5CF5">
        <w:rPr>
          <w:rFonts w:ascii="Arial" w:eastAsia="Times New Roman" w:hAnsi="Arial" w:cs="Arial"/>
          <w:color w:val="333333"/>
          <w:sz w:val="24"/>
          <w:szCs w:val="24"/>
          <w:lang w:eastAsia="da-DK"/>
        </w:rPr>
        <w:t>, der er meget længere end en avisartikel, men mindre end en bog, kan alene på grund af sin størrelse betragtes som et genrebrud. </w:t>
      </w:r>
    </w:p>
    <w:p w14:paraId="0DF89479" w14:textId="77777777" w:rsidR="004F5CF5" w:rsidRPr="004F5CF5" w:rsidRDefault="008B021D" w:rsidP="004F5CF5">
      <w:pPr>
        <w:shd w:val="clear" w:color="auto" w:fill="FFFFFF"/>
        <w:spacing w:after="0" w:line="240" w:lineRule="auto"/>
        <w:ind w:firstLine="22384"/>
        <w:rPr>
          <w:rFonts w:ascii="Arial" w:eastAsia="Times New Roman" w:hAnsi="Arial" w:cs="Arial"/>
          <w:caps/>
          <w:color w:val="AAAAAA"/>
          <w:sz w:val="24"/>
          <w:szCs w:val="24"/>
          <w:lang w:eastAsia="da-DK"/>
        </w:rPr>
      </w:pPr>
      <w:r>
        <w:rPr>
          <w:rFonts w:ascii="Arial" w:eastAsia="Times New Roman" w:hAnsi="Arial" w:cs="Arial"/>
          <w:caps/>
          <w:color w:val="000000"/>
          <w:sz w:val="24"/>
          <w:szCs w:val="24"/>
          <w:lang w:eastAsia="da-DK"/>
        </w:rPr>
        <w:t>N</w:t>
      </w:r>
    </w:p>
    <w:p w14:paraId="1464947E" w14:textId="77777777" w:rsidR="004F5CF5" w:rsidRPr="004F5CF5" w:rsidRDefault="004F5CF5" w:rsidP="004F5CF5">
      <w:pPr>
        <w:shd w:val="clear" w:color="auto" w:fill="FFFFFF"/>
        <w:spacing w:before="375" w:line="240" w:lineRule="auto"/>
        <w:outlineLvl w:val="1"/>
        <w:rPr>
          <w:rFonts w:ascii="inherit" w:eastAsia="Times New Roman" w:hAnsi="inherit" w:cs="Arial"/>
          <w:b/>
          <w:bCs/>
          <w:color w:val="333333"/>
          <w:sz w:val="28"/>
          <w:szCs w:val="28"/>
          <w:lang w:eastAsia="da-DK"/>
        </w:rPr>
      </w:pPr>
      <w:r w:rsidRPr="004F5CF5">
        <w:rPr>
          <w:rFonts w:ascii="inherit" w:eastAsia="Times New Roman" w:hAnsi="inherit" w:cs="Arial"/>
          <w:b/>
          <w:bCs/>
          <w:color w:val="333333"/>
          <w:sz w:val="28"/>
          <w:szCs w:val="28"/>
          <w:lang w:eastAsia="da-DK"/>
        </w:rPr>
        <w:t>Oversigt over fakta- og fiktionsgenren</w:t>
      </w:r>
    </w:p>
    <w:tbl>
      <w:tblPr>
        <w:tblW w:w="0" w:type="auto"/>
        <w:tblCellMar>
          <w:top w:w="15" w:type="dxa"/>
          <w:left w:w="15" w:type="dxa"/>
          <w:bottom w:w="15" w:type="dxa"/>
          <w:right w:w="15" w:type="dxa"/>
        </w:tblCellMar>
        <w:tblLook w:val="04A0" w:firstRow="1" w:lastRow="0" w:firstColumn="1" w:lastColumn="0" w:noHBand="0" w:noVBand="1"/>
      </w:tblPr>
      <w:tblGrid>
        <w:gridCol w:w="1894"/>
        <w:gridCol w:w="1978"/>
        <w:gridCol w:w="1751"/>
        <w:gridCol w:w="1282"/>
        <w:gridCol w:w="912"/>
        <w:gridCol w:w="1805"/>
      </w:tblGrid>
      <w:tr w:rsidR="004F5CF5" w:rsidRPr="004F5CF5" w14:paraId="24D34576" w14:textId="77777777" w:rsidTr="004F5CF5">
        <w:trPr>
          <w:tblHeader/>
        </w:trPr>
        <w:tc>
          <w:tcPr>
            <w:tcW w:w="4232" w:type="dxa"/>
            <w:gridSpan w:val="3"/>
            <w:tcBorders>
              <w:top w:val="single" w:sz="6" w:space="0" w:color="DBDBDB"/>
              <w:left w:val="single" w:sz="6" w:space="0" w:color="DBDBDB"/>
              <w:bottom w:val="single" w:sz="6" w:space="0" w:color="DBDBDB"/>
              <w:right w:val="single" w:sz="6" w:space="0" w:color="DBDBDB"/>
            </w:tcBorders>
            <w:shd w:val="clear" w:color="auto" w:fill="91BDDE"/>
            <w:tcMar>
              <w:top w:w="120" w:type="dxa"/>
              <w:left w:w="120" w:type="dxa"/>
              <w:bottom w:w="120" w:type="dxa"/>
              <w:right w:w="120" w:type="dxa"/>
            </w:tcMar>
            <w:vAlign w:val="bottom"/>
            <w:hideMark/>
          </w:tcPr>
          <w:p w14:paraId="71A15187" w14:textId="77777777" w:rsidR="004F5CF5" w:rsidRPr="004F5CF5" w:rsidRDefault="004F5CF5" w:rsidP="004F5CF5">
            <w:pPr>
              <w:spacing w:after="0" w:line="240" w:lineRule="auto"/>
              <w:jc w:val="center"/>
              <w:rPr>
                <w:rFonts w:ascii="Times New Roman" w:eastAsia="Times New Roman" w:hAnsi="Times New Roman" w:cs="Times New Roman"/>
                <w:b/>
                <w:bCs/>
                <w:sz w:val="20"/>
                <w:szCs w:val="20"/>
                <w:lang w:eastAsia="da-DK"/>
              </w:rPr>
            </w:pPr>
            <w:proofErr w:type="spellStart"/>
            <w:r w:rsidRPr="004F5CF5">
              <w:rPr>
                <w:rFonts w:ascii="Times New Roman" w:eastAsia="Times New Roman" w:hAnsi="Times New Roman" w:cs="Times New Roman"/>
                <w:b/>
                <w:bCs/>
                <w:sz w:val="20"/>
                <w:szCs w:val="20"/>
                <w:lang w:eastAsia="da-DK"/>
              </w:rPr>
              <w:t>Faktagenren</w:t>
            </w:r>
            <w:proofErr w:type="spellEnd"/>
          </w:p>
        </w:tc>
        <w:tc>
          <w:tcPr>
            <w:tcW w:w="0" w:type="auto"/>
            <w:gridSpan w:val="3"/>
            <w:tcBorders>
              <w:top w:val="single" w:sz="6" w:space="0" w:color="DBDBDB"/>
              <w:left w:val="single" w:sz="6" w:space="0" w:color="DBDBDB"/>
              <w:bottom w:val="single" w:sz="6" w:space="0" w:color="DBDBDB"/>
              <w:right w:val="single" w:sz="6" w:space="0" w:color="DBDBDB"/>
            </w:tcBorders>
            <w:shd w:val="clear" w:color="auto" w:fill="91BDDE"/>
            <w:tcMar>
              <w:top w:w="120" w:type="dxa"/>
              <w:left w:w="120" w:type="dxa"/>
              <w:bottom w:w="120" w:type="dxa"/>
              <w:right w:w="120" w:type="dxa"/>
            </w:tcMar>
            <w:vAlign w:val="bottom"/>
            <w:hideMark/>
          </w:tcPr>
          <w:p w14:paraId="54C1AB3E" w14:textId="77777777" w:rsidR="004F5CF5" w:rsidRPr="004F5CF5" w:rsidRDefault="004F5CF5" w:rsidP="004F5CF5">
            <w:pPr>
              <w:spacing w:after="0" w:line="240" w:lineRule="auto"/>
              <w:jc w:val="center"/>
              <w:rPr>
                <w:rFonts w:ascii="Times New Roman" w:eastAsia="Times New Roman" w:hAnsi="Times New Roman" w:cs="Times New Roman"/>
                <w:b/>
                <w:bCs/>
                <w:sz w:val="20"/>
                <w:szCs w:val="20"/>
                <w:lang w:eastAsia="da-DK"/>
              </w:rPr>
            </w:pPr>
            <w:r w:rsidRPr="004F5CF5">
              <w:rPr>
                <w:rFonts w:ascii="Times New Roman" w:eastAsia="Times New Roman" w:hAnsi="Times New Roman" w:cs="Times New Roman"/>
                <w:b/>
                <w:bCs/>
                <w:sz w:val="20"/>
                <w:szCs w:val="20"/>
                <w:lang w:eastAsia="da-DK"/>
              </w:rPr>
              <w:t>Fiktionsgenren</w:t>
            </w:r>
          </w:p>
        </w:tc>
      </w:tr>
      <w:tr w:rsidR="004F5CF5" w:rsidRPr="004F5CF5" w14:paraId="47F8CC69" w14:textId="77777777" w:rsidTr="004F5CF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81C94D6"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Informerende</w:t>
            </w:r>
          </w:p>
          <w:p w14:paraId="5B86AED5"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Nyhedsjournalistik</w:t>
            </w:r>
          </w:p>
          <w:p w14:paraId="58EDFA18"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Informativ tale</w:t>
            </w:r>
          </w:p>
          <w:p w14:paraId="3CA046F5"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Observerende dokumentar</w:t>
            </w:r>
          </w:p>
          <w:p w14:paraId="6BCEEF7B"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Fagbog</w:t>
            </w:r>
          </w:p>
          <w:p w14:paraId="7CC630A6"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Wikipedia</w:t>
            </w:r>
          </w:p>
          <w:p w14:paraId="5A4550F5"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m.m.</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03F9C33"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Vurderende</w:t>
            </w:r>
          </w:p>
          <w:p w14:paraId="13581829"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Meningsjournalistik</w:t>
            </w:r>
          </w:p>
          <w:p w14:paraId="35A3A93F"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Politisk tale</w:t>
            </w:r>
          </w:p>
          <w:p w14:paraId="62A0B33F"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Dybdeborende dokumentar</w:t>
            </w:r>
          </w:p>
          <w:p w14:paraId="4A095E2A"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Anmeldelse</w:t>
            </w:r>
          </w:p>
          <w:p w14:paraId="646E48C6"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Selvbiografi</w:t>
            </w:r>
          </w:p>
          <w:p w14:paraId="75EAB3C3"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m.m.</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7FF25E4"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Opfordrende</w:t>
            </w:r>
          </w:p>
          <w:p w14:paraId="225D84F4"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Servicejournalistik</w:t>
            </w:r>
          </w:p>
          <w:p w14:paraId="78C25868"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Prædiken</w:t>
            </w:r>
          </w:p>
          <w:p w14:paraId="52C690D4"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Reklame</w:t>
            </w:r>
          </w:p>
          <w:p w14:paraId="26AF0962"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Vejrmelding</w:t>
            </w:r>
          </w:p>
          <w:p w14:paraId="2407AB73"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Lov</w:t>
            </w:r>
          </w:p>
          <w:p w14:paraId="5549331E"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m.m.</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43AE5A7"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Epik</w:t>
            </w:r>
          </w:p>
          <w:p w14:paraId="12893D1E"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Roman</w:t>
            </w:r>
          </w:p>
          <w:p w14:paraId="35FA6EB5"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Novelle</w:t>
            </w:r>
          </w:p>
          <w:p w14:paraId="6375E22E"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Kortprosa</w:t>
            </w:r>
          </w:p>
          <w:p w14:paraId="3C72E30A"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Eventyr</w:t>
            </w:r>
          </w:p>
          <w:p w14:paraId="1E7CD8CB"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Sagn</w:t>
            </w:r>
          </w:p>
          <w:p w14:paraId="36959546"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Saga</w:t>
            </w:r>
          </w:p>
          <w:p w14:paraId="238C7ABE"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Myte</w:t>
            </w:r>
          </w:p>
          <w:p w14:paraId="5F4D9C78"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m.m.</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F789271"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Lyrik</w:t>
            </w:r>
          </w:p>
          <w:p w14:paraId="0F96D3A4"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Digt</w:t>
            </w:r>
          </w:p>
          <w:p w14:paraId="28420535"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Salme</w:t>
            </w:r>
          </w:p>
          <w:p w14:paraId="07CE98CD"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Sang</w:t>
            </w:r>
          </w:p>
          <w:p w14:paraId="1BC89C15"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Vise</w:t>
            </w:r>
          </w:p>
          <w:p w14:paraId="7A18A086"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m.m.</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DD33F26"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Drama</w:t>
            </w:r>
          </w:p>
          <w:p w14:paraId="4C2A620E"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Tragedie</w:t>
            </w:r>
          </w:p>
          <w:p w14:paraId="11009758"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Komedie</w:t>
            </w:r>
          </w:p>
          <w:p w14:paraId="5EBABFCB"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Naturalistisk drama</w:t>
            </w:r>
          </w:p>
          <w:p w14:paraId="3D5CAAC2"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Rollespil</w:t>
            </w:r>
          </w:p>
          <w:p w14:paraId="270FB06A"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Spillefilm</w:t>
            </w:r>
          </w:p>
          <w:p w14:paraId="1FEFA77B"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m.m.</w:t>
            </w:r>
          </w:p>
        </w:tc>
      </w:tr>
      <w:tr w:rsidR="004F5CF5" w:rsidRPr="004F5CF5" w14:paraId="3F447B03" w14:textId="77777777" w:rsidTr="004F5CF5">
        <w:tc>
          <w:tcPr>
            <w:tcW w:w="0" w:type="auto"/>
            <w:gridSpan w:val="3"/>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EC6B0DC"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Genrebrud</w:t>
            </w:r>
          </w:p>
          <w:p w14:paraId="177BC429"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Single m.m.</w:t>
            </w:r>
          </w:p>
          <w:p w14:paraId="02212361"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Lån og blandformer</w:t>
            </w:r>
          </w:p>
          <w:p w14:paraId="4C56E27B"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Nyhedsanalyse, Benneton-reklamer m.m.</w:t>
            </w:r>
          </w:p>
          <w:p w14:paraId="3C3B62E6"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Udveksling med andre medier</w:t>
            </w:r>
          </w:p>
          <w:p w14:paraId="4D4DF6B5"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Tegnet journalistik, virale reklamer m.m.</w:t>
            </w:r>
          </w:p>
        </w:tc>
        <w:tc>
          <w:tcPr>
            <w:tcW w:w="0" w:type="auto"/>
            <w:gridSpan w:val="3"/>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2FE5FD6"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Genrebrud</w:t>
            </w:r>
          </w:p>
          <w:p w14:paraId="33AF65AA"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Punktroman, skrifttematisk prosa, interaktive fortællinger m.m.</w:t>
            </w:r>
          </w:p>
          <w:p w14:paraId="6ADC0B30"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Lån og blandformer</w:t>
            </w:r>
          </w:p>
          <w:p w14:paraId="16A627E0"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4F5CF5">
              <w:rPr>
                <w:rFonts w:ascii="Times New Roman" w:eastAsia="Times New Roman" w:hAnsi="Times New Roman" w:cs="Times New Roman"/>
                <w:sz w:val="20"/>
                <w:szCs w:val="20"/>
                <w:lang w:eastAsia="da-DK"/>
              </w:rPr>
              <w:t>Knækprosa, lyrisk prosa m.m.</w:t>
            </w:r>
          </w:p>
          <w:p w14:paraId="7F548487" w14:textId="77777777" w:rsidR="004F5CF5" w:rsidRPr="004F5CF5" w:rsidRDefault="004F5CF5" w:rsidP="004F5CF5">
            <w:pPr>
              <w:spacing w:after="240" w:line="240" w:lineRule="auto"/>
              <w:rPr>
                <w:rFonts w:ascii="Times New Roman" w:eastAsia="Times New Roman" w:hAnsi="Times New Roman" w:cs="Times New Roman"/>
                <w:sz w:val="20"/>
                <w:szCs w:val="20"/>
                <w:lang w:eastAsia="da-DK"/>
              </w:rPr>
            </w:pPr>
            <w:r w:rsidRPr="008B021D">
              <w:rPr>
                <w:rFonts w:ascii="Times New Roman" w:eastAsia="Times New Roman" w:hAnsi="Times New Roman" w:cs="Times New Roman"/>
                <w:b/>
                <w:bCs/>
                <w:sz w:val="20"/>
                <w:szCs w:val="20"/>
                <w:lang w:eastAsia="da-DK"/>
              </w:rPr>
              <w:t>Udveksling med andre kunstarter og medier</w:t>
            </w:r>
          </w:p>
          <w:p w14:paraId="686D2C2C" w14:textId="77777777" w:rsidR="004F5CF5" w:rsidRPr="004F5CF5" w:rsidRDefault="004F5CF5" w:rsidP="004F5CF5">
            <w:pPr>
              <w:spacing w:after="0" w:line="240" w:lineRule="auto"/>
              <w:rPr>
                <w:rFonts w:ascii="Times New Roman" w:eastAsia="Times New Roman" w:hAnsi="Times New Roman" w:cs="Times New Roman"/>
                <w:sz w:val="20"/>
                <w:szCs w:val="20"/>
                <w:lang w:eastAsia="da-DK"/>
              </w:rPr>
            </w:pPr>
            <w:proofErr w:type="spellStart"/>
            <w:r w:rsidRPr="004F5CF5">
              <w:rPr>
                <w:rFonts w:ascii="Times New Roman" w:eastAsia="Times New Roman" w:hAnsi="Times New Roman" w:cs="Times New Roman"/>
                <w:sz w:val="20"/>
                <w:szCs w:val="20"/>
                <w:lang w:eastAsia="da-DK"/>
              </w:rPr>
              <w:t>Graphic</w:t>
            </w:r>
            <w:proofErr w:type="spellEnd"/>
            <w:r w:rsidRPr="004F5CF5">
              <w:rPr>
                <w:rFonts w:ascii="Times New Roman" w:eastAsia="Times New Roman" w:hAnsi="Times New Roman" w:cs="Times New Roman"/>
                <w:sz w:val="20"/>
                <w:szCs w:val="20"/>
                <w:lang w:eastAsia="da-DK"/>
              </w:rPr>
              <w:t xml:space="preserve"> </w:t>
            </w:r>
            <w:proofErr w:type="spellStart"/>
            <w:r w:rsidRPr="004F5CF5">
              <w:rPr>
                <w:rFonts w:ascii="Times New Roman" w:eastAsia="Times New Roman" w:hAnsi="Times New Roman" w:cs="Times New Roman"/>
                <w:sz w:val="20"/>
                <w:szCs w:val="20"/>
                <w:lang w:eastAsia="da-DK"/>
              </w:rPr>
              <w:t>novel</w:t>
            </w:r>
            <w:proofErr w:type="spellEnd"/>
            <w:r w:rsidRPr="004F5CF5">
              <w:rPr>
                <w:rFonts w:ascii="Times New Roman" w:eastAsia="Times New Roman" w:hAnsi="Times New Roman" w:cs="Times New Roman"/>
                <w:sz w:val="20"/>
                <w:szCs w:val="20"/>
                <w:lang w:eastAsia="da-DK"/>
              </w:rPr>
              <w:t xml:space="preserve">, sms-novelle, </w:t>
            </w:r>
            <w:proofErr w:type="spellStart"/>
            <w:r w:rsidRPr="004F5CF5">
              <w:rPr>
                <w:rFonts w:ascii="Times New Roman" w:eastAsia="Times New Roman" w:hAnsi="Times New Roman" w:cs="Times New Roman"/>
                <w:sz w:val="20"/>
                <w:szCs w:val="20"/>
                <w:lang w:eastAsia="da-DK"/>
              </w:rPr>
              <w:t>facebook</w:t>
            </w:r>
            <w:proofErr w:type="spellEnd"/>
            <w:r w:rsidRPr="004F5CF5">
              <w:rPr>
                <w:rFonts w:ascii="Times New Roman" w:eastAsia="Times New Roman" w:hAnsi="Times New Roman" w:cs="Times New Roman"/>
                <w:sz w:val="20"/>
                <w:szCs w:val="20"/>
                <w:lang w:eastAsia="da-DK"/>
              </w:rPr>
              <w:t>-roman, google-poesi, figurdigte, visuel poesi m.m.</w:t>
            </w:r>
          </w:p>
        </w:tc>
      </w:tr>
    </w:tbl>
    <w:p w14:paraId="412FF290"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p>
    <w:p w14:paraId="67795B4C"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p>
    <w:p w14:paraId="35B05C69" w14:textId="77777777" w:rsidR="007802E6" w:rsidRDefault="007802E6"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p>
    <w:p w14:paraId="49D5EDE7" w14:textId="77777777" w:rsidR="004F5CF5" w:rsidRPr="004F5CF5" w:rsidRDefault="004F5CF5" w:rsidP="004F5CF5">
      <w:pPr>
        <w:shd w:val="clear" w:color="auto" w:fill="FFFFFF"/>
        <w:spacing w:before="375" w:after="75" w:line="240" w:lineRule="auto"/>
        <w:outlineLvl w:val="0"/>
        <w:rPr>
          <w:rFonts w:ascii="inherit" w:eastAsia="Times New Roman" w:hAnsi="inherit" w:cs="Arial"/>
          <w:b/>
          <w:bCs/>
          <w:color w:val="333333"/>
          <w:kern w:val="36"/>
          <w:sz w:val="28"/>
          <w:szCs w:val="28"/>
          <w:lang w:eastAsia="da-DK"/>
        </w:rPr>
      </w:pPr>
      <w:r w:rsidRPr="004F5CF5">
        <w:rPr>
          <w:rFonts w:ascii="inherit" w:eastAsia="Times New Roman" w:hAnsi="inherit" w:cs="Arial"/>
          <w:b/>
          <w:bCs/>
          <w:color w:val="333333"/>
          <w:kern w:val="36"/>
          <w:sz w:val="28"/>
          <w:szCs w:val="28"/>
          <w:lang w:eastAsia="da-DK"/>
        </w:rPr>
        <w:lastRenderedPageBreak/>
        <w:t>Når fakta og fiktion mødes</w:t>
      </w:r>
    </w:p>
    <w:p w14:paraId="2F1494E1"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Det ville være forkert at slutte et kapitel om fakta- og fiktionsgenren uden at pege på de mange tekster, hvor de to genrer og deres karakteristika blander sig med hinanden i alle mulige forskellige og mere eller mindre radikale blandingsforhold.</w:t>
      </w:r>
    </w:p>
    <w:p w14:paraId="43A04D09"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Selv om der står roman eller novellesamling på en bog, og den derfor (ifølge periteksten) tilhører fiktionsgenren, kan den sagtens indeholde mange fakta og gøre brug af </w:t>
      </w:r>
      <w:proofErr w:type="spellStart"/>
      <w:r w:rsidRPr="004F5CF5">
        <w:rPr>
          <w:rFonts w:ascii="Arial" w:eastAsia="Times New Roman" w:hAnsi="Arial" w:cs="Arial"/>
          <w:color w:val="333333"/>
          <w:sz w:val="24"/>
          <w:szCs w:val="24"/>
          <w:lang w:eastAsia="da-DK"/>
        </w:rPr>
        <w:t>faktakoder</w:t>
      </w:r>
      <w:proofErr w:type="spellEnd"/>
      <w:r w:rsidRPr="004F5CF5">
        <w:rPr>
          <w:rFonts w:ascii="Arial" w:eastAsia="Times New Roman" w:hAnsi="Arial" w:cs="Arial"/>
          <w:color w:val="333333"/>
          <w:sz w:val="24"/>
          <w:szCs w:val="24"/>
          <w:lang w:eastAsia="da-DK"/>
        </w:rPr>
        <w:t xml:space="preserve">, og selv om en dokumentarfilm eller en reality-serie i tv har sit udgangspunkt i </w:t>
      </w:r>
      <w:proofErr w:type="spellStart"/>
      <w:r w:rsidRPr="004F5CF5">
        <w:rPr>
          <w:rFonts w:ascii="Arial" w:eastAsia="Times New Roman" w:hAnsi="Arial" w:cs="Arial"/>
          <w:color w:val="333333"/>
          <w:sz w:val="24"/>
          <w:szCs w:val="24"/>
          <w:lang w:eastAsia="da-DK"/>
        </w:rPr>
        <w:t>faktagenren</w:t>
      </w:r>
      <w:proofErr w:type="spellEnd"/>
      <w:r w:rsidRPr="004F5CF5">
        <w:rPr>
          <w:rFonts w:ascii="Arial" w:eastAsia="Times New Roman" w:hAnsi="Arial" w:cs="Arial"/>
          <w:color w:val="333333"/>
          <w:sz w:val="24"/>
          <w:szCs w:val="24"/>
          <w:lang w:eastAsia="da-DK"/>
        </w:rPr>
        <w:t>, kan den sagtens indeholde fiktive indslag og benytte sig af mange af de fiktionskoder, der typisk benyttes i fiktionstekster. I visse tilfælde kan særlige blandingsformer endda vinde så meget fodfæste og blive så udbredte, at de i sig selv får status af genrer.</w:t>
      </w:r>
    </w:p>
    <w:p w14:paraId="77B82F2D"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Man kan spørge, hvad formålet er med at blande fakta og fiktion og deres forskellige karakteristika. Ser man på de tilfælde, hvor </w:t>
      </w:r>
      <w:proofErr w:type="spellStart"/>
      <w:r w:rsidRPr="004F5CF5">
        <w:rPr>
          <w:rFonts w:ascii="Arial" w:eastAsia="Times New Roman" w:hAnsi="Arial" w:cs="Arial"/>
          <w:color w:val="333333"/>
          <w:sz w:val="24"/>
          <w:szCs w:val="24"/>
          <w:lang w:eastAsia="da-DK"/>
        </w:rPr>
        <w:t>faktatekster</w:t>
      </w:r>
      <w:proofErr w:type="spellEnd"/>
      <w:r w:rsidRPr="004F5CF5">
        <w:rPr>
          <w:rFonts w:ascii="Arial" w:eastAsia="Times New Roman" w:hAnsi="Arial" w:cs="Arial"/>
          <w:color w:val="333333"/>
          <w:sz w:val="24"/>
          <w:szCs w:val="24"/>
          <w:lang w:eastAsia="da-DK"/>
        </w:rPr>
        <w:t xml:space="preserve"> gør brug af fiktion eller fiktionskoder, så handler det her ofte om at udnytte fiktionen og fiktionskoderne til at appellere til vores fantasi og forestillingsevne. Når en fiktionstekst omvendt benytter sig af fakta eller </w:t>
      </w:r>
      <w:proofErr w:type="spellStart"/>
      <w:r w:rsidRPr="004F5CF5">
        <w:rPr>
          <w:rFonts w:ascii="Arial" w:eastAsia="Times New Roman" w:hAnsi="Arial" w:cs="Arial"/>
          <w:color w:val="333333"/>
          <w:sz w:val="24"/>
          <w:szCs w:val="24"/>
          <w:lang w:eastAsia="da-DK"/>
        </w:rPr>
        <w:t>faktakoder</w:t>
      </w:r>
      <w:proofErr w:type="spellEnd"/>
      <w:r w:rsidRPr="004F5CF5">
        <w:rPr>
          <w:rFonts w:ascii="Arial" w:eastAsia="Times New Roman" w:hAnsi="Arial" w:cs="Arial"/>
          <w:color w:val="333333"/>
          <w:sz w:val="24"/>
          <w:szCs w:val="24"/>
          <w:lang w:eastAsia="da-DK"/>
        </w:rPr>
        <w:t>, er det som regel for at skabe mere realisme i teksten eller for at markere, at teksten ikke blot er digt og fri fantasi, men tillige kan sige noget om virkeligheden uden for fiktionen.</w:t>
      </w:r>
    </w:p>
    <w:p w14:paraId="6FF6DA8A" w14:textId="77777777" w:rsidR="004F5CF5" w:rsidRPr="004F5CF5" w:rsidRDefault="004F5CF5" w:rsidP="004F5CF5">
      <w:pPr>
        <w:shd w:val="clear" w:color="auto" w:fill="FFFFFF"/>
        <w:spacing w:after="0" w:line="240" w:lineRule="auto"/>
        <w:ind w:firstLine="22384"/>
        <w:rPr>
          <w:rFonts w:ascii="Arial" w:eastAsia="Times New Roman" w:hAnsi="Arial" w:cs="Arial"/>
          <w:caps/>
          <w:color w:val="AAAAAA"/>
          <w:sz w:val="24"/>
          <w:szCs w:val="24"/>
          <w:lang w:eastAsia="da-DK"/>
        </w:rPr>
      </w:pPr>
    </w:p>
    <w:p w14:paraId="6C2AD073"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 xml:space="preserve">I de senere år har flere forfattere forsøgt at arbejde i et </w:t>
      </w:r>
      <w:proofErr w:type="spellStart"/>
      <w:r w:rsidRPr="004F5CF5">
        <w:rPr>
          <w:rFonts w:ascii="Arial" w:eastAsia="Times New Roman" w:hAnsi="Arial" w:cs="Arial"/>
          <w:color w:val="333333"/>
          <w:sz w:val="24"/>
          <w:szCs w:val="24"/>
          <w:lang w:eastAsia="da-DK"/>
        </w:rPr>
        <w:t>uafgørligt</w:t>
      </w:r>
      <w:proofErr w:type="spellEnd"/>
      <w:r w:rsidRPr="004F5CF5">
        <w:rPr>
          <w:rFonts w:ascii="Arial" w:eastAsia="Times New Roman" w:hAnsi="Arial" w:cs="Arial"/>
          <w:color w:val="333333"/>
          <w:sz w:val="24"/>
          <w:szCs w:val="24"/>
          <w:lang w:eastAsia="da-DK"/>
        </w:rPr>
        <w:t xml:space="preserve"> mellemrum mellem fakta og fiktion. Som læsere kan vi ikke være sikre på, om der er tale om det ene eller det andet. Periteksten angiver måske, at der er tale om en roman, men samtidig er der ofte navnesammenfald mellem forfatter og hovedperson, eller forfatteren angiver i interview, at der er tale om fakta. Der kan desuden mangle en klar genrebetegnelse for teksterne. Vi må som læsere forholde os til teksterne som både fakta og fiktion.</w:t>
      </w:r>
    </w:p>
    <w:p w14:paraId="418BB068"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Begrebet</w:t>
      </w:r>
      <w:r w:rsidRPr="008B021D">
        <w:rPr>
          <w:rFonts w:ascii="Arial" w:eastAsia="Times New Roman" w:hAnsi="Arial" w:cs="Arial"/>
          <w:color w:val="333333"/>
          <w:sz w:val="24"/>
          <w:szCs w:val="24"/>
          <w:lang w:eastAsia="da-DK"/>
        </w:rPr>
        <w:t> </w:t>
      </w:r>
      <w:r w:rsidRPr="008B021D">
        <w:rPr>
          <w:rFonts w:ascii="Arial" w:eastAsia="Times New Roman" w:hAnsi="Arial" w:cs="Arial"/>
          <w:b/>
          <w:bCs/>
          <w:color w:val="333333"/>
          <w:sz w:val="24"/>
          <w:szCs w:val="24"/>
          <w:lang w:eastAsia="da-DK"/>
        </w:rPr>
        <w:t>dobbeltkontrakt </w:t>
      </w:r>
      <w:r w:rsidRPr="004F5CF5">
        <w:rPr>
          <w:rFonts w:ascii="Arial" w:eastAsia="Times New Roman" w:hAnsi="Arial" w:cs="Arial"/>
          <w:color w:val="333333"/>
          <w:sz w:val="24"/>
          <w:szCs w:val="24"/>
          <w:lang w:eastAsia="da-DK"/>
        </w:rPr>
        <w:t xml:space="preserve">er blevet benyttet i forbindelse med disse værker for at markere, at vi som læsere ikke blot kan nøjes med at oprette enten en fiktionskontrakt eller en </w:t>
      </w:r>
      <w:proofErr w:type="spellStart"/>
      <w:r w:rsidRPr="004F5CF5">
        <w:rPr>
          <w:rFonts w:ascii="Arial" w:eastAsia="Times New Roman" w:hAnsi="Arial" w:cs="Arial"/>
          <w:color w:val="333333"/>
          <w:sz w:val="24"/>
          <w:szCs w:val="24"/>
          <w:lang w:eastAsia="da-DK"/>
        </w:rPr>
        <w:t>faktakontrakt</w:t>
      </w:r>
      <w:proofErr w:type="spellEnd"/>
      <w:r w:rsidRPr="004F5CF5">
        <w:rPr>
          <w:rFonts w:ascii="Arial" w:eastAsia="Times New Roman" w:hAnsi="Arial" w:cs="Arial"/>
          <w:color w:val="333333"/>
          <w:sz w:val="24"/>
          <w:szCs w:val="24"/>
          <w:lang w:eastAsia="da-DK"/>
        </w:rPr>
        <w:t xml:space="preserve"> med dem. Ligeledes er begrebet</w:t>
      </w:r>
      <w:r w:rsidRPr="008B021D">
        <w:rPr>
          <w:rFonts w:ascii="Arial" w:eastAsia="Times New Roman" w:hAnsi="Arial" w:cs="Arial"/>
          <w:color w:val="333333"/>
          <w:sz w:val="24"/>
          <w:szCs w:val="24"/>
          <w:lang w:eastAsia="da-DK"/>
        </w:rPr>
        <w:t> </w:t>
      </w:r>
      <w:r w:rsidRPr="008B021D">
        <w:rPr>
          <w:rFonts w:ascii="Arial" w:eastAsia="Times New Roman" w:hAnsi="Arial" w:cs="Arial"/>
          <w:b/>
          <w:bCs/>
          <w:color w:val="333333"/>
          <w:sz w:val="24"/>
          <w:szCs w:val="24"/>
          <w:lang w:eastAsia="da-DK"/>
        </w:rPr>
        <w:t>performativ biografisme</w:t>
      </w:r>
      <w:r w:rsidRPr="008B021D">
        <w:rPr>
          <w:rFonts w:ascii="Arial" w:eastAsia="Times New Roman" w:hAnsi="Arial" w:cs="Arial"/>
          <w:color w:val="333333"/>
          <w:sz w:val="24"/>
          <w:szCs w:val="24"/>
          <w:lang w:eastAsia="da-DK"/>
        </w:rPr>
        <w:t> </w:t>
      </w:r>
      <w:r w:rsidRPr="004F5CF5">
        <w:rPr>
          <w:rFonts w:ascii="Arial" w:eastAsia="Times New Roman" w:hAnsi="Arial" w:cs="Arial"/>
          <w:color w:val="333333"/>
          <w:sz w:val="24"/>
          <w:szCs w:val="24"/>
          <w:lang w:eastAsia="da-DK"/>
        </w:rPr>
        <w:t xml:space="preserve">blevet brugt for at signalere, at forfatterne nok benytter sig af deres eget biografiske stof, men samtidig performer eller iscenesætter de sig selv både i deres bøger, og når de lader sig interviewe om dem. Et eksempel på et værk, der befinder sig i et </w:t>
      </w:r>
      <w:proofErr w:type="spellStart"/>
      <w:r w:rsidRPr="004F5CF5">
        <w:rPr>
          <w:rFonts w:ascii="Arial" w:eastAsia="Times New Roman" w:hAnsi="Arial" w:cs="Arial"/>
          <w:color w:val="333333"/>
          <w:sz w:val="24"/>
          <w:szCs w:val="24"/>
          <w:lang w:eastAsia="da-DK"/>
        </w:rPr>
        <w:t>uafgørligt</w:t>
      </w:r>
      <w:proofErr w:type="spellEnd"/>
      <w:r w:rsidRPr="004F5CF5">
        <w:rPr>
          <w:rFonts w:ascii="Arial" w:eastAsia="Times New Roman" w:hAnsi="Arial" w:cs="Arial"/>
          <w:color w:val="333333"/>
          <w:sz w:val="24"/>
          <w:szCs w:val="24"/>
          <w:lang w:eastAsia="da-DK"/>
        </w:rPr>
        <w:t xml:space="preserve"> rum mellem fakta og fiktion, er Knud Romers roman</w:t>
      </w:r>
      <w:r w:rsidRPr="008B021D">
        <w:rPr>
          <w:rFonts w:ascii="Arial" w:eastAsia="Times New Roman" w:hAnsi="Arial" w:cs="Arial"/>
          <w:color w:val="333333"/>
          <w:sz w:val="24"/>
          <w:szCs w:val="24"/>
          <w:lang w:eastAsia="da-DK"/>
        </w:rPr>
        <w:t> </w:t>
      </w:r>
      <w:r w:rsidRPr="008B021D">
        <w:rPr>
          <w:rFonts w:ascii="Arial" w:eastAsia="Times New Roman" w:hAnsi="Arial" w:cs="Arial"/>
          <w:i/>
          <w:iCs/>
          <w:color w:val="333333"/>
          <w:sz w:val="24"/>
          <w:szCs w:val="24"/>
          <w:lang w:eastAsia="da-DK"/>
        </w:rPr>
        <w:t>Den som blinker er bange for døden</w:t>
      </w:r>
      <w:r w:rsidRPr="008B021D">
        <w:rPr>
          <w:rFonts w:ascii="Arial" w:eastAsia="Times New Roman" w:hAnsi="Arial" w:cs="Arial"/>
          <w:color w:val="333333"/>
          <w:sz w:val="24"/>
          <w:szCs w:val="24"/>
          <w:lang w:eastAsia="da-DK"/>
        </w:rPr>
        <w:t> </w:t>
      </w:r>
      <w:r w:rsidRPr="004F5CF5">
        <w:rPr>
          <w:rFonts w:ascii="Arial" w:eastAsia="Times New Roman" w:hAnsi="Arial" w:cs="Arial"/>
          <w:color w:val="333333"/>
          <w:sz w:val="24"/>
          <w:szCs w:val="24"/>
          <w:lang w:eastAsia="da-DK"/>
        </w:rPr>
        <w:t>(2006). Et andet eksempel er den svenske forfatter Jonas Hassen Khemiris roman</w:t>
      </w:r>
      <w:r w:rsidRPr="008B021D">
        <w:rPr>
          <w:rFonts w:ascii="Arial" w:eastAsia="Times New Roman" w:hAnsi="Arial" w:cs="Arial"/>
          <w:color w:val="333333"/>
          <w:sz w:val="24"/>
          <w:szCs w:val="24"/>
          <w:lang w:eastAsia="da-DK"/>
        </w:rPr>
        <w:t> </w:t>
      </w:r>
      <w:r w:rsidRPr="008B021D">
        <w:rPr>
          <w:rFonts w:ascii="Arial" w:eastAsia="Times New Roman" w:hAnsi="Arial" w:cs="Arial"/>
          <w:i/>
          <w:iCs/>
          <w:color w:val="333333"/>
          <w:sz w:val="24"/>
          <w:szCs w:val="24"/>
          <w:lang w:eastAsia="da-DK"/>
        </w:rPr>
        <w:t>Montecore.</w:t>
      </w:r>
      <w:r w:rsidRPr="008B021D">
        <w:rPr>
          <w:rFonts w:ascii="Arial" w:eastAsia="Times New Roman" w:hAnsi="Arial" w:cs="Arial"/>
          <w:color w:val="333333"/>
          <w:sz w:val="24"/>
          <w:szCs w:val="24"/>
          <w:lang w:eastAsia="da-DK"/>
        </w:rPr>
        <w:t> </w:t>
      </w:r>
      <w:r w:rsidRPr="008B021D">
        <w:rPr>
          <w:rFonts w:ascii="Arial" w:eastAsia="Times New Roman" w:hAnsi="Arial" w:cs="Arial"/>
          <w:i/>
          <w:iCs/>
          <w:color w:val="333333"/>
          <w:sz w:val="24"/>
          <w:szCs w:val="24"/>
          <w:lang w:eastAsia="da-DK"/>
        </w:rPr>
        <w:t>En unik tiger</w:t>
      </w:r>
      <w:r w:rsidRPr="008B021D">
        <w:rPr>
          <w:rFonts w:ascii="Arial" w:eastAsia="Times New Roman" w:hAnsi="Arial" w:cs="Arial"/>
          <w:color w:val="333333"/>
          <w:sz w:val="24"/>
          <w:szCs w:val="24"/>
          <w:lang w:eastAsia="da-DK"/>
        </w:rPr>
        <w:t> </w:t>
      </w:r>
      <w:r w:rsidRPr="004F5CF5">
        <w:rPr>
          <w:rFonts w:ascii="Arial" w:eastAsia="Times New Roman" w:hAnsi="Arial" w:cs="Arial"/>
          <w:color w:val="333333"/>
          <w:sz w:val="24"/>
          <w:szCs w:val="24"/>
          <w:lang w:eastAsia="da-DK"/>
        </w:rPr>
        <w:t>(2006). Her har hovedpersonen Jonas ligeledes både navn og mange biografiske træk til fælles med forfatteren. I et interview om romanen siger Khemiri: "Enten er alt, hvad der står i bogen sandt, altså alt, eller også har jeg forsøgt at lokke folk til at tro, at alt, hvad der står i bogen, er sandt…" (Synne Rifbjerg, 2007).  </w:t>
      </w:r>
    </w:p>
    <w:p w14:paraId="26FB5D86"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Begrebet performativ biografisme kan desuden bruges om de former for film- og tv-fiktion, hvor kendte spiller rollen som sig selv, og hvor der både er navnesammenfald og mange biografiske lighedspunkter mellem personen og rollen. Et eksempel er komedieserien</w:t>
      </w:r>
      <w:r w:rsidRPr="008B021D">
        <w:rPr>
          <w:rFonts w:ascii="Arial" w:eastAsia="Times New Roman" w:hAnsi="Arial" w:cs="Arial"/>
          <w:color w:val="333333"/>
          <w:sz w:val="24"/>
          <w:szCs w:val="24"/>
          <w:lang w:eastAsia="da-DK"/>
        </w:rPr>
        <w:t> </w:t>
      </w:r>
      <w:r w:rsidRPr="008B021D">
        <w:rPr>
          <w:rFonts w:ascii="Arial" w:eastAsia="Times New Roman" w:hAnsi="Arial" w:cs="Arial"/>
          <w:i/>
          <w:iCs/>
          <w:color w:val="333333"/>
          <w:sz w:val="24"/>
          <w:szCs w:val="24"/>
          <w:lang w:eastAsia="da-DK"/>
        </w:rPr>
        <w:t>Klovn</w:t>
      </w:r>
      <w:r w:rsidRPr="008B021D">
        <w:rPr>
          <w:rFonts w:ascii="Arial" w:eastAsia="Times New Roman" w:hAnsi="Arial" w:cs="Arial"/>
          <w:color w:val="333333"/>
          <w:sz w:val="24"/>
          <w:szCs w:val="24"/>
          <w:lang w:eastAsia="da-DK"/>
        </w:rPr>
        <w:t> </w:t>
      </w:r>
      <w:r w:rsidRPr="004F5CF5">
        <w:rPr>
          <w:rFonts w:ascii="Arial" w:eastAsia="Times New Roman" w:hAnsi="Arial" w:cs="Arial"/>
          <w:color w:val="333333"/>
          <w:sz w:val="24"/>
          <w:szCs w:val="24"/>
          <w:lang w:eastAsia="da-DK"/>
        </w:rPr>
        <w:t xml:space="preserve">(2005-08), hvor hovedpersonerne i serien, Casper Christensen og Frank Hvam, spilles af virkelighedens Casper og Frank. Serien bærer tydelige referencer til deres liv. På den anden side er det billede, vi får af dem, drevet helt ud i karikaturen og </w:t>
      </w:r>
      <w:r w:rsidRPr="004F5CF5">
        <w:rPr>
          <w:rFonts w:ascii="Arial" w:eastAsia="Times New Roman" w:hAnsi="Arial" w:cs="Arial"/>
          <w:color w:val="333333"/>
          <w:sz w:val="24"/>
          <w:szCs w:val="24"/>
          <w:lang w:eastAsia="da-DK"/>
        </w:rPr>
        <w:lastRenderedPageBreak/>
        <w:t xml:space="preserve">det komiske. Det er ikke deres liv, vi følger, men det medierede (medieskabte) billede, vi har af dem, som de i serien selvironisk kommenterer og overdriver. Alligevel er det i </w:t>
      </w:r>
      <w:proofErr w:type="spellStart"/>
      <w:r w:rsidRPr="004F5CF5">
        <w:rPr>
          <w:rFonts w:ascii="Arial" w:eastAsia="Times New Roman" w:hAnsi="Arial" w:cs="Arial"/>
          <w:color w:val="333333"/>
          <w:sz w:val="24"/>
          <w:szCs w:val="24"/>
          <w:lang w:eastAsia="da-DK"/>
        </w:rPr>
        <w:t>uafgørligheden</w:t>
      </w:r>
      <w:proofErr w:type="spellEnd"/>
      <w:r w:rsidRPr="004F5CF5">
        <w:rPr>
          <w:rFonts w:ascii="Arial" w:eastAsia="Times New Roman" w:hAnsi="Arial" w:cs="Arial"/>
          <w:color w:val="333333"/>
          <w:sz w:val="24"/>
          <w:szCs w:val="24"/>
          <w:lang w:eastAsia="da-DK"/>
        </w:rPr>
        <w:t>, om det er fakta eller fiktion, at en væsentlig del af seriens drivkraft ligger (Jacobsen, 2013).</w:t>
      </w:r>
    </w:p>
    <w:p w14:paraId="143FAC0F" w14:textId="77777777" w:rsidR="004F5CF5" w:rsidRPr="004F5CF5" w:rsidRDefault="004F5CF5" w:rsidP="004F5CF5">
      <w:pPr>
        <w:shd w:val="clear" w:color="auto" w:fill="FFFFFF"/>
        <w:spacing w:after="240" w:line="240" w:lineRule="auto"/>
        <w:rPr>
          <w:rFonts w:ascii="Arial" w:eastAsia="Times New Roman" w:hAnsi="Arial" w:cs="Arial"/>
          <w:color w:val="333333"/>
          <w:sz w:val="24"/>
          <w:szCs w:val="24"/>
          <w:lang w:eastAsia="da-DK"/>
        </w:rPr>
      </w:pPr>
      <w:r w:rsidRPr="004F5CF5">
        <w:rPr>
          <w:rFonts w:ascii="Arial" w:eastAsia="Times New Roman" w:hAnsi="Arial" w:cs="Arial"/>
          <w:color w:val="333333"/>
          <w:sz w:val="24"/>
          <w:szCs w:val="24"/>
          <w:lang w:eastAsia="da-DK"/>
        </w:rPr>
        <w:t>I skemaet nedenunder placerer vi forskellige genrer og enkeltværker, i forhold til hvordan de blander fakta og fiktion og de to genres forskellige karakteristika.</w:t>
      </w:r>
    </w:p>
    <w:p w14:paraId="69B86EC6" w14:textId="77777777" w:rsidR="004F5CF5" w:rsidRPr="004F5CF5" w:rsidRDefault="004F5CF5" w:rsidP="004F5CF5">
      <w:pPr>
        <w:shd w:val="clear" w:color="auto" w:fill="FFFFFF"/>
        <w:spacing w:after="0" w:line="240" w:lineRule="auto"/>
        <w:ind w:firstLine="22384"/>
        <w:rPr>
          <w:rFonts w:ascii="Arial" w:eastAsia="Times New Roman" w:hAnsi="Arial" w:cs="Arial"/>
          <w:caps/>
          <w:color w:val="AAAAAA"/>
          <w:sz w:val="24"/>
          <w:szCs w:val="24"/>
          <w:lang w:eastAsia="da-DK"/>
        </w:rPr>
      </w:pPr>
    </w:p>
    <w:p w14:paraId="637E8C07" w14:textId="77777777" w:rsidR="004F5CF5" w:rsidRPr="004F5CF5" w:rsidRDefault="004F5CF5" w:rsidP="004F5CF5">
      <w:pPr>
        <w:shd w:val="clear" w:color="auto" w:fill="FFFFFF"/>
        <w:spacing w:before="375" w:line="240" w:lineRule="auto"/>
        <w:outlineLvl w:val="1"/>
        <w:rPr>
          <w:rFonts w:ascii="inherit" w:eastAsia="Times New Roman" w:hAnsi="inherit" w:cs="Arial"/>
          <w:b/>
          <w:bCs/>
          <w:color w:val="333333"/>
          <w:sz w:val="28"/>
          <w:szCs w:val="20"/>
          <w:lang w:eastAsia="da-DK"/>
        </w:rPr>
      </w:pPr>
      <w:r w:rsidRPr="004F5CF5">
        <w:rPr>
          <w:rFonts w:ascii="inherit" w:eastAsia="Times New Roman" w:hAnsi="inherit" w:cs="Arial"/>
          <w:b/>
          <w:bCs/>
          <w:color w:val="333333"/>
          <w:sz w:val="28"/>
          <w:szCs w:val="20"/>
          <w:lang w:eastAsia="da-DK"/>
        </w:rPr>
        <w:t>Oversigt over blandformer</w:t>
      </w:r>
    </w:p>
    <w:tbl>
      <w:tblPr>
        <w:tblW w:w="8781" w:type="dxa"/>
        <w:tblBorders>
          <w:top w:val="single" w:sz="6" w:space="0" w:color="DBDBDB"/>
          <w:left w:val="single" w:sz="6" w:space="0" w:color="DBDBDB"/>
          <w:bottom w:val="single" w:sz="6" w:space="0" w:color="DBDBDB"/>
          <w:right w:val="single" w:sz="6" w:space="0" w:color="DBDBDB"/>
        </w:tblBorders>
        <w:tblCellMar>
          <w:top w:w="15" w:type="dxa"/>
          <w:left w:w="15" w:type="dxa"/>
          <w:bottom w:w="15" w:type="dxa"/>
          <w:right w:w="15" w:type="dxa"/>
        </w:tblCellMar>
        <w:tblLook w:val="04A0" w:firstRow="1" w:lastRow="0" w:firstColumn="1" w:lastColumn="0" w:noHBand="0" w:noVBand="1"/>
      </w:tblPr>
      <w:tblGrid>
        <w:gridCol w:w="3485"/>
        <w:gridCol w:w="5296"/>
      </w:tblGrid>
      <w:tr w:rsidR="004F5CF5" w:rsidRPr="004F5CF5" w14:paraId="23668A73" w14:textId="77777777" w:rsidTr="007802E6">
        <w:trPr>
          <w:tblHeader/>
        </w:trPr>
        <w:tc>
          <w:tcPr>
            <w:tcW w:w="3485" w:type="dxa"/>
            <w:tcBorders>
              <w:top w:val="single" w:sz="6" w:space="0" w:color="DBDBDB"/>
              <w:left w:val="single" w:sz="6" w:space="0" w:color="DBDBDB"/>
              <w:bottom w:val="single" w:sz="6" w:space="0" w:color="DBDBDB"/>
              <w:right w:val="single" w:sz="6" w:space="0" w:color="DBDBDB"/>
            </w:tcBorders>
            <w:shd w:val="clear" w:color="auto" w:fill="91BDDE"/>
            <w:tcMar>
              <w:top w:w="120" w:type="dxa"/>
              <w:left w:w="120" w:type="dxa"/>
              <w:bottom w:w="120" w:type="dxa"/>
              <w:right w:w="120" w:type="dxa"/>
            </w:tcMar>
            <w:vAlign w:val="bottom"/>
            <w:hideMark/>
          </w:tcPr>
          <w:p w14:paraId="08CECA2E" w14:textId="77777777" w:rsidR="004F5CF5" w:rsidRPr="004F5CF5" w:rsidRDefault="004F5CF5" w:rsidP="004F5CF5">
            <w:pPr>
              <w:spacing w:after="0" w:line="240" w:lineRule="auto"/>
              <w:jc w:val="center"/>
              <w:rPr>
                <w:rFonts w:ascii="Times New Roman" w:eastAsia="Times New Roman" w:hAnsi="Times New Roman" w:cs="Times New Roman"/>
                <w:b/>
                <w:bCs/>
                <w:sz w:val="20"/>
                <w:szCs w:val="16"/>
                <w:lang w:eastAsia="da-DK"/>
              </w:rPr>
            </w:pPr>
            <w:r w:rsidRPr="004F5CF5">
              <w:rPr>
                <w:rFonts w:ascii="Times New Roman" w:eastAsia="Times New Roman" w:hAnsi="Times New Roman" w:cs="Times New Roman"/>
                <w:b/>
                <w:bCs/>
                <w:sz w:val="20"/>
                <w:szCs w:val="16"/>
                <w:lang w:eastAsia="da-DK"/>
              </w:rPr>
              <w:t>Blandformer</w:t>
            </w:r>
          </w:p>
        </w:tc>
        <w:tc>
          <w:tcPr>
            <w:tcW w:w="5296" w:type="dxa"/>
            <w:tcBorders>
              <w:top w:val="single" w:sz="6" w:space="0" w:color="DBDBDB"/>
              <w:left w:val="single" w:sz="6" w:space="0" w:color="DBDBDB"/>
              <w:bottom w:val="single" w:sz="6" w:space="0" w:color="DBDBDB"/>
              <w:right w:val="single" w:sz="6" w:space="0" w:color="DBDBDB"/>
            </w:tcBorders>
            <w:shd w:val="clear" w:color="auto" w:fill="91BDDE"/>
            <w:tcMar>
              <w:top w:w="120" w:type="dxa"/>
              <w:left w:w="120" w:type="dxa"/>
              <w:bottom w:w="120" w:type="dxa"/>
              <w:right w:w="120" w:type="dxa"/>
            </w:tcMar>
            <w:vAlign w:val="bottom"/>
            <w:hideMark/>
          </w:tcPr>
          <w:p w14:paraId="002EEDD4" w14:textId="77777777" w:rsidR="004F5CF5" w:rsidRPr="004F5CF5" w:rsidRDefault="004F5CF5" w:rsidP="004F5CF5">
            <w:pPr>
              <w:spacing w:after="0" w:line="240" w:lineRule="auto"/>
              <w:jc w:val="center"/>
              <w:rPr>
                <w:rFonts w:ascii="Times New Roman" w:eastAsia="Times New Roman" w:hAnsi="Times New Roman" w:cs="Times New Roman"/>
                <w:b/>
                <w:bCs/>
                <w:sz w:val="20"/>
                <w:szCs w:val="16"/>
                <w:lang w:eastAsia="da-DK"/>
              </w:rPr>
            </w:pPr>
            <w:r w:rsidRPr="004F5CF5">
              <w:rPr>
                <w:rFonts w:ascii="Times New Roman" w:eastAsia="Times New Roman" w:hAnsi="Times New Roman" w:cs="Times New Roman"/>
                <w:b/>
                <w:bCs/>
                <w:sz w:val="20"/>
                <w:szCs w:val="16"/>
                <w:lang w:eastAsia="da-DK"/>
              </w:rPr>
              <w:t>Eksempler på genrer og enkeltværker</w:t>
            </w:r>
          </w:p>
        </w:tc>
      </w:tr>
      <w:tr w:rsidR="004F5CF5" w:rsidRPr="004F5CF5" w14:paraId="1230AE03" w14:textId="77777777" w:rsidTr="007802E6">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FDA2C9B" w14:textId="77777777" w:rsidR="004F5CF5" w:rsidRPr="004F5CF5" w:rsidRDefault="004F5CF5" w:rsidP="004F5CF5">
            <w:pPr>
              <w:spacing w:after="0" w:line="240" w:lineRule="auto"/>
              <w:rPr>
                <w:rFonts w:ascii="Times New Roman" w:eastAsia="Times New Roman" w:hAnsi="Times New Roman" w:cs="Times New Roman"/>
                <w:sz w:val="20"/>
                <w:szCs w:val="16"/>
                <w:lang w:eastAsia="da-DK"/>
              </w:rPr>
            </w:pPr>
            <w:r w:rsidRPr="008B021D">
              <w:rPr>
                <w:rFonts w:ascii="Times New Roman" w:eastAsia="Times New Roman" w:hAnsi="Times New Roman" w:cs="Times New Roman"/>
                <w:b/>
                <w:bCs/>
                <w:sz w:val="20"/>
                <w:szCs w:val="16"/>
                <w:lang w:eastAsia="da-DK"/>
              </w:rPr>
              <w:t>Fiktion, der gør brug af fakta</w:t>
            </w:r>
          </w:p>
        </w:tc>
        <w:tc>
          <w:tcPr>
            <w:tcW w:w="5296"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FEDFB77" w14:textId="77777777" w:rsidR="004F5CF5" w:rsidRPr="004F5CF5" w:rsidRDefault="00000000" w:rsidP="008B021D">
            <w:pPr>
              <w:spacing w:after="240" w:line="240" w:lineRule="auto"/>
              <w:rPr>
                <w:rFonts w:ascii="Times New Roman" w:eastAsia="Times New Roman" w:hAnsi="Times New Roman" w:cs="Times New Roman"/>
                <w:sz w:val="20"/>
                <w:szCs w:val="16"/>
                <w:lang w:eastAsia="da-DK"/>
              </w:rPr>
            </w:pPr>
            <w:hyperlink r:id="rId16" w:anchor="c1170" w:history="1">
              <w:r w:rsidR="004F5CF5" w:rsidRPr="008B021D">
                <w:rPr>
                  <w:rFonts w:ascii="Times New Roman" w:eastAsia="Times New Roman" w:hAnsi="Times New Roman" w:cs="Times New Roman"/>
                  <w:color w:val="252525"/>
                  <w:sz w:val="20"/>
                  <w:szCs w:val="16"/>
                  <w:u w:val="single"/>
                  <w:lang w:eastAsia="da-DK"/>
                </w:rPr>
                <w:t>Selvbiografisk roman</w:t>
              </w:r>
            </w:hyperlink>
          </w:p>
          <w:p w14:paraId="47D4F72C" w14:textId="77777777" w:rsidR="004F5CF5" w:rsidRPr="004F5CF5" w:rsidRDefault="00000000" w:rsidP="008B021D">
            <w:pPr>
              <w:spacing w:after="240" w:line="240" w:lineRule="auto"/>
              <w:rPr>
                <w:rFonts w:ascii="Times New Roman" w:eastAsia="Times New Roman" w:hAnsi="Times New Roman" w:cs="Times New Roman"/>
                <w:sz w:val="20"/>
                <w:szCs w:val="16"/>
                <w:lang w:eastAsia="da-DK"/>
              </w:rPr>
            </w:pPr>
            <w:hyperlink r:id="rId17" w:anchor="c1170" w:history="1">
              <w:r w:rsidR="004F5CF5" w:rsidRPr="008B021D">
                <w:rPr>
                  <w:rFonts w:ascii="Times New Roman" w:eastAsia="Times New Roman" w:hAnsi="Times New Roman" w:cs="Times New Roman"/>
                  <w:color w:val="252525"/>
                  <w:sz w:val="20"/>
                  <w:szCs w:val="16"/>
                  <w:u w:val="single"/>
                  <w:lang w:eastAsia="da-DK"/>
                </w:rPr>
                <w:t>Historisk roman</w:t>
              </w:r>
            </w:hyperlink>
          </w:p>
          <w:p w14:paraId="501B1EE3" w14:textId="77777777" w:rsidR="004F5CF5" w:rsidRPr="004F5CF5" w:rsidRDefault="004F5CF5" w:rsidP="008B021D">
            <w:pPr>
              <w:spacing w:after="240" w:line="240" w:lineRule="auto"/>
              <w:rPr>
                <w:rFonts w:ascii="Times New Roman" w:eastAsia="Times New Roman" w:hAnsi="Times New Roman" w:cs="Times New Roman"/>
                <w:sz w:val="20"/>
                <w:szCs w:val="16"/>
                <w:lang w:eastAsia="da-DK"/>
              </w:rPr>
            </w:pPr>
            <w:proofErr w:type="spellStart"/>
            <w:r w:rsidRPr="008B021D">
              <w:rPr>
                <w:rFonts w:ascii="Times New Roman" w:eastAsia="Times New Roman" w:hAnsi="Times New Roman" w:cs="Times New Roman"/>
                <w:i/>
                <w:iCs/>
                <w:sz w:val="20"/>
                <w:szCs w:val="16"/>
                <w:lang w:eastAsia="da-DK"/>
              </w:rPr>
              <w:t>Rokokoposten</w:t>
            </w:r>
            <w:proofErr w:type="spellEnd"/>
            <w:r w:rsidRPr="008B021D">
              <w:rPr>
                <w:rFonts w:ascii="Times New Roman" w:eastAsia="Times New Roman" w:hAnsi="Times New Roman" w:cs="Times New Roman"/>
                <w:sz w:val="20"/>
                <w:szCs w:val="16"/>
                <w:lang w:eastAsia="da-DK"/>
              </w:rPr>
              <w:t> </w:t>
            </w:r>
            <w:r w:rsidRPr="004F5CF5">
              <w:rPr>
                <w:rFonts w:ascii="Times New Roman" w:eastAsia="Times New Roman" w:hAnsi="Times New Roman" w:cs="Times New Roman"/>
                <w:sz w:val="20"/>
                <w:szCs w:val="16"/>
                <w:lang w:eastAsia="da-DK"/>
              </w:rPr>
              <w:t>(2010 -)</w:t>
            </w:r>
          </w:p>
          <w:p w14:paraId="3B7CC461" w14:textId="77777777" w:rsidR="004F5CF5" w:rsidRPr="004F5CF5" w:rsidRDefault="004F5CF5" w:rsidP="008B021D">
            <w:pPr>
              <w:spacing w:after="240" w:line="240" w:lineRule="auto"/>
              <w:rPr>
                <w:rFonts w:ascii="Times New Roman" w:eastAsia="Times New Roman" w:hAnsi="Times New Roman" w:cs="Times New Roman"/>
                <w:sz w:val="20"/>
                <w:szCs w:val="16"/>
                <w:lang w:eastAsia="da-DK"/>
              </w:rPr>
            </w:pPr>
            <w:r w:rsidRPr="004F5CF5">
              <w:rPr>
                <w:rFonts w:ascii="Times New Roman" w:eastAsia="Times New Roman" w:hAnsi="Times New Roman" w:cs="Times New Roman"/>
                <w:sz w:val="20"/>
                <w:szCs w:val="16"/>
                <w:lang w:eastAsia="da-DK"/>
              </w:rPr>
              <w:t>Langvad:</w:t>
            </w:r>
            <w:r w:rsidRPr="008B021D">
              <w:rPr>
                <w:rFonts w:ascii="Times New Roman" w:eastAsia="Times New Roman" w:hAnsi="Times New Roman" w:cs="Times New Roman"/>
                <w:sz w:val="20"/>
                <w:szCs w:val="16"/>
                <w:lang w:eastAsia="da-DK"/>
              </w:rPr>
              <w:t> </w:t>
            </w:r>
            <w:r w:rsidRPr="008B021D">
              <w:rPr>
                <w:rFonts w:ascii="Times New Roman" w:eastAsia="Times New Roman" w:hAnsi="Times New Roman" w:cs="Times New Roman"/>
                <w:i/>
                <w:iCs/>
                <w:sz w:val="20"/>
                <w:szCs w:val="16"/>
                <w:lang w:eastAsia="da-DK"/>
              </w:rPr>
              <w:t>Find Holger danske</w:t>
            </w:r>
            <w:r w:rsidRPr="008B021D">
              <w:rPr>
                <w:rFonts w:ascii="Times New Roman" w:eastAsia="Times New Roman" w:hAnsi="Times New Roman" w:cs="Times New Roman"/>
                <w:sz w:val="20"/>
                <w:szCs w:val="16"/>
                <w:lang w:eastAsia="da-DK"/>
              </w:rPr>
              <w:t> </w:t>
            </w:r>
            <w:r w:rsidRPr="004F5CF5">
              <w:rPr>
                <w:rFonts w:ascii="Times New Roman" w:eastAsia="Times New Roman" w:hAnsi="Times New Roman" w:cs="Times New Roman"/>
                <w:sz w:val="20"/>
                <w:szCs w:val="16"/>
                <w:lang w:eastAsia="da-DK"/>
              </w:rPr>
              <w:t>(2006)</w:t>
            </w:r>
          </w:p>
          <w:p w14:paraId="3C8695E1" w14:textId="77777777" w:rsidR="004F5CF5" w:rsidRPr="004F5CF5" w:rsidRDefault="004F5CF5" w:rsidP="008B021D">
            <w:pPr>
              <w:spacing w:after="0" w:line="240" w:lineRule="auto"/>
              <w:rPr>
                <w:rFonts w:ascii="Times New Roman" w:eastAsia="Times New Roman" w:hAnsi="Times New Roman" w:cs="Times New Roman"/>
                <w:sz w:val="20"/>
                <w:szCs w:val="16"/>
                <w:lang w:eastAsia="da-DK"/>
              </w:rPr>
            </w:pPr>
            <w:r w:rsidRPr="004F5CF5">
              <w:rPr>
                <w:rFonts w:ascii="Times New Roman" w:eastAsia="Times New Roman" w:hAnsi="Times New Roman" w:cs="Times New Roman"/>
                <w:sz w:val="20"/>
                <w:szCs w:val="16"/>
                <w:lang w:eastAsia="da-DK"/>
              </w:rPr>
              <w:t>Ole Christian Madsen:</w:t>
            </w:r>
            <w:r w:rsidRPr="008B021D">
              <w:rPr>
                <w:rFonts w:ascii="Times New Roman" w:eastAsia="Times New Roman" w:hAnsi="Times New Roman" w:cs="Times New Roman"/>
                <w:sz w:val="20"/>
                <w:szCs w:val="16"/>
                <w:lang w:eastAsia="da-DK"/>
              </w:rPr>
              <w:t> </w:t>
            </w:r>
            <w:r w:rsidRPr="008B021D">
              <w:rPr>
                <w:rFonts w:ascii="Times New Roman" w:eastAsia="Times New Roman" w:hAnsi="Times New Roman" w:cs="Times New Roman"/>
                <w:i/>
                <w:iCs/>
                <w:sz w:val="20"/>
                <w:szCs w:val="16"/>
                <w:lang w:eastAsia="da-DK"/>
              </w:rPr>
              <w:t>Flammen og citronen</w:t>
            </w:r>
            <w:r w:rsidRPr="008B021D">
              <w:rPr>
                <w:rFonts w:ascii="Times New Roman" w:eastAsia="Times New Roman" w:hAnsi="Times New Roman" w:cs="Times New Roman"/>
                <w:sz w:val="20"/>
                <w:szCs w:val="16"/>
                <w:lang w:eastAsia="da-DK"/>
              </w:rPr>
              <w:t> </w:t>
            </w:r>
            <w:r w:rsidRPr="004F5CF5">
              <w:rPr>
                <w:rFonts w:ascii="Times New Roman" w:eastAsia="Times New Roman" w:hAnsi="Times New Roman" w:cs="Times New Roman"/>
                <w:sz w:val="20"/>
                <w:szCs w:val="16"/>
                <w:lang w:eastAsia="da-DK"/>
              </w:rPr>
              <w:t>(2008)</w:t>
            </w:r>
          </w:p>
        </w:tc>
      </w:tr>
      <w:tr w:rsidR="004F5CF5" w:rsidRPr="004F5CF5" w14:paraId="54E55951" w14:textId="77777777" w:rsidTr="007802E6">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0905153" w14:textId="77777777" w:rsidR="004F5CF5" w:rsidRPr="004F5CF5" w:rsidRDefault="004F5CF5" w:rsidP="004F5CF5">
            <w:pPr>
              <w:spacing w:after="0" w:line="240" w:lineRule="auto"/>
              <w:rPr>
                <w:rFonts w:ascii="Times New Roman" w:eastAsia="Times New Roman" w:hAnsi="Times New Roman" w:cs="Times New Roman"/>
                <w:sz w:val="20"/>
                <w:szCs w:val="16"/>
                <w:lang w:eastAsia="da-DK"/>
              </w:rPr>
            </w:pPr>
            <w:r w:rsidRPr="008B021D">
              <w:rPr>
                <w:rFonts w:ascii="Times New Roman" w:eastAsia="Times New Roman" w:hAnsi="Times New Roman" w:cs="Times New Roman"/>
                <w:b/>
                <w:bCs/>
                <w:sz w:val="20"/>
                <w:szCs w:val="16"/>
                <w:lang w:eastAsia="da-DK"/>
              </w:rPr>
              <w:t xml:space="preserve">Fiktion, der gør brug af </w:t>
            </w:r>
            <w:proofErr w:type="spellStart"/>
            <w:r w:rsidRPr="008B021D">
              <w:rPr>
                <w:rFonts w:ascii="Times New Roman" w:eastAsia="Times New Roman" w:hAnsi="Times New Roman" w:cs="Times New Roman"/>
                <w:b/>
                <w:bCs/>
                <w:sz w:val="20"/>
                <w:szCs w:val="16"/>
                <w:lang w:eastAsia="da-DK"/>
              </w:rPr>
              <w:t>faktakoder</w:t>
            </w:r>
            <w:proofErr w:type="spellEnd"/>
          </w:p>
        </w:tc>
        <w:tc>
          <w:tcPr>
            <w:tcW w:w="5296"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B8CCBBF" w14:textId="77777777" w:rsidR="004F5CF5" w:rsidRPr="004F5CF5" w:rsidRDefault="004F5CF5" w:rsidP="004F5CF5">
            <w:pPr>
              <w:spacing w:after="240" w:line="240" w:lineRule="auto"/>
              <w:rPr>
                <w:rFonts w:ascii="Times New Roman" w:eastAsia="Times New Roman" w:hAnsi="Times New Roman" w:cs="Times New Roman"/>
                <w:sz w:val="20"/>
                <w:szCs w:val="16"/>
                <w:lang w:eastAsia="da-DK"/>
              </w:rPr>
            </w:pPr>
            <w:r w:rsidRPr="004F5CF5">
              <w:rPr>
                <w:rFonts w:ascii="Times New Roman" w:eastAsia="Times New Roman" w:hAnsi="Times New Roman" w:cs="Times New Roman"/>
                <w:sz w:val="20"/>
                <w:szCs w:val="16"/>
                <w:lang w:eastAsia="da-DK"/>
              </w:rPr>
              <w:t>Dogmefilm:</w:t>
            </w:r>
            <w:r w:rsidRPr="008B021D">
              <w:rPr>
                <w:rFonts w:ascii="Times New Roman" w:eastAsia="Times New Roman" w:hAnsi="Times New Roman" w:cs="Times New Roman"/>
                <w:sz w:val="20"/>
                <w:szCs w:val="16"/>
                <w:lang w:eastAsia="da-DK"/>
              </w:rPr>
              <w:t> </w:t>
            </w:r>
            <w:r w:rsidRPr="008B021D">
              <w:rPr>
                <w:rFonts w:ascii="Times New Roman" w:eastAsia="Times New Roman" w:hAnsi="Times New Roman" w:cs="Times New Roman"/>
                <w:i/>
                <w:iCs/>
                <w:sz w:val="20"/>
                <w:szCs w:val="16"/>
                <w:lang w:eastAsia="da-DK"/>
              </w:rPr>
              <w:t>Festen</w:t>
            </w:r>
            <w:r w:rsidRPr="008B021D">
              <w:rPr>
                <w:rFonts w:ascii="Times New Roman" w:eastAsia="Times New Roman" w:hAnsi="Times New Roman" w:cs="Times New Roman"/>
                <w:sz w:val="20"/>
                <w:szCs w:val="16"/>
                <w:lang w:eastAsia="da-DK"/>
              </w:rPr>
              <w:t> </w:t>
            </w:r>
            <w:r w:rsidRPr="004F5CF5">
              <w:rPr>
                <w:rFonts w:ascii="Times New Roman" w:eastAsia="Times New Roman" w:hAnsi="Times New Roman" w:cs="Times New Roman"/>
                <w:sz w:val="20"/>
                <w:szCs w:val="16"/>
                <w:lang w:eastAsia="da-DK"/>
              </w:rPr>
              <w:t>(1998)</w:t>
            </w:r>
          </w:p>
          <w:p w14:paraId="13713C20" w14:textId="77777777" w:rsidR="004F5CF5" w:rsidRPr="004F5CF5" w:rsidRDefault="004F5CF5" w:rsidP="004F5CF5">
            <w:pPr>
              <w:spacing w:after="240" w:line="240" w:lineRule="auto"/>
              <w:rPr>
                <w:rFonts w:ascii="Times New Roman" w:eastAsia="Times New Roman" w:hAnsi="Times New Roman" w:cs="Times New Roman"/>
                <w:sz w:val="20"/>
                <w:szCs w:val="16"/>
                <w:lang w:eastAsia="da-DK"/>
              </w:rPr>
            </w:pPr>
            <w:r w:rsidRPr="004F5CF5">
              <w:rPr>
                <w:rFonts w:ascii="Times New Roman" w:eastAsia="Times New Roman" w:hAnsi="Times New Roman" w:cs="Times New Roman"/>
                <w:sz w:val="20"/>
                <w:szCs w:val="16"/>
                <w:lang w:eastAsia="da-DK"/>
              </w:rPr>
              <w:t>Blicher:</w:t>
            </w:r>
            <w:r w:rsidRPr="008B021D">
              <w:rPr>
                <w:rFonts w:ascii="Times New Roman" w:eastAsia="Times New Roman" w:hAnsi="Times New Roman" w:cs="Times New Roman"/>
                <w:sz w:val="20"/>
                <w:szCs w:val="16"/>
                <w:lang w:eastAsia="da-DK"/>
              </w:rPr>
              <w:t> </w:t>
            </w:r>
            <w:r w:rsidRPr="008B021D">
              <w:rPr>
                <w:rFonts w:ascii="Times New Roman" w:eastAsia="Times New Roman" w:hAnsi="Times New Roman" w:cs="Times New Roman"/>
                <w:i/>
                <w:iCs/>
                <w:sz w:val="20"/>
                <w:szCs w:val="16"/>
                <w:lang w:eastAsia="da-DK"/>
              </w:rPr>
              <w:t xml:space="preserve">Sildig </w:t>
            </w:r>
            <w:proofErr w:type="spellStart"/>
            <w:r w:rsidRPr="008B021D">
              <w:rPr>
                <w:rFonts w:ascii="Times New Roman" w:eastAsia="Times New Roman" w:hAnsi="Times New Roman" w:cs="Times New Roman"/>
                <w:i/>
                <w:iCs/>
                <w:sz w:val="20"/>
                <w:szCs w:val="16"/>
                <w:lang w:eastAsia="da-DK"/>
              </w:rPr>
              <w:t>opvaagnen</w:t>
            </w:r>
            <w:proofErr w:type="spellEnd"/>
            <w:r w:rsidRPr="008B021D">
              <w:rPr>
                <w:rFonts w:ascii="Times New Roman" w:eastAsia="Times New Roman" w:hAnsi="Times New Roman" w:cs="Times New Roman"/>
                <w:sz w:val="20"/>
                <w:szCs w:val="16"/>
                <w:lang w:eastAsia="da-DK"/>
              </w:rPr>
              <w:t> </w:t>
            </w:r>
            <w:r w:rsidRPr="004F5CF5">
              <w:rPr>
                <w:rFonts w:ascii="Times New Roman" w:eastAsia="Times New Roman" w:hAnsi="Times New Roman" w:cs="Times New Roman"/>
                <w:sz w:val="20"/>
                <w:szCs w:val="16"/>
                <w:lang w:eastAsia="da-DK"/>
              </w:rPr>
              <w:t>(1828)</w:t>
            </w:r>
          </w:p>
          <w:p w14:paraId="7A1C5417" w14:textId="77777777" w:rsidR="004F5CF5" w:rsidRPr="004F5CF5" w:rsidRDefault="00000000" w:rsidP="004F5CF5">
            <w:pPr>
              <w:spacing w:after="240" w:line="240" w:lineRule="auto"/>
              <w:rPr>
                <w:rFonts w:ascii="Times New Roman" w:eastAsia="Times New Roman" w:hAnsi="Times New Roman" w:cs="Times New Roman"/>
                <w:sz w:val="20"/>
                <w:szCs w:val="16"/>
                <w:lang w:eastAsia="da-DK"/>
              </w:rPr>
            </w:pPr>
            <w:hyperlink r:id="rId18" w:anchor="c989" w:history="1">
              <w:r w:rsidR="004F5CF5" w:rsidRPr="008B021D">
                <w:rPr>
                  <w:rFonts w:ascii="Times New Roman" w:eastAsia="Times New Roman" w:hAnsi="Times New Roman" w:cs="Times New Roman"/>
                  <w:color w:val="252525"/>
                  <w:sz w:val="20"/>
                  <w:szCs w:val="16"/>
                  <w:u w:val="single"/>
                  <w:lang w:eastAsia="da-DK"/>
                </w:rPr>
                <w:t>Mockumentary</w:t>
              </w:r>
            </w:hyperlink>
          </w:p>
          <w:p w14:paraId="2BD2E69A" w14:textId="77777777" w:rsidR="004F5CF5" w:rsidRPr="004F5CF5" w:rsidRDefault="004F5CF5" w:rsidP="004F5CF5">
            <w:pPr>
              <w:spacing w:after="0" w:line="240" w:lineRule="auto"/>
              <w:rPr>
                <w:rFonts w:ascii="Times New Roman" w:eastAsia="Times New Roman" w:hAnsi="Times New Roman" w:cs="Times New Roman"/>
                <w:sz w:val="20"/>
                <w:szCs w:val="16"/>
                <w:lang w:eastAsia="da-DK"/>
              </w:rPr>
            </w:pPr>
            <w:r w:rsidRPr="004F5CF5">
              <w:rPr>
                <w:rFonts w:ascii="Times New Roman" w:eastAsia="Times New Roman" w:hAnsi="Times New Roman" w:cs="Times New Roman"/>
                <w:sz w:val="20"/>
                <w:szCs w:val="16"/>
                <w:lang w:eastAsia="da-DK"/>
              </w:rPr>
              <w:t>Chat med figurerne fra tv-serien</w:t>
            </w:r>
            <w:r w:rsidRPr="008B021D">
              <w:rPr>
                <w:rFonts w:ascii="Times New Roman" w:eastAsia="Times New Roman" w:hAnsi="Times New Roman" w:cs="Times New Roman"/>
                <w:sz w:val="20"/>
                <w:szCs w:val="16"/>
                <w:lang w:eastAsia="da-DK"/>
              </w:rPr>
              <w:t> </w:t>
            </w:r>
            <w:r w:rsidRPr="008B021D">
              <w:rPr>
                <w:rFonts w:ascii="Times New Roman" w:eastAsia="Times New Roman" w:hAnsi="Times New Roman" w:cs="Times New Roman"/>
                <w:i/>
                <w:iCs/>
                <w:sz w:val="20"/>
                <w:szCs w:val="16"/>
                <w:lang w:eastAsia="da-DK"/>
              </w:rPr>
              <w:t>Borgen</w:t>
            </w:r>
            <w:r w:rsidRPr="008B021D">
              <w:rPr>
                <w:rFonts w:ascii="Times New Roman" w:eastAsia="Times New Roman" w:hAnsi="Times New Roman" w:cs="Times New Roman"/>
                <w:sz w:val="20"/>
                <w:szCs w:val="16"/>
                <w:lang w:eastAsia="da-DK"/>
              </w:rPr>
              <w:t> </w:t>
            </w:r>
            <w:r w:rsidRPr="004F5CF5">
              <w:rPr>
                <w:rFonts w:ascii="Times New Roman" w:eastAsia="Times New Roman" w:hAnsi="Times New Roman" w:cs="Times New Roman"/>
                <w:sz w:val="20"/>
                <w:szCs w:val="16"/>
                <w:lang w:eastAsia="da-DK"/>
              </w:rPr>
              <w:t>(2010)</w:t>
            </w:r>
          </w:p>
        </w:tc>
      </w:tr>
      <w:tr w:rsidR="004F5CF5" w:rsidRPr="004F5CF5" w14:paraId="7EDB5B03" w14:textId="77777777" w:rsidTr="007802E6">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DA05B2E" w14:textId="77777777" w:rsidR="004F5CF5" w:rsidRPr="004F5CF5" w:rsidRDefault="004F5CF5" w:rsidP="004F5CF5">
            <w:pPr>
              <w:spacing w:after="0" w:line="240" w:lineRule="auto"/>
              <w:rPr>
                <w:rFonts w:ascii="Times New Roman" w:eastAsia="Times New Roman" w:hAnsi="Times New Roman" w:cs="Times New Roman"/>
                <w:sz w:val="20"/>
                <w:szCs w:val="16"/>
                <w:lang w:eastAsia="da-DK"/>
              </w:rPr>
            </w:pPr>
            <w:r w:rsidRPr="008B021D">
              <w:rPr>
                <w:rFonts w:ascii="Times New Roman" w:eastAsia="Times New Roman" w:hAnsi="Times New Roman" w:cs="Times New Roman"/>
                <w:b/>
                <w:bCs/>
                <w:sz w:val="20"/>
                <w:szCs w:val="16"/>
                <w:lang w:eastAsia="da-DK"/>
              </w:rPr>
              <w:t>Fakta, der gør brug af fiktion</w:t>
            </w:r>
          </w:p>
        </w:tc>
        <w:tc>
          <w:tcPr>
            <w:tcW w:w="5296"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BD6DCFD" w14:textId="77777777" w:rsidR="004F5CF5" w:rsidRPr="004F5CF5" w:rsidRDefault="00000000" w:rsidP="004F5CF5">
            <w:pPr>
              <w:spacing w:after="240" w:line="240" w:lineRule="auto"/>
              <w:rPr>
                <w:rFonts w:ascii="Times New Roman" w:eastAsia="Times New Roman" w:hAnsi="Times New Roman" w:cs="Times New Roman"/>
                <w:sz w:val="20"/>
                <w:szCs w:val="16"/>
                <w:lang w:eastAsia="da-DK"/>
              </w:rPr>
            </w:pPr>
            <w:hyperlink r:id="rId19" w:anchor="c998" w:history="1">
              <w:r w:rsidR="004F5CF5" w:rsidRPr="008B021D">
                <w:rPr>
                  <w:rFonts w:ascii="Times New Roman" w:eastAsia="Times New Roman" w:hAnsi="Times New Roman" w:cs="Times New Roman"/>
                  <w:color w:val="252525"/>
                  <w:sz w:val="20"/>
                  <w:szCs w:val="16"/>
                  <w:u w:val="single"/>
                  <w:lang w:eastAsia="da-DK"/>
                </w:rPr>
                <w:t>Den dramatiserede dokumentar</w:t>
              </w:r>
            </w:hyperlink>
          </w:p>
          <w:p w14:paraId="4CE89154" w14:textId="77777777" w:rsidR="004F5CF5" w:rsidRPr="004F5CF5" w:rsidRDefault="004F5CF5" w:rsidP="004F5CF5">
            <w:pPr>
              <w:spacing w:after="240" w:line="240" w:lineRule="auto"/>
              <w:rPr>
                <w:rFonts w:ascii="Times New Roman" w:eastAsia="Times New Roman" w:hAnsi="Times New Roman" w:cs="Times New Roman"/>
                <w:sz w:val="20"/>
                <w:szCs w:val="16"/>
                <w:lang w:eastAsia="da-DK"/>
              </w:rPr>
            </w:pPr>
            <w:proofErr w:type="spellStart"/>
            <w:r w:rsidRPr="004F5CF5">
              <w:rPr>
                <w:rFonts w:ascii="Times New Roman" w:eastAsia="Times New Roman" w:hAnsi="Times New Roman" w:cs="Times New Roman"/>
                <w:sz w:val="20"/>
                <w:szCs w:val="16"/>
                <w:lang w:eastAsia="da-DK"/>
              </w:rPr>
              <w:t>Brügger</w:t>
            </w:r>
            <w:proofErr w:type="spellEnd"/>
            <w:r w:rsidRPr="004F5CF5">
              <w:rPr>
                <w:rFonts w:ascii="Times New Roman" w:eastAsia="Times New Roman" w:hAnsi="Times New Roman" w:cs="Times New Roman"/>
                <w:sz w:val="20"/>
                <w:szCs w:val="16"/>
                <w:lang w:eastAsia="da-DK"/>
              </w:rPr>
              <w:t>:</w:t>
            </w:r>
            <w:r w:rsidRPr="008B021D">
              <w:rPr>
                <w:rFonts w:ascii="Times New Roman" w:eastAsia="Times New Roman" w:hAnsi="Times New Roman" w:cs="Times New Roman"/>
                <w:sz w:val="20"/>
                <w:szCs w:val="16"/>
                <w:lang w:eastAsia="da-DK"/>
              </w:rPr>
              <w:t> </w:t>
            </w:r>
            <w:r w:rsidRPr="008B021D">
              <w:rPr>
                <w:rFonts w:ascii="Times New Roman" w:eastAsia="Times New Roman" w:hAnsi="Times New Roman" w:cs="Times New Roman"/>
                <w:i/>
                <w:iCs/>
                <w:sz w:val="20"/>
                <w:szCs w:val="16"/>
                <w:lang w:eastAsia="da-DK"/>
              </w:rPr>
              <w:t>Ambassadøren</w:t>
            </w:r>
            <w:r w:rsidRPr="008B021D">
              <w:rPr>
                <w:rFonts w:ascii="Times New Roman" w:eastAsia="Times New Roman" w:hAnsi="Times New Roman" w:cs="Times New Roman"/>
                <w:sz w:val="20"/>
                <w:szCs w:val="16"/>
                <w:lang w:eastAsia="da-DK"/>
              </w:rPr>
              <w:t> </w:t>
            </w:r>
            <w:r w:rsidRPr="004F5CF5">
              <w:rPr>
                <w:rFonts w:ascii="Times New Roman" w:eastAsia="Times New Roman" w:hAnsi="Times New Roman" w:cs="Times New Roman"/>
                <w:sz w:val="20"/>
                <w:szCs w:val="16"/>
                <w:lang w:eastAsia="da-DK"/>
              </w:rPr>
              <w:t>(2011)</w:t>
            </w:r>
          </w:p>
          <w:p w14:paraId="111C1EEE" w14:textId="77777777" w:rsidR="004F5CF5" w:rsidRPr="004F5CF5" w:rsidRDefault="004F5CF5" w:rsidP="004F5CF5">
            <w:pPr>
              <w:spacing w:after="0" w:line="240" w:lineRule="auto"/>
              <w:rPr>
                <w:rFonts w:ascii="Times New Roman" w:eastAsia="Times New Roman" w:hAnsi="Times New Roman" w:cs="Times New Roman"/>
                <w:sz w:val="20"/>
                <w:szCs w:val="16"/>
                <w:lang w:eastAsia="da-DK"/>
              </w:rPr>
            </w:pPr>
            <w:r w:rsidRPr="004F5CF5">
              <w:rPr>
                <w:rFonts w:ascii="Times New Roman" w:eastAsia="Times New Roman" w:hAnsi="Times New Roman" w:cs="Times New Roman"/>
                <w:sz w:val="20"/>
                <w:szCs w:val="16"/>
                <w:lang w:eastAsia="da-DK"/>
              </w:rPr>
              <w:t>Fiktion i reklamer</w:t>
            </w:r>
          </w:p>
        </w:tc>
      </w:tr>
      <w:tr w:rsidR="004F5CF5" w:rsidRPr="004F5CF5" w14:paraId="12FF39C9" w14:textId="77777777" w:rsidTr="007802E6">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03F7807" w14:textId="77777777" w:rsidR="004F5CF5" w:rsidRPr="004F5CF5" w:rsidRDefault="004F5CF5" w:rsidP="004F5CF5">
            <w:pPr>
              <w:spacing w:after="0" w:line="240" w:lineRule="auto"/>
              <w:rPr>
                <w:rFonts w:ascii="Times New Roman" w:eastAsia="Times New Roman" w:hAnsi="Times New Roman" w:cs="Times New Roman"/>
                <w:sz w:val="20"/>
                <w:szCs w:val="16"/>
                <w:lang w:eastAsia="da-DK"/>
              </w:rPr>
            </w:pPr>
            <w:r w:rsidRPr="008B021D">
              <w:rPr>
                <w:rFonts w:ascii="Times New Roman" w:eastAsia="Times New Roman" w:hAnsi="Times New Roman" w:cs="Times New Roman"/>
                <w:b/>
                <w:bCs/>
                <w:sz w:val="20"/>
                <w:szCs w:val="16"/>
                <w:lang w:eastAsia="da-DK"/>
              </w:rPr>
              <w:t>Fakta der gør brug af fiktionskoder</w:t>
            </w:r>
          </w:p>
        </w:tc>
        <w:tc>
          <w:tcPr>
            <w:tcW w:w="5296"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DEC7AC9" w14:textId="77777777" w:rsidR="004F5CF5" w:rsidRPr="004F5CF5" w:rsidRDefault="004F5CF5" w:rsidP="004F5CF5">
            <w:pPr>
              <w:spacing w:after="240" w:line="240" w:lineRule="auto"/>
              <w:rPr>
                <w:rFonts w:ascii="Times New Roman" w:eastAsia="Times New Roman" w:hAnsi="Times New Roman" w:cs="Times New Roman"/>
                <w:sz w:val="20"/>
                <w:szCs w:val="16"/>
                <w:lang w:eastAsia="da-DK"/>
              </w:rPr>
            </w:pPr>
            <w:r w:rsidRPr="004F5CF5">
              <w:rPr>
                <w:rFonts w:ascii="Times New Roman" w:eastAsia="Times New Roman" w:hAnsi="Times New Roman" w:cs="Times New Roman"/>
                <w:sz w:val="20"/>
                <w:szCs w:val="16"/>
                <w:lang w:eastAsia="da-DK"/>
              </w:rPr>
              <w:t>Metz:</w:t>
            </w:r>
            <w:r w:rsidRPr="008B021D">
              <w:rPr>
                <w:rFonts w:ascii="Times New Roman" w:eastAsia="Times New Roman" w:hAnsi="Times New Roman" w:cs="Times New Roman"/>
                <w:sz w:val="20"/>
                <w:szCs w:val="16"/>
                <w:lang w:eastAsia="da-DK"/>
              </w:rPr>
              <w:t> </w:t>
            </w:r>
            <w:r w:rsidRPr="008B021D">
              <w:rPr>
                <w:rFonts w:ascii="Times New Roman" w:eastAsia="Times New Roman" w:hAnsi="Times New Roman" w:cs="Times New Roman"/>
                <w:i/>
                <w:iCs/>
                <w:sz w:val="20"/>
                <w:szCs w:val="16"/>
                <w:lang w:eastAsia="da-DK"/>
              </w:rPr>
              <w:t>Armadillo</w:t>
            </w:r>
            <w:r w:rsidRPr="008B021D">
              <w:rPr>
                <w:rFonts w:ascii="Times New Roman" w:eastAsia="Times New Roman" w:hAnsi="Times New Roman" w:cs="Times New Roman"/>
                <w:sz w:val="20"/>
                <w:szCs w:val="16"/>
                <w:lang w:eastAsia="da-DK"/>
              </w:rPr>
              <w:t> </w:t>
            </w:r>
            <w:r w:rsidRPr="004F5CF5">
              <w:rPr>
                <w:rFonts w:ascii="Times New Roman" w:eastAsia="Times New Roman" w:hAnsi="Times New Roman" w:cs="Times New Roman"/>
                <w:sz w:val="20"/>
                <w:szCs w:val="16"/>
                <w:lang w:eastAsia="da-DK"/>
              </w:rPr>
              <w:t>(2010)</w:t>
            </w:r>
          </w:p>
          <w:p w14:paraId="542F4D7B" w14:textId="77777777" w:rsidR="004F5CF5" w:rsidRPr="004F5CF5" w:rsidRDefault="00000000" w:rsidP="004F5CF5">
            <w:pPr>
              <w:spacing w:after="240" w:line="240" w:lineRule="auto"/>
              <w:rPr>
                <w:rFonts w:ascii="Times New Roman" w:eastAsia="Times New Roman" w:hAnsi="Times New Roman" w:cs="Times New Roman"/>
                <w:sz w:val="20"/>
                <w:szCs w:val="16"/>
                <w:lang w:eastAsia="da-DK"/>
              </w:rPr>
            </w:pPr>
            <w:hyperlink r:id="rId20" w:history="1">
              <w:r w:rsidR="004F5CF5" w:rsidRPr="008B021D">
                <w:rPr>
                  <w:rFonts w:ascii="Times New Roman" w:eastAsia="Times New Roman" w:hAnsi="Times New Roman" w:cs="Times New Roman"/>
                  <w:color w:val="252525"/>
                  <w:sz w:val="20"/>
                  <w:szCs w:val="16"/>
                  <w:u w:val="single"/>
                  <w:lang w:eastAsia="da-DK"/>
                </w:rPr>
                <w:t>Reality-tv</w:t>
              </w:r>
            </w:hyperlink>
          </w:p>
          <w:p w14:paraId="35BC4711" w14:textId="77777777" w:rsidR="004F5CF5" w:rsidRPr="004F5CF5" w:rsidRDefault="00000000" w:rsidP="004F5CF5">
            <w:pPr>
              <w:spacing w:after="0" w:line="240" w:lineRule="auto"/>
              <w:rPr>
                <w:rFonts w:ascii="Times New Roman" w:eastAsia="Times New Roman" w:hAnsi="Times New Roman" w:cs="Times New Roman"/>
                <w:sz w:val="20"/>
                <w:szCs w:val="16"/>
                <w:lang w:eastAsia="da-DK"/>
              </w:rPr>
            </w:pPr>
            <w:hyperlink r:id="rId21" w:anchor="c694" w:history="1">
              <w:r w:rsidR="004F5CF5" w:rsidRPr="008B021D">
                <w:rPr>
                  <w:rFonts w:ascii="Times New Roman" w:eastAsia="Times New Roman" w:hAnsi="Times New Roman" w:cs="Times New Roman"/>
                  <w:color w:val="252525"/>
                  <w:sz w:val="20"/>
                  <w:szCs w:val="16"/>
                  <w:u w:val="single"/>
                  <w:lang w:eastAsia="da-DK"/>
                </w:rPr>
                <w:t>Fortællende nyhedsjournalistik: Feature</w:t>
              </w:r>
            </w:hyperlink>
          </w:p>
        </w:tc>
      </w:tr>
      <w:tr w:rsidR="004F5CF5" w:rsidRPr="004F5CF5" w14:paraId="470FD9C3" w14:textId="77777777" w:rsidTr="007802E6">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45888FE" w14:textId="77777777" w:rsidR="004F5CF5" w:rsidRPr="004F5CF5" w:rsidRDefault="004F5CF5" w:rsidP="004F5CF5">
            <w:pPr>
              <w:spacing w:after="0" w:line="240" w:lineRule="auto"/>
              <w:rPr>
                <w:rFonts w:ascii="Times New Roman" w:eastAsia="Times New Roman" w:hAnsi="Times New Roman" w:cs="Times New Roman"/>
                <w:sz w:val="20"/>
                <w:szCs w:val="16"/>
                <w:lang w:eastAsia="da-DK"/>
              </w:rPr>
            </w:pPr>
            <w:r w:rsidRPr="008B021D">
              <w:rPr>
                <w:rFonts w:ascii="Times New Roman" w:eastAsia="Times New Roman" w:hAnsi="Times New Roman" w:cs="Times New Roman"/>
                <w:b/>
                <w:bCs/>
                <w:sz w:val="20"/>
                <w:szCs w:val="16"/>
                <w:lang w:eastAsia="da-DK"/>
              </w:rPr>
              <w:t>Både fakta og fiktion</w:t>
            </w:r>
            <w:r w:rsidRPr="008B021D">
              <w:rPr>
                <w:rFonts w:ascii="Times New Roman" w:eastAsia="Times New Roman" w:hAnsi="Times New Roman" w:cs="Times New Roman"/>
                <w:sz w:val="20"/>
                <w:szCs w:val="16"/>
                <w:lang w:eastAsia="da-DK"/>
              </w:rPr>
              <w:t> </w:t>
            </w:r>
            <w:r w:rsidRPr="004F5CF5">
              <w:rPr>
                <w:rFonts w:ascii="Times New Roman" w:eastAsia="Times New Roman" w:hAnsi="Times New Roman" w:cs="Times New Roman"/>
                <w:sz w:val="20"/>
                <w:szCs w:val="16"/>
                <w:lang w:eastAsia="da-DK"/>
              </w:rPr>
              <w:t>(dobbeltkontrakt)</w:t>
            </w:r>
          </w:p>
        </w:tc>
        <w:tc>
          <w:tcPr>
            <w:tcW w:w="5296"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38C6239" w14:textId="77777777" w:rsidR="004F5CF5" w:rsidRPr="004F5CF5" w:rsidRDefault="004F5CF5" w:rsidP="004F5CF5">
            <w:pPr>
              <w:spacing w:after="240" w:line="240" w:lineRule="auto"/>
              <w:rPr>
                <w:rFonts w:ascii="Times New Roman" w:eastAsia="Times New Roman" w:hAnsi="Times New Roman" w:cs="Times New Roman"/>
                <w:sz w:val="20"/>
                <w:szCs w:val="16"/>
                <w:lang w:eastAsia="da-DK"/>
              </w:rPr>
            </w:pPr>
            <w:r w:rsidRPr="004F5CF5">
              <w:rPr>
                <w:rFonts w:ascii="Times New Roman" w:eastAsia="Times New Roman" w:hAnsi="Times New Roman" w:cs="Times New Roman"/>
                <w:sz w:val="20"/>
                <w:szCs w:val="16"/>
                <w:lang w:eastAsia="da-DK"/>
              </w:rPr>
              <w:t>Performativ biografisme</w:t>
            </w:r>
          </w:p>
          <w:p w14:paraId="2BA0F867" w14:textId="77777777" w:rsidR="004F5CF5" w:rsidRPr="004F5CF5" w:rsidRDefault="004F5CF5" w:rsidP="004F5CF5">
            <w:pPr>
              <w:spacing w:after="240" w:line="240" w:lineRule="auto"/>
              <w:rPr>
                <w:rFonts w:ascii="Times New Roman" w:eastAsia="Times New Roman" w:hAnsi="Times New Roman" w:cs="Times New Roman"/>
                <w:sz w:val="20"/>
                <w:szCs w:val="16"/>
                <w:lang w:eastAsia="da-DK"/>
              </w:rPr>
            </w:pPr>
            <w:r w:rsidRPr="004F5CF5">
              <w:rPr>
                <w:rFonts w:ascii="Times New Roman" w:eastAsia="Times New Roman" w:hAnsi="Times New Roman" w:cs="Times New Roman"/>
                <w:sz w:val="20"/>
                <w:szCs w:val="16"/>
                <w:lang w:eastAsia="da-DK"/>
              </w:rPr>
              <w:t>Knud Romer:</w:t>
            </w:r>
            <w:r w:rsidRPr="008B021D">
              <w:rPr>
                <w:rFonts w:ascii="Times New Roman" w:eastAsia="Times New Roman" w:hAnsi="Times New Roman" w:cs="Times New Roman"/>
                <w:sz w:val="20"/>
                <w:szCs w:val="16"/>
                <w:lang w:eastAsia="da-DK"/>
              </w:rPr>
              <w:t> </w:t>
            </w:r>
            <w:r w:rsidRPr="008B021D">
              <w:rPr>
                <w:rFonts w:ascii="Times New Roman" w:eastAsia="Times New Roman" w:hAnsi="Times New Roman" w:cs="Times New Roman"/>
                <w:i/>
                <w:iCs/>
                <w:sz w:val="20"/>
                <w:szCs w:val="16"/>
                <w:lang w:eastAsia="da-DK"/>
              </w:rPr>
              <w:t>Den som blinker er bange for døde</w:t>
            </w:r>
            <w:r w:rsidRPr="004F5CF5">
              <w:rPr>
                <w:rFonts w:ascii="Times New Roman" w:eastAsia="Times New Roman" w:hAnsi="Times New Roman" w:cs="Times New Roman"/>
                <w:sz w:val="20"/>
                <w:szCs w:val="16"/>
                <w:lang w:eastAsia="da-DK"/>
              </w:rPr>
              <w:t>n (2006)</w:t>
            </w:r>
          </w:p>
          <w:p w14:paraId="59665D22" w14:textId="77777777" w:rsidR="004F5CF5" w:rsidRPr="004F5CF5" w:rsidRDefault="004F5CF5" w:rsidP="004F5CF5">
            <w:pPr>
              <w:spacing w:after="0" w:line="240" w:lineRule="auto"/>
              <w:rPr>
                <w:rFonts w:ascii="Times New Roman" w:eastAsia="Times New Roman" w:hAnsi="Times New Roman" w:cs="Times New Roman"/>
                <w:sz w:val="20"/>
                <w:szCs w:val="16"/>
                <w:lang w:eastAsia="da-DK"/>
              </w:rPr>
            </w:pPr>
            <w:r w:rsidRPr="004F5CF5">
              <w:rPr>
                <w:rFonts w:ascii="Times New Roman" w:eastAsia="Times New Roman" w:hAnsi="Times New Roman" w:cs="Times New Roman"/>
                <w:sz w:val="20"/>
                <w:szCs w:val="16"/>
                <w:lang w:eastAsia="da-DK"/>
              </w:rPr>
              <w:t>Christensen og Hvam:</w:t>
            </w:r>
            <w:r w:rsidRPr="008B021D">
              <w:rPr>
                <w:rFonts w:ascii="Times New Roman" w:eastAsia="Times New Roman" w:hAnsi="Times New Roman" w:cs="Times New Roman"/>
                <w:sz w:val="20"/>
                <w:szCs w:val="16"/>
                <w:lang w:eastAsia="da-DK"/>
              </w:rPr>
              <w:t> </w:t>
            </w:r>
            <w:r w:rsidRPr="008B021D">
              <w:rPr>
                <w:rFonts w:ascii="Times New Roman" w:eastAsia="Times New Roman" w:hAnsi="Times New Roman" w:cs="Times New Roman"/>
                <w:i/>
                <w:iCs/>
                <w:sz w:val="20"/>
                <w:szCs w:val="16"/>
                <w:lang w:eastAsia="da-DK"/>
              </w:rPr>
              <w:t>Klovn</w:t>
            </w:r>
            <w:r w:rsidRPr="008B021D">
              <w:rPr>
                <w:rFonts w:ascii="Times New Roman" w:eastAsia="Times New Roman" w:hAnsi="Times New Roman" w:cs="Times New Roman"/>
                <w:sz w:val="20"/>
                <w:szCs w:val="16"/>
                <w:lang w:eastAsia="da-DK"/>
              </w:rPr>
              <w:t> </w:t>
            </w:r>
            <w:r w:rsidRPr="004F5CF5">
              <w:rPr>
                <w:rFonts w:ascii="Times New Roman" w:eastAsia="Times New Roman" w:hAnsi="Times New Roman" w:cs="Times New Roman"/>
                <w:sz w:val="20"/>
                <w:szCs w:val="16"/>
                <w:lang w:eastAsia="da-DK"/>
              </w:rPr>
              <w:t>(2005-2008)</w:t>
            </w:r>
          </w:p>
        </w:tc>
      </w:tr>
    </w:tbl>
    <w:p w14:paraId="4621E3B5" w14:textId="77777777" w:rsidR="007802E6" w:rsidRDefault="007802E6" w:rsidP="004F5CF5">
      <w:pPr>
        <w:shd w:val="clear" w:color="auto" w:fill="FFFFFF"/>
        <w:spacing w:line="240" w:lineRule="auto"/>
        <w:rPr>
          <w:rFonts w:ascii="Arial" w:eastAsia="Times New Roman" w:hAnsi="Arial" w:cs="Arial"/>
          <w:color w:val="666666"/>
          <w:sz w:val="17"/>
          <w:szCs w:val="17"/>
          <w:lang w:eastAsia="da-DK"/>
        </w:rPr>
      </w:pPr>
    </w:p>
    <w:p w14:paraId="1D2976BD" w14:textId="77777777" w:rsidR="004F5CF5" w:rsidRPr="004F5CF5" w:rsidRDefault="004F5CF5" w:rsidP="004F5CF5">
      <w:pPr>
        <w:shd w:val="clear" w:color="auto" w:fill="FFFFFF"/>
        <w:spacing w:line="240" w:lineRule="auto"/>
        <w:rPr>
          <w:rFonts w:ascii="Arial" w:eastAsia="Times New Roman" w:hAnsi="Arial" w:cs="Arial"/>
          <w:color w:val="666666"/>
          <w:sz w:val="17"/>
          <w:szCs w:val="17"/>
          <w:lang w:eastAsia="da-DK"/>
        </w:rPr>
      </w:pPr>
      <w:r w:rsidRPr="004F5CF5">
        <w:rPr>
          <w:rFonts w:ascii="Arial" w:eastAsia="Times New Roman" w:hAnsi="Arial" w:cs="Arial"/>
          <w:color w:val="666666"/>
          <w:sz w:val="17"/>
          <w:szCs w:val="17"/>
          <w:lang w:eastAsia="da-DK"/>
        </w:rPr>
        <w:t xml:space="preserve">De enkelte genrer og værker er placeret, i forhold til hvor de i særlig grad hører hjemme. Det udelukker således ikke, at nogle fiktionsgenrer eller -værker både kan benytte fakta og </w:t>
      </w:r>
      <w:proofErr w:type="spellStart"/>
      <w:r w:rsidRPr="004F5CF5">
        <w:rPr>
          <w:rFonts w:ascii="Arial" w:eastAsia="Times New Roman" w:hAnsi="Arial" w:cs="Arial"/>
          <w:color w:val="666666"/>
          <w:sz w:val="17"/>
          <w:szCs w:val="17"/>
          <w:lang w:eastAsia="da-DK"/>
        </w:rPr>
        <w:t>faktakoder</w:t>
      </w:r>
      <w:proofErr w:type="spellEnd"/>
      <w:r w:rsidRPr="004F5CF5">
        <w:rPr>
          <w:rFonts w:ascii="Arial" w:eastAsia="Times New Roman" w:hAnsi="Arial" w:cs="Arial"/>
          <w:color w:val="666666"/>
          <w:sz w:val="17"/>
          <w:szCs w:val="17"/>
          <w:lang w:eastAsia="da-DK"/>
        </w:rPr>
        <w:t xml:space="preserve">, og at nogle </w:t>
      </w:r>
      <w:proofErr w:type="spellStart"/>
      <w:r w:rsidRPr="004F5CF5">
        <w:rPr>
          <w:rFonts w:ascii="Arial" w:eastAsia="Times New Roman" w:hAnsi="Arial" w:cs="Arial"/>
          <w:color w:val="666666"/>
          <w:sz w:val="17"/>
          <w:szCs w:val="17"/>
          <w:lang w:eastAsia="da-DK"/>
        </w:rPr>
        <w:t>faktagenrer</w:t>
      </w:r>
      <w:proofErr w:type="spellEnd"/>
      <w:r w:rsidRPr="004F5CF5">
        <w:rPr>
          <w:rFonts w:ascii="Arial" w:eastAsia="Times New Roman" w:hAnsi="Arial" w:cs="Arial"/>
          <w:color w:val="666666"/>
          <w:sz w:val="17"/>
          <w:szCs w:val="17"/>
          <w:lang w:eastAsia="da-DK"/>
        </w:rPr>
        <w:t xml:space="preserve"> og -værker både kan benytte fiktion og fiktionskoder.</w:t>
      </w:r>
    </w:p>
    <w:p w14:paraId="5ABCFE49" w14:textId="77777777" w:rsidR="004F5CF5" w:rsidRPr="007802E6" w:rsidRDefault="004F5CF5" w:rsidP="007802E6">
      <w:pPr>
        <w:shd w:val="clear" w:color="auto" w:fill="FFFFFF"/>
        <w:spacing w:after="0" w:line="240" w:lineRule="auto"/>
        <w:ind w:firstLine="22384"/>
        <w:jc w:val="center"/>
        <w:rPr>
          <w:rFonts w:ascii="inherit" w:eastAsia="Times New Roman" w:hAnsi="inherit" w:cs="Arial"/>
          <w:b/>
          <w:bCs/>
          <w:caps/>
          <w:color w:val="333333"/>
          <w:sz w:val="32"/>
          <w:szCs w:val="18"/>
          <w:lang w:eastAsia="da-DK"/>
        </w:rPr>
      </w:pPr>
      <w:r w:rsidRPr="004F5CF5">
        <w:rPr>
          <w:rFonts w:ascii="inherit" w:eastAsia="Times New Roman" w:hAnsi="inherit" w:cs="Arial"/>
          <w:b/>
          <w:bCs/>
          <w:caps/>
          <w:color w:val="333333"/>
          <w:sz w:val="32"/>
          <w:szCs w:val="18"/>
          <w:lang w:eastAsia="da-DK"/>
        </w:rPr>
        <w:lastRenderedPageBreak/>
        <w:t>O</w:t>
      </w:r>
      <w:r w:rsidR="007802E6" w:rsidRPr="007802E6">
        <w:rPr>
          <w:rFonts w:ascii="inherit" w:eastAsia="Times New Roman" w:hAnsi="inherit" w:cs="Arial"/>
          <w:b/>
          <w:bCs/>
          <w:caps/>
          <w:color w:val="333333"/>
          <w:sz w:val="32"/>
          <w:szCs w:val="18"/>
          <w:lang w:eastAsia="da-DK"/>
        </w:rPr>
        <w:t>O</w:t>
      </w:r>
      <w:r w:rsidRPr="004F5CF5">
        <w:rPr>
          <w:rFonts w:ascii="inherit" w:eastAsia="Times New Roman" w:hAnsi="inherit" w:cs="Arial"/>
          <w:b/>
          <w:bCs/>
          <w:caps/>
          <w:color w:val="333333"/>
          <w:sz w:val="32"/>
          <w:szCs w:val="18"/>
          <w:lang w:eastAsia="da-DK"/>
        </w:rPr>
        <w:t>PGAVER TIL NÅR FAKTA OG FIKTION MØDES</w:t>
      </w:r>
    </w:p>
    <w:p w14:paraId="1F741741" w14:textId="77777777" w:rsidR="007802E6" w:rsidRDefault="007802E6" w:rsidP="007802E6">
      <w:pPr>
        <w:shd w:val="clear" w:color="auto" w:fill="FFFFFF"/>
        <w:spacing w:after="0" w:line="240" w:lineRule="auto"/>
        <w:ind w:firstLine="22384"/>
        <w:rPr>
          <w:rFonts w:ascii="inherit" w:eastAsia="Times New Roman" w:hAnsi="inherit" w:cs="Arial"/>
          <w:b/>
          <w:bCs/>
          <w:caps/>
          <w:color w:val="333333"/>
          <w:sz w:val="28"/>
          <w:szCs w:val="18"/>
          <w:lang w:eastAsia="da-DK"/>
        </w:rPr>
      </w:pPr>
    </w:p>
    <w:p w14:paraId="43ACDF32" w14:textId="77777777" w:rsidR="007802E6" w:rsidRDefault="007802E6" w:rsidP="007802E6">
      <w:pPr>
        <w:shd w:val="clear" w:color="auto" w:fill="FFFFFF"/>
        <w:spacing w:after="0" w:line="240" w:lineRule="auto"/>
        <w:ind w:firstLine="22384"/>
        <w:rPr>
          <w:rFonts w:ascii="inherit" w:eastAsia="Times New Roman" w:hAnsi="inherit" w:cs="Arial"/>
          <w:b/>
          <w:bCs/>
          <w:caps/>
          <w:color w:val="333333"/>
          <w:sz w:val="28"/>
          <w:szCs w:val="18"/>
          <w:lang w:eastAsia="da-DK"/>
        </w:rPr>
      </w:pPr>
    </w:p>
    <w:p w14:paraId="59FB5F0C" w14:textId="77777777" w:rsidR="007802E6" w:rsidRPr="004F5CF5" w:rsidRDefault="007802E6" w:rsidP="007802E6">
      <w:pPr>
        <w:shd w:val="clear" w:color="auto" w:fill="FFFFFF"/>
        <w:spacing w:after="0" w:line="240" w:lineRule="auto"/>
        <w:ind w:firstLine="22384"/>
        <w:rPr>
          <w:rFonts w:ascii="Arial" w:eastAsia="Times New Roman" w:hAnsi="Arial" w:cs="Arial"/>
          <w:caps/>
          <w:color w:val="AAAAAA"/>
          <w:sz w:val="15"/>
          <w:szCs w:val="15"/>
          <w:lang w:eastAsia="da-DK"/>
        </w:rPr>
      </w:pPr>
    </w:p>
    <w:p w14:paraId="1B7A400E" w14:textId="77777777" w:rsidR="004F5CF5" w:rsidRDefault="004F5CF5" w:rsidP="004F5CF5">
      <w:pPr>
        <w:numPr>
          <w:ilvl w:val="0"/>
          <w:numId w:val="8"/>
        </w:numPr>
        <w:shd w:val="clear" w:color="auto" w:fill="FFFFFF"/>
        <w:spacing w:after="74" w:line="240" w:lineRule="auto"/>
        <w:ind w:left="675"/>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Pararbejde: Hvad er forskellen på at tale om fiktion og om fiktionskoder. Definér de to begreber.</w:t>
      </w:r>
    </w:p>
    <w:p w14:paraId="3BF813C1" w14:textId="77777777" w:rsidR="007802E6" w:rsidRPr="004F5CF5" w:rsidRDefault="007802E6" w:rsidP="007802E6">
      <w:pPr>
        <w:shd w:val="clear" w:color="auto" w:fill="FFFFFF"/>
        <w:spacing w:after="74" w:line="240" w:lineRule="auto"/>
        <w:ind w:left="675"/>
        <w:rPr>
          <w:rFonts w:ascii="Arial" w:eastAsia="Times New Roman" w:hAnsi="Arial" w:cs="Arial"/>
          <w:color w:val="333333"/>
          <w:sz w:val="24"/>
          <w:szCs w:val="20"/>
          <w:lang w:eastAsia="da-DK"/>
        </w:rPr>
      </w:pPr>
    </w:p>
    <w:p w14:paraId="371AB592" w14:textId="7E6AC012" w:rsidR="004F5CF5" w:rsidRDefault="004F5CF5" w:rsidP="004F5CF5">
      <w:pPr>
        <w:numPr>
          <w:ilvl w:val="0"/>
          <w:numId w:val="8"/>
        </w:numPr>
        <w:shd w:val="clear" w:color="auto" w:fill="FFFFFF"/>
        <w:spacing w:after="74" w:line="240" w:lineRule="auto"/>
        <w:ind w:left="675"/>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Gruppearbejde: Inddel klassen i 5 grupper og lad hver gruppe undersøge og præsentere en bestemt genre eller et bestemt værk i skemaet ovenfor (f.eks. Mockumentary, Dogmefilm, Reality-tv, Performativ biografisme) med særligt fokus på forholdet mellem fakta og fiktion og brugen af fakta- og fiktionskoder.</w:t>
      </w:r>
    </w:p>
    <w:p w14:paraId="16B46F71" w14:textId="77777777" w:rsidR="007802E6" w:rsidRDefault="007802E6" w:rsidP="007802E6">
      <w:pPr>
        <w:pStyle w:val="Listeafsnit"/>
        <w:rPr>
          <w:rFonts w:ascii="Arial" w:eastAsia="Times New Roman" w:hAnsi="Arial" w:cs="Arial"/>
          <w:color w:val="333333"/>
          <w:sz w:val="24"/>
          <w:szCs w:val="20"/>
          <w:lang w:eastAsia="da-DK"/>
        </w:rPr>
      </w:pPr>
    </w:p>
    <w:p w14:paraId="23240DE1" w14:textId="77777777" w:rsidR="004F5CF5" w:rsidRDefault="004F5CF5" w:rsidP="007802E6">
      <w:pPr>
        <w:numPr>
          <w:ilvl w:val="0"/>
          <w:numId w:val="8"/>
        </w:numPr>
        <w:shd w:val="clear" w:color="auto" w:fill="FFFFFF"/>
        <w:spacing w:after="74" w:line="240" w:lineRule="auto"/>
        <w:ind w:left="675"/>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Se Christina Amundsens kortfilm</w:t>
      </w:r>
      <w:r w:rsidRPr="007802E6">
        <w:rPr>
          <w:rFonts w:ascii="Arial" w:eastAsia="Times New Roman" w:hAnsi="Arial" w:cs="Arial"/>
          <w:color w:val="333333"/>
          <w:sz w:val="24"/>
          <w:szCs w:val="20"/>
          <w:lang w:eastAsia="da-DK"/>
        </w:rPr>
        <w:t> </w:t>
      </w:r>
      <w:proofErr w:type="spellStart"/>
      <w:r w:rsidRPr="007802E6">
        <w:rPr>
          <w:rFonts w:ascii="Arial" w:eastAsia="Times New Roman" w:hAnsi="Arial" w:cs="Arial"/>
          <w:i/>
          <w:iCs/>
          <w:color w:val="333333"/>
          <w:sz w:val="24"/>
          <w:szCs w:val="20"/>
          <w:lang w:eastAsia="da-DK"/>
        </w:rPr>
        <w:t>Orthorexia</w:t>
      </w:r>
      <w:proofErr w:type="spellEnd"/>
      <w:r w:rsidRPr="007802E6">
        <w:rPr>
          <w:rFonts w:ascii="Arial" w:eastAsia="Times New Roman" w:hAnsi="Arial" w:cs="Arial"/>
          <w:color w:val="333333"/>
          <w:sz w:val="24"/>
          <w:szCs w:val="20"/>
          <w:lang w:eastAsia="da-DK"/>
        </w:rPr>
        <w:t> </w:t>
      </w:r>
      <w:r w:rsidRPr="004F5CF5">
        <w:rPr>
          <w:rFonts w:ascii="Arial" w:eastAsia="Times New Roman" w:hAnsi="Arial" w:cs="Arial"/>
          <w:color w:val="333333"/>
          <w:sz w:val="24"/>
          <w:szCs w:val="20"/>
          <w:lang w:eastAsia="da-DK"/>
        </w:rPr>
        <w:t>(2014), og overvej, hvilken blandingsform, der er tale om. Filmen er en del af konceptet</w:t>
      </w:r>
      <w:r w:rsidRPr="007802E6">
        <w:rPr>
          <w:rFonts w:ascii="Arial" w:eastAsia="Times New Roman" w:hAnsi="Arial" w:cs="Arial"/>
          <w:color w:val="333333"/>
          <w:sz w:val="24"/>
          <w:szCs w:val="20"/>
          <w:lang w:eastAsia="da-DK"/>
        </w:rPr>
        <w:t> </w:t>
      </w:r>
      <w:r w:rsidRPr="007802E6">
        <w:rPr>
          <w:rFonts w:ascii="Arial" w:eastAsia="Times New Roman" w:hAnsi="Arial" w:cs="Arial"/>
          <w:i/>
          <w:iCs/>
          <w:color w:val="333333"/>
          <w:sz w:val="24"/>
          <w:szCs w:val="20"/>
          <w:lang w:eastAsia="da-DK"/>
        </w:rPr>
        <w:t xml:space="preserve">The </w:t>
      </w:r>
      <w:proofErr w:type="spellStart"/>
      <w:r w:rsidRPr="007802E6">
        <w:rPr>
          <w:rFonts w:ascii="Arial" w:eastAsia="Times New Roman" w:hAnsi="Arial" w:cs="Arial"/>
          <w:i/>
          <w:iCs/>
          <w:color w:val="333333"/>
          <w:sz w:val="24"/>
          <w:szCs w:val="20"/>
          <w:lang w:eastAsia="da-DK"/>
        </w:rPr>
        <w:t>Current</w:t>
      </w:r>
      <w:proofErr w:type="spellEnd"/>
      <w:r w:rsidRPr="004F5CF5">
        <w:rPr>
          <w:rFonts w:ascii="Arial" w:eastAsia="Times New Roman" w:hAnsi="Arial" w:cs="Arial"/>
          <w:color w:val="333333"/>
          <w:sz w:val="24"/>
          <w:szCs w:val="20"/>
          <w:lang w:eastAsia="da-DK"/>
        </w:rPr>
        <w:t>, der giver bud på alternative, journalistiske formidlingsformer.</w:t>
      </w:r>
    </w:p>
    <w:p w14:paraId="393543AF" w14:textId="77777777" w:rsidR="007802E6" w:rsidRDefault="007802E6" w:rsidP="007802E6">
      <w:pPr>
        <w:pStyle w:val="Listeafsnit"/>
        <w:rPr>
          <w:rFonts w:ascii="Arial" w:eastAsia="Times New Roman" w:hAnsi="Arial" w:cs="Arial"/>
          <w:color w:val="333333"/>
          <w:sz w:val="24"/>
          <w:szCs w:val="20"/>
          <w:lang w:eastAsia="da-DK"/>
        </w:rPr>
      </w:pPr>
    </w:p>
    <w:p w14:paraId="4B726D56" w14:textId="77777777" w:rsidR="004F5CF5" w:rsidRPr="004F5CF5" w:rsidRDefault="004F5CF5" w:rsidP="007802E6">
      <w:pPr>
        <w:numPr>
          <w:ilvl w:val="0"/>
          <w:numId w:val="8"/>
        </w:numPr>
        <w:shd w:val="clear" w:color="auto" w:fill="FFFFFF"/>
        <w:spacing w:after="74" w:line="240" w:lineRule="auto"/>
        <w:ind w:left="675"/>
        <w:rPr>
          <w:rFonts w:ascii="Arial" w:eastAsia="Times New Roman" w:hAnsi="Arial" w:cs="Arial"/>
          <w:color w:val="333333"/>
          <w:sz w:val="24"/>
          <w:szCs w:val="20"/>
          <w:lang w:eastAsia="da-DK"/>
        </w:rPr>
      </w:pPr>
      <w:r w:rsidRPr="004F5CF5">
        <w:rPr>
          <w:rFonts w:ascii="Arial" w:eastAsia="Times New Roman" w:hAnsi="Arial" w:cs="Arial"/>
          <w:color w:val="333333"/>
          <w:sz w:val="24"/>
          <w:szCs w:val="20"/>
          <w:lang w:eastAsia="da-DK"/>
        </w:rPr>
        <w:t>Læs St. St. Blichers novelle</w:t>
      </w:r>
      <w:r w:rsidRPr="007802E6">
        <w:rPr>
          <w:rFonts w:ascii="Arial" w:eastAsia="Times New Roman" w:hAnsi="Arial" w:cs="Arial"/>
          <w:color w:val="333333"/>
          <w:sz w:val="24"/>
          <w:szCs w:val="20"/>
          <w:lang w:eastAsia="da-DK"/>
        </w:rPr>
        <w:t> </w:t>
      </w:r>
      <w:r w:rsidRPr="007802E6">
        <w:rPr>
          <w:rFonts w:ascii="Arial" w:eastAsia="Times New Roman" w:hAnsi="Arial" w:cs="Arial"/>
          <w:i/>
          <w:iCs/>
          <w:color w:val="333333"/>
          <w:sz w:val="24"/>
          <w:szCs w:val="20"/>
          <w:lang w:eastAsia="da-DK"/>
        </w:rPr>
        <w:t>Skinsyge</w:t>
      </w:r>
      <w:r w:rsidRPr="007802E6">
        <w:rPr>
          <w:rFonts w:ascii="Arial" w:eastAsia="Times New Roman" w:hAnsi="Arial" w:cs="Arial"/>
          <w:color w:val="333333"/>
          <w:sz w:val="24"/>
          <w:szCs w:val="20"/>
          <w:lang w:eastAsia="da-DK"/>
        </w:rPr>
        <w:t> </w:t>
      </w:r>
      <w:r w:rsidRPr="004F5CF5">
        <w:rPr>
          <w:rFonts w:ascii="Arial" w:eastAsia="Times New Roman" w:hAnsi="Arial" w:cs="Arial"/>
          <w:color w:val="333333"/>
          <w:sz w:val="24"/>
          <w:szCs w:val="20"/>
          <w:lang w:eastAsia="da-DK"/>
        </w:rPr>
        <w:t>(1845). Virker det mest som fakta eller fiktion? Hvad bruges fakta-elementerne i fortællingen til? Hvor opleves det som fiktion, og hvor gøres der brug af fiktionskoder?</w:t>
      </w:r>
    </w:p>
    <w:p w14:paraId="7FD95122" w14:textId="77777777" w:rsidR="004D04B9" w:rsidRDefault="004D04B9"/>
    <w:sectPr w:rsidR="004D04B9">
      <w:footerReference w:type="even" r:id="rId22"/>
      <w:footerReference w:type="default" r:id="rId2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605" w14:textId="77777777" w:rsidR="007C01F2" w:rsidRDefault="007C01F2" w:rsidP="008B021D">
      <w:pPr>
        <w:spacing w:after="0" w:line="240" w:lineRule="auto"/>
      </w:pPr>
      <w:r>
        <w:separator/>
      </w:r>
    </w:p>
  </w:endnote>
  <w:endnote w:type="continuationSeparator" w:id="0">
    <w:p w14:paraId="61769204" w14:textId="77777777" w:rsidR="007C01F2" w:rsidRDefault="007C01F2" w:rsidP="008B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368368786"/>
      <w:docPartObj>
        <w:docPartGallery w:val="Page Numbers (Bottom of Page)"/>
        <w:docPartUnique/>
      </w:docPartObj>
    </w:sdtPr>
    <w:sdtContent>
      <w:p w14:paraId="2C878F96" w14:textId="0D6F3696" w:rsidR="00B35405" w:rsidRDefault="00B35405" w:rsidP="000267F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2391D43B" w14:textId="77777777" w:rsidR="00B35405" w:rsidRDefault="00B35405" w:rsidP="00B35405">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850999720"/>
      <w:docPartObj>
        <w:docPartGallery w:val="Page Numbers (Bottom of Page)"/>
        <w:docPartUnique/>
      </w:docPartObj>
    </w:sdtPr>
    <w:sdtContent>
      <w:p w14:paraId="1FE0A84D" w14:textId="03EEA510" w:rsidR="00B35405" w:rsidRDefault="00B35405" w:rsidP="000267F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5</w:t>
        </w:r>
        <w:r>
          <w:rPr>
            <w:rStyle w:val="Sidetal"/>
          </w:rPr>
          <w:fldChar w:fldCharType="end"/>
        </w:r>
      </w:p>
    </w:sdtContent>
  </w:sdt>
  <w:p w14:paraId="6F28F363" w14:textId="32B8D56B" w:rsidR="008B021D" w:rsidRDefault="008B021D" w:rsidP="00B35405">
    <w:pPr>
      <w:pStyle w:val="Sidefod"/>
      <w:ind w:right="360"/>
      <w:jc w:val="right"/>
    </w:pPr>
  </w:p>
  <w:p w14:paraId="110E1BF9" w14:textId="77777777" w:rsidR="008B021D" w:rsidRDefault="008B021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C521" w14:textId="77777777" w:rsidR="007C01F2" w:rsidRDefault="007C01F2" w:rsidP="008B021D">
      <w:pPr>
        <w:spacing w:after="0" w:line="240" w:lineRule="auto"/>
      </w:pPr>
      <w:r>
        <w:separator/>
      </w:r>
    </w:p>
  </w:footnote>
  <w:footnote w:type="continuationSeparator" w:id="0">
    <w:p w14:paraId="29DBD23F" w14:textId="77777777" w:rsidR="007C01F2" w:rsidRDefault="007C01F2" w:rsidP="008B0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22A3"/>
    <w:multiLevelType w:val="multilevel"/>
    <w:tmpl w:val="23DA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A713E"/>
    <w:multiLevelType w:val="multilevel"/>
    <w:tmpl w:val="3E04A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0A6BBA"/>
    <w:multiLevelType w:val="hybridMultilevel"/>
    <w:tmpl w:val="067286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F1726DA"/>
    <w:multiLevelType w:val="multilevel"/>
    <w:tmpl w:val="469A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80EEA"/>
    <w:multiLevelType w:val="multilevel"/>
    <w:tmpl w:val="B8366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E86524"/>
    <w:multiLevelType w:val="multilevel"/>
    <w:tmpl w:val="E5A6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393CA4"/>
    <w:multiLevelType w:val="multilevel"/>
    <w:tmpl w:val="2206A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231F8A"/>
    <w:multiLevelType w:val="multilevel"/>
    <w:tmpl w:val="561C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05271">
    <w:abstractNumId w:val="3"/>
  </w:num>
  <w:num w:numId="2" w16cid:durableId="663510630">
    <w:abstractNumId w:val="0"/>
  </w:num>
  <w:num w:numId="3" w16cid:durableId="576016345">
    <w:abstractNumId w:val="5"/>
  </w:num>
  <w:num w:numId="4" w16cid:durableId="1385981331">
    <w:abstractNumId w:val="1"/>
  </w:num>
  <w:num w:numId="5" w16cid:durableId="2081714464">
    <w:abstractNumId w:val="4"/>
    <w:lvlOverride w:ilvl="0">
      <w:lvl w:ilvl="0">
        <w:numFmt w:val="decimal"/>
        <w:lvlText w:val="%1."/>
        <w:lvlJc w:val="left"/>
      </w:lvl>
    </w:lvlOverride>
  </w:num>
  <w:num w:numId="6" w16cid:durableId="372854480">
    <w:abstractNumId w:val="4"/>
    <w:lvlOverride w:ilvl="0">
      <w:lvl w:ilvl="0">
        <w:numFmt w:val="decimal"/>
        <w:lvlText w:val="%1."/>
        <w:lvlJc w:val="left"/>
      </w:lvl>
    </w:lvlOverride>
  </w:num>
  <w:num w:numId="7" w16cid:durableId="1777745676">
    <w:abstractNumId w:val="7"/>
  </w:num>
  <w:num w:numId="8" w16cid:durableId="438795254">
    <w:abstractNumId w:val="6"/>
  </w:num>
  <w:num w:numId="9" w16cid:durableId="576323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F5"/>
    <w:rsid w:val="004D04B9"/>
    <w:rsid w:val="004F5CF5"/>
    <w:rsid w:val="00610334"/>
    <w:rsid w:val="00732ED1"/>
    <w:rsid w:val="007802E6"/>
    <w:rsid w:val="007C01F2"/>
    <w:rsid w:val="008B021D"/>
    <w:rsid w:val="00B35405"/>
    <w:rsid w:val="00CF2B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461B"/>
  <w15:chartTrackingRefBased/>
  <w15:docId w15:val="{51E42EE6-264F-446F-B972-AA928B91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F5C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4F5CF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F5CF5"/>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4F5CF5"/>
    <w:rPr>
      <w:rFonts w:ascii="Times New Roman" w:eastAsia="Times New Roman" w:hAnsi="Times New Roman" w:cs="Times New Roman"/>
      <w:b/>
      <w:bCs/>
      <w:sz w:val="36"/>
      <w:szCs w:val="36"/>
      <w:lang w:eastAsia="da-DK"/>
    </w:rPr>
  </w:style>
  <w:style w:type="character" w:customStyle="1" w:styleId="apple-converted-space">
    <w:name w:val="apple-converted-space"/>
    <w:basedOn w:val="Standardskrifttypeiafsnit"/>
    <w:rsid w:val="004F5CF5"/>
  </w:style>
  <w:style w:type="character" w:customStyle="1" w:styleId="label">
    <w:name w:val="label"/>
    <w:basedOn w:val="Standardskrifttypeiafsnit"/>
    <w:rsid w:val="004F5CF5"/>
  </w:style>
  <w:style w:type="character" w:styleId="Hyperlink">
    <w:name w:val="Hyperlink"/>
    <w:basedOn w:val="Standardskrifttypeiafsnit"/>
    <w:uiPriority w:val="99"/>
    <w:semiHidden/>
    <w:unhideWhenUsed/>
    <w:rsid w:val="004F5CF5"/>
    <w:rPr>
      <w:color w:val="0000FF"/>
      <w:u w:val="single"/>
    </w:rPr>
  </w:style>
  <w:style w:type="paragraph" w:styleId="NormalWeb">
    <w:name w:val="Normal (Web)"/>
    <w:basedOn w:val="Normal"/>
    <w:uiPriority w:val="99"/>
    <w:semiHidden/>
    <w:unhideWhenUsed/>
    <w:rsid w:val="004F5CF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redits">
    <w:name w:val="credits"/>
    <w:basedOn w:val="Standardskrifttypeiafsnit"/>
    <w:rsid w:val="004F5CF5"/>
  </w:style>
  <w:style w:type="character" w:customStyle="1" w:styleId="index">
    <w:name w:val="index"/>
    <w:basedOn w:val="Standardskrifttypeiafsnit"/>
    <w:rsid w:val="004F5CF5"/>
  </w:style>
  <w:style w:type="character" w:styleId="Fremhv">
    <w:name w:val="Emphasis"/>
    <w:basedOn w:val="Standardskrifttypeiafsnit"/>
    <w:uiPriority w:val="20"/>
    <w:qFormat/>
    <w:rsid w:val="004F5CF5"/>
    <w:rPr>
      <w:i/>
      <w:iCs/>
    </w:rPr>
  </w:style>
  <w:style w:type="character" w:styleId="HTML-citat">
    <w:name w:val="HTML Cite"/>
    <w:basedOn w:val="Standardskrifttypeiafsnit"/>
    <w:uiPriority w:val="99"/>
    <w:semiHidden/>
    <w:unhideWhenUsed/>
    <w:rsid w:val="004F5CF5"/>
    <w:rPr>
      <w:i/>
      <w:iCs/>
    </w:rPr>
  </w:style>
  <w:style w:type="paragraph" w:customStyle="1" w:styleId="kilde">
    <w:name w:val="kilde"/>
    <w:basedOn w:val="Normal"/>
    <w:rsid w:val="004F5CF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4F5CF5"/>
    <w:rPr>
      <w:b/>
      <w:bCs/>
    </w:rPr>
  </w:style>
  <w:style w:type="paragraph" w:customStyle="1" w:styleId="separator">
    <w:name w:val="separator"/>
    <w:basedOn w:val="Normal"/>
    <w:rsid w:val="004F5CF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8B02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B021D"/>
  </w:style>
  <w:style w:type="paragraph" w:styleId="Sidefod">
    <w:name w:val="footer"/>
    <w:basedOn w:val="Normal"/>
    <w:link w:val="SidefodTegn"/>
    <w:uiPriority w:val="99"/>
    <w:unhideWhenUsed/>
    <w:rsid w:val="008B021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B021D"/>
  </w:style>
  <w:style w:type="paragraph" w:styleId="Listeafsnit">
    <w:name w:val="List Paragraph"/>
    <w:basedOn w:val="Normal"/>
    <w:uiPriority w:val="34"/>
    <w:qFormat/>
    <w:rsid w:val="007802E6"/>
    <w:pPr>
      <w:ind w:left="720"/>
      <w:contextualSpacing/>
    </w:pPr>
  </w:style>
  <w:style w:type="character" w:styleId="Sidetal">
    <w:name w:val="page number"/>
    <w:basedOn w:val="Standardskrifttypeiafsnit"/>
    <w:uiPriority w:val="99"/>
    <w:semiHidden/>
    <w:unhideWhenUsed/>
    <w:rsid w:val="00B35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01367">
      <w:bodyDiv w:val="1"/>
      <w:marLeft w:val="0"/>
      <w:marRight w:val="0"/>
      <w:marTop w:val="0"/>
      <w:marBottom w:val="0"/>
      <w:divBdr>
        <w:top w:val="none" w:sz="0" w:space="0" w:color="auto"/>
        <w:left w:val="none" w:sz="0" w:space="0" w:color="auto"/>
        <w:bottom w:val="none" w:sz="0" w:space="0" w:color="auto"/>
        <w:right w:val="none" w:sz="0" w:space="0" w:color="auto"/>
      </w:divBdr>
      <w:divsChild>
        <w:div w:id="2100759473">
          <w:marLeft w:val="0"/>
          <w:marRight w:val="0"/>
          <w:marTop w:val="0"/>
          <w:marBottom w:val="120"/>
          <w:divBdr>
            <w:top w:val="none" w:sz="0" w:space="0" w:color="auto"/>
            <w:left w:val="none" w:sz="0" w:space="0" w:color="auto"/>
            <w:bottom w:val="single" w:sz="48" w:space="6" w:color="61A0CF"/>
            <w:right w:val="none" w:sz="0" w:space="0" w:color="auto"/>
          </w:divBdr>
        </w:div>
        <w:div w:id="505101225">
          <w:marLeft w:val="0"/>
          <w:marRight w:val="0"/>
          <w:marTop w:val="0"/>
          <w:marBottom w:val="0"/>
          <w:divBdr>
            <w:top w:val="none" w:sz="0" w:space="0" w:color="auto"/>
            <w:left w:val="none" w:sz="0" w:space="0" w:color="auto"/>
            <w:bottom w:val="none" w:sz="0" w:space="0" w:color="auto"/>
            <w:right w:val="none" w:sz="0" w:space="0" w:color="auto"/>
          </w:divBdr>
          <w:divsChild>
            <w:div w:id="36826629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789666558">
          <w:marLeft w:val="195"/>
          <w:marRight w:val="195"/>
          <w:marTop w:val="240"/>
          <w:marBottom w:val="600"/>
          <w:divBdr>
            <w:top w:val="none" w:sz="0" w:space="0" w:color="auto"/>
            <w:left w:val="none" w:sz="0" w:space="0" w:color="auto"/>
            <w:bottom w:val="none" w:sz="0" w:space="0" w:color="auto"/>
            <w:right w:val="none" w:sz="0" w:space="0" w:color="auto"/>
          </w:divBdr>
          <w:divsChild>
            <w:div w:id="2025355226">
              <w:marLeft w:val="0"/>
              <w:marRight w:val="0"/>
              <w:marTop w:val="0"/>
              <w:marBottom w:val="480"/>
              <w:divBdr>
                <w:top w:val="none" w:sz="0" w:space="0" w:color="auto"/>
                <w:left w:val="none" w:sz="0" w:space="0" w:color="auto"/>
                <w:bottom w:val="none" w:sz="0" w:space="0" w:color="auto"/>
                <w:right w:val="none" w:sz="0" w:space="0" w:color="auto"/>
              </w:divBdr>
              <w:divsChild>
                <w:div w:id="824783718">
                  <w:marLeft w:val="0"/>
                  <w:marRight w:val="0"/>
                  <w:marTop w:val="0"/>
                  <w:marBottom w:val="0"/>
                  <w:divBdr>
                    <w:top w:val="none" w:sz="0" w:space="0" w:color="auto"/>
                    <w:left w:val="none" w:sz="0" w:space="0" w:color="auto"/>
                    <w:bottom w:val="none" w:sz="0" w:space="0" w:color="auto"/>
                    <w:right w:val="none" w:sz="0" w:space="0" w:color="auto"/>
                  </w:divBdr>
                </w:div>
              </w:divsChild>
            </w:div>
            <w:div w:id="1359694510">
              <w:marLeft w:val="0"/>
              <w:marRight w:val="0"/>
              <w:marTop w:val="0"/>
              <w:marBottom w:val="0"/>
              <w:divBdr>
                <w:top w:val="none" w:sz="0" w:space="0" w:color="auto"/>
                <w:left w:val="none" w:sz="0" w:space="0" w:color="auto"/>
                <w:bottom w:val="none" w:sz="0" w:space="0" w:color="auto"/>
                <w:right w:val="none" w:sz="0" w:space="0" w:color="auto"/>
              </w:divBdr>
              <w:divsChild>
                <w:div w:id="597836195">
                  <w:marLeft w:val="0"/>
                  <w:marRight w:val="0"/>
                  <w:marTop w:val="0"/>
                  <w:marBottom w:val="0"/>
                  <w:divBdr>
                    <w:top w:val="none" w:sz="0" w:space="0" w:color="auto"/>
                    <w:left w:val="none" w:sz="0" w:space="0" w:color="auto"/>
                    <w:bottom w:val="none" w:sz="0" w:space="0" w:color="auto"/>
                    <w:right w:val="none" w:sz="0" w:space="0" w:color="auto"/>
                  </w:divBdr>
                </w:div>
                <w:div w:id="239215370">
                  <w:marLeft w:val="0"/>
                  <w:marRight w:val="0"/>
                  <w:marTop w:val="0"/>
                  <w:marBottom w:val="0"/>
                  <w:divBdr>
                    <w:top w:val="none" w:sz="0" w:space="0" w:color="auto"/>
                    <w:left w:val="none" w:sz="0" w:space="0" w:color="auto"/>
                    <w:bottom w:val="none" w:sz="0" w:space="0" w:color="auto"/>
                    <w:right w:val="none" w:sz="0" w:space="0" w:color="auto"/>
                  </w:divBdr>
                  <w:divsChild>
                    <w:div w:id="6855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1613">
              <w:marLeft w:val="0"/>
              <w:marRight w:val="0"/>
              <w:marTop w:val="0"/>
              <w:marBottom w:val="0"/>
              <w:divBdr>
                <w:top w:val="none" w:sz="0" w:space="0" w:color="auto"/>
                <w:left w:val="none" w:sz="0" w:space="0" w:color="auto"/>
                <w:bottom w:val="none" w:sz="0" w:space="0" w:color="auto"/>
                <w:right w:val="none" w:sz="0" w:space="0" w:color="auto"/>
              </w:divBdr>
              <w:divsChild>
                <w:div w:id="865758004">
                  <w:marLeft w:val="0"/>
                  <w:marRight w:val="0"/>
                  <w:marTop w:val="0"/>
                  <w:marBottom w:val="0"/>
                  <w:divBdr>
                    <w:top w:val="none" w:sz="0" w:space="0" w:color="auto"/>
                    <w:left w:val="none" w:sz="0" w:space="0" w:color="auto"/>
                    <w:bottom w:val="none" w:sz="0" w:space="0" w:color="auto"/>
                    <w:right w:val="none" w:sz="0" w:space="0" w:color="auto"/>
                  </w:divBdr>
                  <w:divsChild>
                    <w:div w:id="1046104094">
                      <w:marLeft w:val="0"/>
                      <w:marRight w:val="0"/>
                      <w:marTop w:val="240"/>
                      <w:marBottom w:val="240"/>
                      <w:divBdr>
                        <w:top w:val="none" w:sz="0" w:space="0" w:color="auto"/>
                        <w:left w:val="none" w:sz="0" w:space="0" w:color="auto"/>
                        <w:bottom w:val="none" w:sz="0" w:space="0" w:color="auto"/>
                        <w:right w:val="none" w:sz="0" w:space="0" w:color="auto"/>
                      </w:divBdr>
                      <w:divsChild>
                        <w:div w:id="862861531">
                          <w:marLeft w:val="0"/>
                          <w:marRight w:val="0"/>
                          <w:marTop w:val="100"/>
                          <w:marBottom w:val="100"/>
                          <w:divBdr>
                            <w:top w:val="none" w:sz="0" w:space="0" w:color="auto"/>
                            <w:left w:val="none" w:sz="0" w:space="0" w:color="auto"/>
                            <w:bottom w:val="none" w:sz="0" w:space="0" w:color="auto"/>
                            <w:right w:val="none" w:sz="0" w:space="0" w:color="auto"/>
                          </w:divBdr>
                          <w:divsChild>
                            <w:div w:id="441996430">
                              <w:marLeft w:val="0"/>
                              <w:marRight w:val="0"/>
                              <w:marTop w:val="0"/>
                              <w:marBottom w:val="0"/>
                              <w:divBdr>
                                <w:top w:val="none" w:sz="0" w:space="0" w:color="auto"/>
                                <w:left w:val="none" w:sz="0" w:space="0" w:color="auto"/>
                                <w:bottom w:val="none" w:sz="0" w:space="0" w:color="auto"/>
                                <w:right w:val="none" w:sz="0" w:space="0" w:color="auto"/>
                              </w:divBdr>
                            </w:div>
                            <w:div w:id="1350528382">
                              <w:marLeft w:val="0"/>
                              <w:marRight w:val="0"/>
                              <w:marTop w:val="96"/>
                              <w:marBottom w:val="96"/>
                              <w:divBdr>
                                <w:top w:val="none" w:sz="0" w:space="0" w:color="auto"/>
                                <w:left w:val="none" w:sz="0" w:space="0" w:color="auto"/>
                                <w:bottom w:val="none" w:sz="0" w:space="0" w:color="auto"/>
                                <w:right w:val="none" w:sz="0" w:space="0" w:color="auto"/>
                              </w:divBdr>
                              <w:divsChild>
                                <w:div w:id="19697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89074">
                  <w:marLeft w:val="0"/>
                  <w:marRight w:val="0"/>
                  <w:marTop w:val="0"/>
                  <w:marBottom w:val="0"/>
                  <w:divBdr>
                    <w:top w:val="none" w:sz="0" w:space="0" w:color="auto"/>
                    <w:left w:val="none" w:sz="0" w:space="0" w:color="auto"/>
                    <w:bottom w:val="none" w:sz="0" w:space="0" w:color="auto"/>
                    <w:right w:val="none" w:sz="0" w:space="0" w:color="auto"/>
                  </w:divBdr>
                  <w:divsChild>
                    <w:div w:id="14300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4459">
              <w:marLeft w:val="0"/>
              <w:marRight w:val="0"/>
              <w:marTop w:val="0"/>
              <w:marBottom w:val="0"/>
              <w:divBdr>
                <w:top w:val="none" w:sz="0" w:space="0" w:color="auto"/>
                <w:left w:val="none" w:sz="0" w:space="0" w:color="auto"/>
                <w:bottom w:val="none" w:sz="0" w:space="0" w:color="auto"/>
                <w:right w:val="none" w:sz="0" w:space="0" w:color="auto"/>
              </w:divBdr>
              <w:divsChild>
                <w:div w:id="113989389">
                  <w:marLeft w:val="0"/>
                  <w:marRight w:val="0"/>
                  <w:marTop w:val="0"/>
                  <w:marBottom w:val="0"/>
                  <w:divBdr>
                    <w:top w:val="none" w:sz="0" w:space="0" w:color="auto"/>
                    <w:left w:val="none" w:sz="0" w:space="0" w:color="auto"/>
                    <w:bottom w:val="none" w:sz="0" w:space="0" w:color="auto"/>
                    <w:right w:val="none" w:sz="0" w:space="0" w:color="auto"/>
                  </w:divBdr>
                </w:div>
                <w:div w:id="778258407">
                  <w:marLeft w:val="0"/>
                  <w:marRight w:val="0"/>
                  <w:marTop w:val="0"/>
                  <w:marBottom w:val="0"/>
                  <w:divBdr>
                    <w:top w:val="none" w:sz="0" w:space="0" w:color="auto"/>
                    <w:left w:val="none" w:sz="0" w:space="0" w:color="auto"/>
                    <w:bottom w:val="none" w:sz="0" w:space="0" w:color="auto"/>
                    <w:right w:val="none" w:sz="0" w:space="0" w:color="auto"/>
                  </w:divBdr>
                </w:div>
                <w:div w:id="1572882421">
                  <w:marLeft w:val="0"/>
                  <w:marRight w:val="0"/>
                  <w:marTop w:val="0"/>
                  <w:marBottom w:val="0"/>
                  <w:divBdr>
                    <w:top w:val="none" w:sz="0" w:space="0" w:color="auto"/>
                    <w:left w:val="none" w:sz="0" w:space="0" w:color="auto"/>
                    <w:bottom w:val="none" w:sz="0" w:space="0" w:color="auto"/>
                    <w:right w:val="none" w:sz="0" w:space="0" w:color="auto"/>
                  </w:divBdr>
                  <w:divsChild>
                    <w:div w:id="2293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90504">
              <w:marLeft w:val="0"/>
              <w:marRight w:val="0"/>
              <w:marTop w:val="0"/>
              <w:marBottom w:val="0"/>
              <w:divBdr>
                <w:top w:val="none" w:sz="0" w:space="0" w:color="auto"/>
                <w:left w:val="none" w:sz="0" w:space="0" w:color="auto"/>
                <w:bottom w:val="none" w:sz="0" w:space="0" w:color="auto"/>
                <w:right w:val="none" w:sz="0" w:space="0" w:color="auto"/>
              </w:divBdr>
              <w:divsChild>
                <w:div w:id="356741674">
                  <w:marLeft w:val="0"/>
                  <w:marRight w:val="0"/>
                  <w:marTop w:val="0"/>
                  <w:marBottom w:val="0"/>
                  <w:divBdr>
                    <w:top w:val="none" w:sz="0" w:space="0" w:color="auto"/>
                    <w:left w:val="none" w:sz="0" w:space="0" w:color="auto"/>
                    <w:bottom w:val="none" w:sz="0" w:space="0" w:color="auto"/>
                    <w:right w:val="none" w:sz="0" w:space="0" w:color="auto"/>
                  </w:divBdr>
                </w:div>
                <w:div w:id="2102557584">
                  <w:marLeft w:val="0"/>
                  <w:marRight w:val="0"/>
                  <w:marTop w:val="0"/>
                  <w:marBottom w:val="0"/>
                  <w:divBdr>
                    <w:top w:val="none" w:sz="0" w:space="0" w:color="auto"/>
                    <w:left w:val="none" w:sz="0" w:space="0" w:color="auto"/>
                    <w:bottom w:val="none" w:sz="0" w:space="0" w:color="auto"/>
                    <w:right w:val="none" w:sz="0" w:space="0" w:color="auto"/>
                  </w:divBdr>
                  <w:divsChild>
                    <w:div w:id="15445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1717">
              <w:marLeft w:val="0"/>
              <w:marRight w:val="0"/>
              <w:marTop w:val="0"/>
              <w:marBottom w:val="0"/>
              <w:divBdr>
                <w:top w:val="none" w:sz="0" w:space="0" w:color="auto"/>
                <w:left w:val="none" w:sz="0" w:space="0" w:color="auto"/>
                <w:bottom w:val="none" w:sz="0" w:space="0" w:color="auto"/>
                <w:right w:val="none" w:sz="0" w:space="0" w:color="auto"/>
              </w:divBdr>
              <w:divsChild>
                <w:div w:id="329524361">
                  <w:marLeft w:val="0"/>
                  <w:marRight w:val="0"/>
                  <w:marTop w:val="0"/>
                  <w:marBottom w:val="0"/>
                  <w:divBdr>
                    <w:top w:val="none" w:sz="0" w:space="0" w:color="auto"/>
                    <w:left w:val="none" w:sz="0" w:space="0" w:color="auto"/>
                    <w:bottom w:val="none" w:sz="0" w:space="0" w:color="auto"/>
                    <w:right w:val="none" w:sz="0" w:space="0" w:color="auto"/>
                  </w:divBdr>
                  <w:divsChild>
                    <w:div w:id="1186597596">
                      <w:marLeft w:val="0"/>
                      <w:marRight w:val="0"/>
                      <w:marTop w:val="240"/>
                      <w:marBottom w:val="240"/>
                      <w:divBdr>
                        <w:top w:val="none" w:sz="0" w:space="0" w:color="auto"/>
                        <w:left w:val="none" w:sz="0" w:space="0" w:color="auto"/>
                        <w:bottom w:val="none" w:sz="0" w:space="0" w:color="auto"/>
                        <w:right w:val="none" w:sz="0" w:space="0" w:color="auto"/>
                      </w:divBdr>
                      <w:divsChild>
                        <w:div w:id="1313605651">
                          <w:marLeft w:val="0"/>
                          <w:marRight w:val="0"/>
                          <w:marTop w:val="100"/>
                          <w:marBottom w:val="100"/>
                          <w:divBdr>
                            <w:top w:val="none" w:sz="0" w:space="0" w:color="auto"/>
                            <w:left w:val="none" w:sz="0" w:space="0" w:color="auto"/>
                            <w:bottom w:val="none" w:sz="0" w:space="0" w:color="auto"/>
                            <w:right w:val="none" w:sz="0" w:space="0" w:color="auto"/>
                          </w:divBdr>
                          <w:divsChild>
                            <w:div w:id="2094083151">
                              <w:marLeft w:val="0"/>
                              <w:marRight w:val="0"/>
                              <w:marTop w:val="0"/>
                              <w:marBottom w:val="0"/>
                              <w:divBdr>
                                <w:top w:val="none" w:sz="0" w:space="0" w:color="auto"/>
                                <w:left w:val="none" w:sz="0" w:space="0" w:color="auto"/>
                                <w:bottom w:val="none" w:sz="0" w:space="0" w:color="auto"/>
                                <w:right w:val="none" w:sz="0" w:space="0" w:color="auto"/>
                              </w:divBdr>
                            </w:div>
                            <w:div w:id="1411080841">
                              <w:marLeft w:val="0"/>
                              <w:marRight w:val="0"/>
                              <w:marTop w:val="96"/>
                              <w:marBottom w:val="96"/>
                              <w:divBdr>
                                <w:top w:val="none" w:sz="0" w:space="0" w:color="auto"/>
                                <w:left w:val="none" w:sz="0" w:space="0" w:color="auto"/>
                                <w:bottom w:val="none" w:sz="0" w:space="0" w:color="auto"/>
                                <w:right w:val="none" w:sz="0" w:space="0" w:color="auto"/>
                              </w:divBdr>
                              <w:divsChild>
                                <w:div w:id="19703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779623">
                  <w:marLeft w:val="0"/>
                  <w:marRight w:val="0"/>
                  <w:marTop w:val="0"/>
                  <w:marBottom w:val="0"/>
                  <w:divBdr>
                    <w:top w:val="none" w:sz="0" w:space="0" w:color="auto"/>
                    <w:left w:val="none" w:sz="0" w:space="0" w:color="auto"/>
                    <w:bottom w:val="none" w:sz="0" w:space="0" w:color="auto"/>
                    <w:right w:val="none" w:sz="0" w:space="0" w:color="auto"/>
                  </w:divBdr>
                  <w:divsChild>
                    <w:div w:id="6688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92216">
              <w:marLeft w:val="0"/>
              <w:marRight w:val="0"/>
              <w:marTop w:val="0"/>
              <w:marBottom w:val="0"/>
              <w:divBdr>
                <w:top w:val="none" w:sz="0" w:space="0" w:color="auto"/>
                <w:left w:val="none" w:sz="0" w:space="0" w:color="auto"/>
                <w:bottom w:val="none" w:sz="0" w:space="0" w:color="auto"/>
                <w:right w:val="none" w:sz="0" w:space="0" w:color="auto"/>
              </w:divBdr>
              <w:divsChild>
                <w:div w:id="106899161">
                  <w:marLeft w:val="0"/>
                  <w:marRight w:val="0"/>
                  <w:marTop w:val="0"/>
                  <w:marBottom w:val="0"/>
                  <w:divBdr>
                    <w:top w:val="none" w:sz="0" w:space="0" w:color="auto"/>
                    <w:left w:val="none" w:sz="0" w:space="0" w:color="auto"/>
                    <w:bottom w:val="none" w:sz="0" w:space="0" w:color="auto"/>
                    <w:right w:val="none" w:sz="0" w:space="0" w:color="auto"/>
                  </w:divBdr>
                </w:div>
                <w:div w:id="227613832">
                  <w:marLeft w:val="0"/>
                  <w:marRight w:val="0"/>
                  <w:marTop w:val="0"/>
                  <w:marBottom w:val="0"/>
                  <w:divBdr>
                    <w:top w:val="none" w:sz="0" w:space="0" w:color="auto"/>
                    <w:left w:val="none" w:sz="0" w:space="0" w:color="auto"/>
                    <w:bottom w:val="none" w:sz="0" w:space="0" w:color="auto"/>
                    <w:right w:val="none" w:sz="0" w:space="0" w:color="auto"/>
                  </w:divBdr>
                  <w:divsChild>
                    <w:div w:id="1556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2853">
              <w:marLeft w:val="0"/>
              <w:marRight w:val="0"/>
              <w:marTop w:val="0"/>
              <w:marBottom w:val="0"/>
              <w:divBdr>
                <w:top w:val="none" w:sz="0" w:space="0" w:color="auto"/>
                <w:left w:val="none" w:sz="0" w:space="0" w:color="auto"/>
                <w:bottom w:val="none" w:sz="0" w:space="0" w:color="auto"/>
                <w:right w:val="none" w:sz="0" w:space="0" w:color="auto"/>
              </w:divBdr>
              <w:divsChild>
                <w:div w:id="1610429093">
                  <w:marLeft w:val="0"/>
                  <w:marRight w:val="0"/>
                  <w:marTop w:val="0"/>
                  <w:marBottom w:val="0"/>
                  <w:divBdr>
                    <w:top w:val="none" w:sz="0" w:space="0" w:color="auto"/>
                    <w:left w:val="none" w:sz="0" w:space="0" w:color="auto"/>
                    <w:bottom w:val="none" w:sz="0" w:space="0" w:color="auto"/>
                    <w:right w:val="none" w:sz="0" w:space="0" w:color="auto"/>
                  </w:divBdr>
                </w:div>
                <w:div w:id="191571680">
                  <w:marLeft w:val="0"/>
                  <w:marRight w:val="0"/>
                  <w:marTop w:val="0"/>
                  <w:marBottom w:val="0"/>
                  <w:divBdr>
                    <w:top w:val="none" w:sz="0" w:space="0" w:color="auto"/>
                    <w:left w:val="none" w:sz="0" w:space="0" w:color="auto"/>
                    <w:bottom w:val="none" w:sz="0" w:space="0" w:color="auto"/>
                    <w:right w:val="none" w:sz="0" w:space="0" w:color="auto"/>
                  </w:divBdr>
                </w:div>
                <w:div w:id="1445463482">
                  <w:marLeft w:val="0"/>
                  <w:marRight w:val="0"/>
                  <w:marTop w:val="0"/>
                  <w:marBottom w:val="0"/>
                  <w:divBdr>
                    <w:top w:val="none" w:sz="0" w:space="0" w:color="auto"/>
                    <w:left w:val="none" w:sz="0" w:space="0" w:color="auto"/>
                    <w:bottom w:val="none" w:sz="0" w:space="0" w:color="auto"/>
                    <w:right w:val="none" w:sz="0" w:space="0" w:color="auto"/>
                  </w:divBdr>
                  <w:divsChild>
                    <w:div w:id="18408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82213">
              <w:marLeft w:val="0"/>
              <w:marRight w:val="0"/>
              <w:marTop w:val="0"/>
              <w:marBottom w:val="0"/>
              <w:divBdr>
                <w:top w:val="none" w:sz="0" w:space="0" w:color="auto"/>
                <w:left w:val="none" w:sz="0" w:space="0" w:color="auto"/>
                <w:bottom w:val="none" w:sz="0" w:space="0" w:color="auto"/>
                <w:right w:val="none" w:sz="0" w:space="0" w:color="auto"/>
              </w:divBdr>
              <w:divsChild>
                <w:div w:id="1166240374">
                  <w:marLeft w:val="0"/>
                  <w:marRight w:val="0"/>
                  <w:marTop w:val="0"/>
                  <w:marBottom w:val="0"/>
                  <w:divBdr>
                    <w:top w:val="none" w:sz="0" w:space="0" w:color="auto"/>
                    <w:left w:val="none" w:sz="0" w:space="0" w:color="auto"/>
                    <w:bottom w:val="none" w:sz="0" w:space="0" w:color="auto"/>
                    <w:right w:val="none" w:sz="0" w:space="0" w:color="auto"/>
                  </w:divBdr>
                </w:div>
                <w:div w:id="1341392528">
                  <w:marLeft w:val="0"/>
                  <w:marRight w:val="0"/>
                  <w:marTop w:val="0"/>
                  <w:marBottom w:val="0"/>
                  <w:divBdr>
                    <w:top w:val="none" w:sz="0" w:space="0" w:color="auto"/>
                    <w:left w:val="none" w:sz="0" w:space="0" w:color="auto"/>
                    <w:bottom w:val="none" w:sz="0" w:space="0" w:color="auto"/>
                    <w:right w:val="none" w:sz="0" w:space="0" w:color="auto"/>
                  </w:divBdr>
                  <w:divsChild>
                    <w:div w:id="4208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24338">
              <w:marLeft w:val="0"/>
              <w:marRight w:val="0"/>
              <w:marTop w:val="0"/>
              <w:marBottom w:val="0"/>
              <w:divBdr>
                <w:top w:val="none" w:sz="0" w:space="0" w:color="auto"/>
                <w:left w:val="none" w:sz="0" w:space="0" w:color="auto"/>
                <w:bottom w:val="none" w:sz="0" w:space="0" w:color="auto"/>
                <w:right w:val="none" w:sz="0" w:space="0" w:color="auto"/>
              </w:divBdr>
              <w:divsChild>
                <w:div w:id="743799565">
                  <w:marLeft w:val="0"/>
                  <w:marRight w:val="0"/>
                  <w:marTop w:val="0"/>
                  <w:marBottom w:val="0"/>
                  <w:divBdr>
                    <w:top w:val="none" w:sz="0" w:space="0" w:color="auto"/>
                    <w:left w:val="none" w:sz="0" w:space="0" w:color="auto"/>
                    <w:bottom w:val="none" w:sz="0" w:space="0" w:color="auto"/>
                    <w:right w:val="none" w:sz="0" w:space="0" w:color="auto"/>
                  </w:divBdr>
                </w:div>
                <w:div w:id="1439645769">
                  <w:marLeft w:val="0"/>
                  <w:marRight w:val="0"/>
                  <w:marTop w:val="0"/>
                  <w:marBottom w:val="0"/>
                  <w:divBdr>
                    <w:top w:val="none" w:sz="0" w:space="0" w:color="auto"/>
                    <w:left w:val="none" w:sz="0" w:space="0" w:color="auto"/>
                    <w:bottom w:val="none" w:sz="0" w:space="0" w:color="auto"/>
                    <w:right w:val="none" w:sz="0" w:space="0" w:color="auto"/>
                  </w:divBdr>
                </w:div>
                <w:div w:id="31850602">
                  <w:marLeft w:val="0"/>
                  <w:marRight w:val="0"/>
                  <w:marTop w:val="0"/>
                  <w:marBottom w:val="0"/>
                  <w:divBdr>
                    <w:top w:val="none" w:sz="0" w:space="0" w:color="auto"/>
                    <w:left w:val="none" w:sz="0" w:space="0" w:color="auto"/>
                    <w:bottom w:val="none" w:sz="0" w:space="0" w:color="auto"/>
                    <w:right w:val="none" w:sz="0" w:space="0" w:color="auto"/>
                  </w:divBdr>
                  <w:divsChild>
                    <w:div w:id="15886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01559">
              <w:marLeft w:val="0"/>
              <w:marRight w:val="0"/>
              <w:marTop w:val="0"/>
              <w:marBottom w:val="0"/>
              <w:divBdr>
                <w:top w:val="none" w:sz="0" w:space="0" w:color="auto"/>
                <w:left w:val="none" w:sz="0" w:space="0" w:color="auto"/>
                <w:bottom w:val="none" w:sz="0" w:space="0" w:color="auto"/>
                <w:right w:val="none" w:sz="0" w:space="0" w:color="auto"/>
              </w:divBdr>
              <w:divsChild>
                <w:div w:id="1181508019">
                  <w:marLeft w:val="0"/>
                  <w:marRight w:val="0"/>
                  <w:marTop w:val="0"/>
                  <w:marBottom w:val="0"/>
                  <w:divBdr>
                    <w:top w:val="none" w:sz="0" w:space="0" w:color="auto"/>
                    <w:left w:val="none" w:sz="0" w:space="0" w:color="auto"/>
                    <w:bottom w:val="none" w:sz="0" w:space="0" w:color="auto"/>
                    <w:right w:val="none" w:sz="0" w:space="0" w:color="auto"/>
                  </w:divBdr>
                </w:div>
                <w:div w:id="395209037">
                  <w:marLeft w:val="0"/>
                  <w:marRight w:val="0"/>
                  <w:marTop w:val="0"/>
                  <w:marBottom w:val="0"/>
                  <w:divBdr>
                    <w:top w:val="none" w:sz="0" w:space="0" w:color="auto"/>
                    <w:left w:val="none" w:sz="0" w:space="0" w:color="auto"/>
                    <w:bottom w:val="none" w:sz="0" w:space="0" w:color="auto"/>
                    <w:right w:val="none" w:sz="0" w:space="0" w:color="auto"/>
                  </w:divBdr>
                  <w:divsChild>
                    <w:div w:id="7603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5175">
              <w:marLeft w:val="0"/>
              <w:marRight w:val="0"/>
              <w:marTop w:val="0"/>
              <w:marBottom w:val="0"/>
              <w:divBdr>
                <w:top w:val="none" w:sz="0" w:space="0" w:color="auto"/>
                <w:left w:val="none" w:sz="0" w:space="0" w:color="auto"/>
                <w:bottom w:val="none" w:sz="0" w:space="0" w:color="auto"/>
                <w:right w:val="none" w:sz="0" w:space="0" w:color="auto"/>
              </w:divBdr>
              <w:divsChild>
                <w:div w:id="1441678925">
                  <w:marLeft w:val="0"/>
                  <w:marRight w:val="0"/>
                  <w:marTop w:val="0"/>
                  <w:marBottom w:val="0"/>
                  <w:divBdr>
                    <w:top w:val="none" w:sz="0" w:space="0" w:color="auto"/>
                    <w:left w:val="none" w:sz="0" w:space="0" w:color="auto"/>
                    <w:bottom w:val="none" w:sz="0" w:space="0" w:color="auto"/>
                    <w:right w:val="none" w:sz="0" w:space="0" w:color="auto"/>
                  </w:divBdr>
                </w:div>
                <w:div w:id="663319560">
                  <w:marLeft w:val="0"/>
                  <w:marRight w:val="0"/>
                  <w:marTop w:val="0"/>
                  <w:marBottom w:val="423"/>
                  <w:divBdr>
                    <w:top w:val="none" w:sz="0" w:space="0" w:color="auto"/>
                    <w:left w:val="none" w:sz="0" w:space="0" w:color="auto"/>
                    <w:bottom w:val="none" w:sz="0" w:space="0" w:color="auto"/>
                    <w:right w:val="none" w:sz="0" w:space="0" w:color="auto"/>
                  </w:divBdr>
                  <w:divsChild>
                    <w:div w:id="1634750968">
                      <w:marLeft w:val="0"/>
                      <w:marRight w:val="0"/>
                      <w:marTop w:val="0"/>
                      <w:marBottom w:val="0"/>
                      <w:divBdr>
                        <w:top w:val="none" w:sz="0" w:space="0" w:color="auto"/>
                        <w:left w:val="none" w:sz="0" w:space="0" w:color="auto"/>
                        <w:bottom w:val="none" w:sz="0" w:space="0" w:color="auto"/>
                        <w:right w:val="none" w:sz="0" w:space="0" w:color="auto"/>
                      </w:divBdr>
                    </w:div>
                  </w:divsChild>
                </w:div>
                <w:div w:id="1789348046">
                  <w:marLeft w:val="0"/>
                  <w:marRight w:val="0"/>
                  <w:marTop w:val="0"/>
                  <w:marBottom w:val="0"/>
                  <w:divBdr>
                    <w:top w:val="none" w:sz="0" w:space="0" w:color="auto"/>
                    <w:left w:val="none" w:sz="0" w:space="0" w:color="auto"/>
                    <w:bottom w:val="none" w:sz="0" w:space="0" w:color="auto"/>
                    <w:right w:val="none" w:sz="0" w:space="0" w:color="auto"/>
                  </w:divBdr>
                  <w:divsChild>
                    <w:div w:id="520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1208">
              <w:marLeft w:val="0"/>
              <w:marRight w:val="0"/>
              <w:marTop w:val="0"/>
              <w:marBottom w:val="300"/>
              <w:divBdr>
                <w:top w:val="single" w:sz="6" w:space="0" w:color="CCCCCC"/>
                <w:left w:val="single" w:sz="6" w:space="0" w:color="CCCCCC"/>
                <w:bottom w:val="single" w:sz="6" w:space="0" w:color="CCCCCC"/>
                <w:right w:val="single" w:sz="6" w:space="0" w:color="CCCCCC"/>
              </w:divBdr>
              <w:divsChild>
                <w:div w:id="2079478982">
                  <w:marLeft w:val="0"/>
                  <w:marRight w:val="0"/>
                  <w:marTop w:val="0"/>
                  <w:marBottom w:val="0"/>
                  <w:divBdr>
                    <w:top w:val="single" w:sz="6" w:space="6" w:color="FFFFFF"/>
                    <w:left w:val="single" w:sz="6" w:space="9" w:color="FFFFFF"/>
                    <w:bottom w:val="single" w:sz="6" w:space="6" w:color="FFFFFF"/>
                    <w:right w:val="single" w:sz="6" w:space="9" w:color="FFFFFF"/>
                  </w:divBdr>
                  <w:divsChild>
                    <w:div w:id="1393505276">
                      <w:marLeft w:val="0"/>
                      <w:marRight w:val="0"/>
                      <w:marTop w:val="0"/>
                      <w:marBottom w:val="0"/>
                      <w:divBdr>
                        <w:top w:val="none" w:sz="0" w:space="0" w:color="auto"/>
                        <w:left w:val="none" w:sz="0" w:space="0" w:color="auto"/>
                        <w:bottom w:val="none" w:sz="0" w:space="0" w:color="auto"/>
                        <w:right w:val="none" w:sz="0" w:space="0" w:color="auto"/>
                      </w:divBdr>
                    </w:div>
                    <w:div w:id="1437359294">
                      <w:marLeft w:val="0"/>
                      <w:marRight w:val="0"/>
                      <w:marTop w:val="0"/>
                      <w:marBottom w:val="240"/>
                      <w:divBdr>
                        <w:top w:val="none" w:sz="0" w:space="0" w:color="auto"/>
                        <w:left w:val="none" w:sz="0" w:space="0" w:color="auto"/>
                        <w:bottom w:val="none" w:sz="0" w:space="0" w:color="auto"/>
                        <w:right w:val="none" w:sz="0" w:space="0" w:color="auto"/>
                      </w:divBdr>
                      <w:divsChild>
                        <w:div w:id="15031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289571">
      <w:bodyDiv w:val="1"/>
      <w:marLeft w:val="0"/>
      <w:marRight w:val="0"/>
      <w:marTop w:val="0"/>
      <w:marBottom w:val="0"/>
      <w:divBdr>
        <w:top w:val="none" w:sz="0" w:space="0" w:color="auto"/>
        <w:left w:val="none" w:sz="0" w:space="0" w:color="auto"/>
        <w:bottom w:val="none" w:sz="0" w:space="0" w:color="auto"/>
        <w:right w:val="none" w:sz="0" w:space="0" w:color="auto"/>
      </w:divBdr>
      <w:divsChild>
        <w:div w:id="823468050">
          <w:marLeft w:val="0"/>
          <w:marRight w:val="0"/>
          <w:marTop w:val="0"/>
          <w:marBottom w:val="120"/>
          <w:divBdr>
            <w:top w:val="none" w:sz="0" w:space="0" w:color="auto"/>
            <w:left w:val="none" w:sz="0" w:space="0" w:color="auto"/>
            <w:bottom w:val="single" w:sz="48" w:space="6" w:color="61A0CF"/>
            <w:right w:val="none" w:sz="0" w:space="0" w:color="auto"/>
          </w:divBdr>
        </w:div>
        <w:div w:id="528184173">
          <w:marLeft w:val="0"/>
          <w:marRight w:val="0"/>
          <w:marTop w:val="0"/>
          <w:marBottom w:val="0"/>
          <w:divBdr>
            <w:top w:val="none" w:sz="0" w:space="0" w:color="auto"/>
            <w:left w:val="none" w:sz="0" w:space="0" w:color="auto"/>
            <w:bottom w:val="none" w:sz="0" w:space="0" w:color="auto"/>
            <w:right w:val="none" w:sz="0" w:space="0" w:color="auto"/>
          </w:divBdr>
          <w:divsChild>
            <w:div w:id="176830882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786193974">
          <w:marLeft w:val="195"/>
          <w:marRight w:val="195"/>
          <w:marTop w:val="240"/>
          <w:marBottom w:val="600"/>
          <w:divBdr>
            <w:top w:val="none" w:sz="0" w:space="0" w:color="auto"/>
            <w:left w:val="none" w:sz="0" w:space="0" w:color="auto"/>
            <w:bottom w:val="none" w:sz="0" w:space="0" w:color="auto"/>
            <w:right w:val="none" w:sz="0" w:space="0" w:color="auto"/>
          </w:divBdr>
          <w:divsChild>
            <w:div w:id="1933707090">
              <w:marLeft w:val="0"/>
              <w:marRight w:val="0"/>
              <w:marTop w:val="0"/>
              <w:marBottom w:val="480"/>
              <w:divBdr>
                <w:top w:val="none" w:sz="0" w:space="0" w:color="auto"/>
                <w:left w:val="none" w:sz="0" w:space="0" w:color="auto"/>
                <w:bottom w:val="none" w:sz="0" w:space="0" w:color="auto"/>
                <w:right w:val="none" w:sz="0" w:space="0" w:color="auto"/>
              </w:divBdr>
              <w:divsChild>
                <w:div w:id="1954552970">
                  <w:marLeft w:val="0"/>
                  <w:marRight w:val="0"/>
                  <w:marTop w:val="0"/>
                  <w:marBottom w:val="0"/>
                  <w:divBdr>
                    <w:top w:val="none" w:sz="0" w:space="0" w:color="auto"/>
                    <w:left w:val="none" w:sz="0" w:space="0" w:color="auto"/>
                    <w:bottom w:val="none" w:sz="0" w:space="0" w:color="auto"/>
                    <w:right w:val="none" w:sz="0" w:space="0" w:color="auto"/>
                  </w:divBdr>
                </w:div>
              </w:divsChild>
            </w:div>
            <w:div w:id="442772079">
              <w:marLeft w:val="0"/>
              <w:marRight w:val="0"/>
              <w:marTop w:val="0"/>
              <w:marBottom w:val="0"/>
              <w:divBdr>
                <w:top w:val="none" w:sz="0" w:space="0" w:color="auto"/>
                <w:left w:val="none" w:sz="0" w:space="0" w:color="auto"/>
                <w:bottom w:val="none" w:sz="0" w:space="0" w:color="auto"/>
                <w:right w:val="none" w:sz="0" w:space="0" w:color="auto"/>
              </w:divBdr>
              <w:divsChild>
                <w:div w:id="1291326168">
                  <w:marLeft w:val="0"/>
                  <w:marRight w:val="0"/>
                  <w:marTop w:val="0"/>
                  <w:marBottom w:val="0"/>
                  <w:divBdr>
                    <w:top w:val="none" w:sz="0" w:space="0" w:color="auto"/>
                    <w:left w:val="none" w:sz="0" w:space="0" w:color="auto"/>
                    <w:bottom w:val="none" w:sz="0" w:space="0" w:color="auto"/>
                    <w:right w:val="none" w:sz="0" w:space="0" w:color="auto"/>
                  </w:divBdr>
                </w:div>
                <w:div w:id="96752576">
                  <w:marLeft w:val="0"/>
                  <w:marRight w:val="0"/>
                  <w:marTop w:val="0"/>
                  <w:marBottom w:val="0"/>
                  <w:divBdr>
                    <w:top w:val="none" w:sz="0" w:space="0" w:color="auto"/>
                    <w:left w:val="none" w:sz="0" w:space="0" w:color="auto"/>
                    <w:bottom w:val="none" w:sz="0" w:space="0" w:color="auto"/>
                    <w:right w:val="none" w:sz="0" w:space="0" w:color="auto"/>
                  </w:divBdr>
                  <w:divsChild>
                    <w:div w:id="17798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8175">
              <w:marLeft w:val="0"/>
              <w:marRight w:val="0"/>
              <w:marTop w:val="0"/>
              <w:marBottom w:val="0"/>
              <w:divBdr>
                <w:top w:val="none" w:sz="0" w:space="0" w:color="auto"/>
                <w:left w:val="none" w:sz="0" w:space="0" w:color="auto"/>
                <w:bottom w:val="none" w:sz="0" w:space="0" w:color="auto"/>
                <w:right w:val="none" w:sz="0" w:space="0" w:color="auto"/>
              </w:divBdr>
              <w:divsChild>
                <w:div w:id="307781457">
                  <w:marLeft w:val="0"/>
                  <w:marRight w:val="0"/>
                  <w:marTop w:val="0"/>
                  <w:marBottom w:val="0"/>
                  <w:divBdr>
                    <w:top w:val="none" w:sz="0" w:space="0" w:color="auto"/>
                    <w:left w:val="none" w:sz="0" w:space="0" w:color="auto"/>
                    <w:bottom w:val="none" w:sz="0" w:space="0" w:color="auto"/>
                    <w:right w:val="none" w:sz="0" w:space="0" w:color="auto"/>
                  </w:divBdr>
                  <w:divsChild>
                    <w:div w:id="842283379">
                      <w:marLeft w:val="0"/>
                      <w:marRight w:val="0"/>
                      <w:marTop w:val="240"/>
                      <w:marBottom w:val="240"/>
                      <w:divBdr>
                        <w:top w:val="none" w:sz="0" w:space="0" w:color="auto"/>
                        <w:left w:val="none" w:sz="0" w:space="0" w:color="auto"/>
                        <w:bottom w:val="none" w:sz="0" w:space="0" w:color="auto"/>
                        <w:right w:val="none" w:sz="0" w:space="0" w:color="auto"/>
                      </w:divBdr>
                      <w:divsChild>
                        <w:div w:id="986788088">
                          <w:marLeft w:val="0"/>
                          <w:marRight w:val="0"/>
                          <w:marTop w:val="100"/>
                          <w:marBottom w:val="100"/>
                          <w:divBdr>
                            <w:top w:val="none" w:sz="0" w:space="0" w:color="auto"/>
                            <w:left w:val="none" w:sz="0" w:space="0" w:color="auto"/>
                            <w:bottom w:val="none" w:sz="0" w:space="0" w:color="auto"/>
                            <w:right w:val="none" w:sz="0" w:space="0" w:color="auto"/>
                          </w:divBdr>
                          <w:divsChild>
                            <w:div w:id="1727680104">
                              <w:marLeft w:val="0"/>
                              <w:marRight w:val="0"/>
                              <w:marTop w:val="0"/>
                              <w:marBottom w:val="0"/>
                              <w:divBdr>
                                <w:top w:val="none" w:sz="0" w:space="0" w:color="auto"/>
                                <w:left w:val="none" w:sz="0" w:space="0" w:color="auto"/>
                                <w:bottom w:val="none" w:sz="0" w:space="0" w:color="auto"/>
                                <w:right w:val="none" w:sz="0" w:space="0" w:color="auto"/>
                              </w:divBdr>
                            </w:div>
                            <w:div w:id="1973099120">
                              <w:marLeft w:val="0"/>
                              <w:marRight w:val="0"/>
                              <w:marTop w:val="96"/>
                              <w:marBottom w:val="96"/>
                              <w:divBdr>
                                <w:top w:val="none" w:sz="0" w:space="0" w:color="auto"/>
                                <w:left w:val="none" w:sz="0" w:space="0" w:color="auto"/>
                                <w:bottom w:val="none" w:sz="0" w:space="0" w:color="auto"/>
                                <w:right w:val="none" w:sz="0" w:space="0" w:color="auto"/>
                              </w:divBdr>
                              <w:divsChild>
                                <w:div w:id="1699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531589">
                  <w:marLeft w:val="0"/>
                  <w:marRight w:val="0"/>
                  <w:marTop w:val="0"/>
                  <w:marBottom w:val="0"/>
                  <w:divBdr>
                    <w:top w:val="none" w:sz="0" w:space="0" w:color="auto"/>
                    <w:left w:val="none" w:sz="0" w:space="0" w:color="auto"/>
                    <w:bottom w:val="none" w:sz="0" w:space="0" w:color="auto"/>
                    <w:right w:val="none" w:sz="0" w:space="0" w:color="auto"/>
                  </w:divBdr>
                  <w:divsChild>
                    <w:div w:id="15421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5790">
              <w:marLeft w:val="0"/>
              <w:marRight w:val="0"/>
              <w:marTop w:val="0"/>
              <w:marBottom w:val="0"/>
              <w:divBdr>
                <w:top w:val="none" w:sz="0" w:space="0" w:color="auto"/>
                <w:left w:val="none" w:sz="0" w:space="0" w:color="auto"/>
                <w:bottom w:val="none" w:sz="0" w:space="0" w:color="auto"/>
                <w:right w:val="none" w:sz="0" w:space="0" w:color="auto"/>
              </w:divBdr>
              <w:divsChild>
                <w:div w:id="336231873">
                  <w:marLeft w:val="0"/>
                  <w:marRight w:val="0"/>
                  <w:marTop w:val="0"/>
                  <w:marBottom w:val="0"/>
                  <w:divBdr>
                    <w:top w:val="none" w:sz="0" w:space="0" w:color="auto"/>
                    <w:left w:val="none" w:sz="0" w:space="0" w:color="auto"/>
                    <w:bottom w:val="none" w:sz="0" w:space="0" w:color="auto"/>
                    <w:right w:val="none" w:sz="0" w:space="0" w:color="auto"/>
                  </w:divBdr>
                </w:div>
                <w:div w:id="1542471841">
                  <w:marLeft w:val="0"/>
                  <w:marRight w:val="0"/>
                  <w:marTop w:val="0"/>
                  <w:marBottom w:val="0"/>
                  <w:divBdr>
                    <w:top w:val="none" w:sz="0" w:space="0" w:color="auto"/>
                    <w:left w:val="none" w:sz="0" w:space="0" w:color="auto"/>
                    <w:bottom w:val="none" w:sz="0" w:space="0" w:color="auto"/>
                    <w:right w:val="none" w:sz="0" w:space="0" w:color="auto"/>
                  </w:divBdr>
                  <w:divsChild>
                    <w:div w:id="2567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0893">
              <w:marLeft w:val="0"/>
              <w:marRight w:val="0"/>
              <w:marTop w:val="0"/>
              <w:marBottom w:val="0"/>
              <w:divBdr>
                <w:top w:val="none" w:sz="0" w:space="0" w:color="auto"/>
                <w:left w:val="none" w:sz="0" w:space="0" w:color="auto"/>
                <w:bottom w:val="none" w:sz="0" w:space="0" w:color="auto"/>
                <w:right w:val="none" w:sz="0" w:space="0" w:color="auto"/>
              </w:divBdr>
              <w:divsChild>
                <w:div w:id="556891347">
                  <w:marLeft w:val="0"/>
                  <w:marRight w:val="0"/>
                  <w:marTop w:val="0"/>
                  <w:marBottom w:val="0"/>
                  <w:divBdr>
                    <w:top w:val="none" w:sz="0" w:space="0" w:color="auto"/>
                    <w:left w:val="none" w:sz="0" w:space="0" w:color="auto"/>
                    <w:bottom w:val="none" w:sz="0" w:space="0" w:color="auto"/>
                    <w:right w:val="none" w:sz="0" w:space="0" w:color="auto"/>
                  </w:divBdr>
                </w:div>
                <w:div w:id="1636525146">
                  <w:marLeft w:val="0"/>
                  <w:marRight w:val="0"/>
                  <w:marTop w:val="0"/>
                  <w:marBottom w:val="0"/>
                  <w:divBdr>
                    <w:top w:val="none" w:sz="0" w:space="0" w:color="auto"/>
                    <w:left w:val="none" w:sz="0" w:space="0" w:color="auto"/>
                    <w:bottom w:val="none" w:sz="0" w:space="0" w:color="auto"/>
                    <w:right w:val="none" w:sz="0" w:space="0" w:color="auto"/>
                  </w:divBdr>
                </w:div>
                <w:div w:id="1699113957">
                  <w:marLeft w:val="0"/>
                  <w:marRight w:val="0"/>
                  <w:marTop w:val="0"/>
                  <w:marBottom w:val="0"/>
                  <w:divBdr>
                    <w:top w:val="none" w:sz="0" w:space="0" w:color="auto"/>
                    <w:left w:val="none" w:sz="0" w:space="0" w:color="auto"/>
                    <w:bottom w:val="none" w:sz="0" w:space="0" w:color="auto"/>
                    <w:right w:val="none" w:sz="0" w:space="0" w:color="auto"/>
                  </w:divBdr>
                  <w:divsChild>
                    <w:div w:id="19259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5472">
              <w:marLeft w:val="0"/>
              <w:marRight w:val="0"/>
              <w:marTop w:val="0"/>
              <w:marBottom w:val="0"/>
              <w:divBdr>
                <w:top w:val="none" w:sz="0" w:space="0" w:color="auto"/>
                <w:left w:val="none" w:sz="0" w:space="0" w:color="auto"/>
                <w:bottom w:val="none" w:sz="0" w:space="0" w:color="auto"/>
                <w:right w:val="none" w:sz="0" w:space="0" w:color="auto"/>
              </w:divBdr>
              <w:divsChild>
                <w:div w:id="1882857942">
                  <w:marLeft w:val="0"/>
                  <w:marRight w:val="0"/>
                  <w:marTop w:val="0"/>
                  <w:marBottom w:val="0"/>
                  <w:divBdr>
                    <w:top w:val="none" w:sz="0" w:space="0" w:color="auto"/>
                    <w:left w:val="none" w:sz="0" w:space="0" w:color="auto"/>
                    <w:bottom w:val="none" w:sz="0" w:space="0" w:color="auto"/>
                    <w:right w:val="none" w:sz="0" w:space="0" w:color="auto"/>
                  </w:divBdr>
                  <w:divsChild>
                    <w:div w:id="150798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18490226">
                  <w:marLeft w:val="0"/>
                  <w:marRight w:val="0"/>
                  <w:marTop w:val="0"/>
                  <w:marBottom w:val="0"/>
                  <w:divBdr>
                    <w:top w:val="none" w:sz="0" w:space="0" w:color="auto"/>
                    <w:left w:val="none" w:sz="0" w:space="0" w:color="auto"/>
                    <w:bottom w:val="none" w:sz="0" w:space="0" w:color="auto"/>
                    <w:right w:val="none" w:sz="0" w:space="0" w:color="auto"/>
                  </w:divBdr>
                  <w:divsChild>
                    <w:div w:id="5052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8331">
              <w:marLeft w:val="0"/>
              <w:marRight w:val="0"/>
              <w:marTop w:val="0"/>
              <w:marBottom w:val="0"/>
              <w:divBdr>
                <w:top w:val="none" w:sz="0" w:space="0" w:color="auto"/>
                <w:left w:val="none" w:sz="0" w:space="0" w:color="auto"/>
                <w:bottom w:val="none" w:sz="0" w:space="0" w:color="auto"/>
                <w:right w:val="none" w:sz="0" w:space="0" w:color="auto"/>
              </w:divBdr>
              <w:divsChild>
                <w:div w:id="824666836">
                  <w:marLeft w:val="0"/>
                  <w:marRight w:val="0"/>
                  <w:marTop w:val="0"/>
                  <w:marBottom w:val="0"/>
                  <w:divBdr>
                    <w:top w:val="none" w:sz="0" w:space="0" w:color="auto"/>
                    <w:left w:val="none" w:sz="0" w:space="0" w:color="auto"/>
                    <w:bottom w:val="none" w:sz="0" w:space="0" w:color="auto"/>
                    <w:right w:val="none" w:sz="0" w:space="0" w:color="auto"/>
                  </w:divBdr>
                </w:div>
                <w:div w:id="1278246822">
                  <w:marLeft w:val="0"/>
                  <w:marRight w:val="0"/>
                  <w:marTop w:val="0"/>
                  <w:marBottom w:val="0"/>
                  <w:divBdr>
                    <w:top w:val="none" w:sz="0" w:space="0" w:color="auto"/>
                    <w:left w:val="none" w:sz="0" w:space="0" w:color="auto"/>
                    <w:bottom w:val="none" w:sz="0" w:space="0" w:color="auto"/>
                    <w:right w:val="none" w:sz="0" w:space="0" w:color="auto"/>
                  </w:divBdr>
                  <w:divsChild>
                    <w:div w:id="21465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1436">
              <w:marLeft w:val="0"/>
              <w:marRight w:val="0"/>
              <w:marTop w:val="0"/>
              <w:marBottom w:val="0"/>
              <w:divBdr>
                <w:top w:val="none" w:sz="0" w:space="0" w:color="auto"/>
                <w:left w:val="none" w:sz="0" w:space="0" w:color="auto"/>
                <w:bottom w:val="none" w:sz="0" w:space="0" w:color="auto"/>
                <w:right w:val="none" w:sz="0" w:space="0" w:color="auto"/>
              </w:divBdr>
              <w:divsChild>
                <w:div w:id="1131630962">
                  <w:marLeft w:val="0"/>
                  <w:marRight w:val="0"/>
                  <w:marTop w:val="0"/>
                  <w:marBottom w:val="0"/>
                  <w:divBdr>
                    <w:top w:val="none" w:sz="0" w:space="0" w:color="auto"/>
                    <w:left w:val="none" w:sz="0" w:space="0" w:color="auto"/>
                    <w:bottom w:val="none" w:sz="0" w:space="0" w:color="auto"/>
                    <w:right w:val="none" w:sz="0" w:space="0" w:color="auto"/>
                  </w:divBdr>
                  <w:divsChild>
                    <w:div w:id="711616748">
                      <w:marLeft w:val="0"/>
                      <w:marRight w:val="0"/>
                      <w:marTop w:val="240"/>
                      <w:marBottom w:val="240"/>
                      <w:divBdr>
                        <w:top w:val="none" w:sz="0" w:space="0" w:color="auto"/>
                        <w:left w:val="none" w:sz="0" w:space="0" w:color="auto"/>
                        <w:bottom w:val="none" w:sz="0" w:space="0" w:color="auto"/>
                        <w:right w:val="none" w:sz="0" w:space="0" w:color="auto"/>
                      </w:divBdr>
                      <w:divsChild>
                        <w:div w:id="1332489400">
                          <w:marLeft w:val="0"/>
                          <w:marRight w:val="0"/>
                          <w:marTop w:val="100"/>
                          <w:marBottom w:val="100"/>
                          <w:divBdr>
                            <w:top w:val="none" w:sz="0" w:space="0" w:color="auto"/>
                            <w:left w:val="none" w:sz="0" w:space="0" w:color="auto"/>
                            <w:bottom w:val="none" w:sz="0" w:space="0" w:color="auto"/>
                            <w:right w:val="none" w:sz="0" w:space="0" w:color="auto"/>
                          </w:divBdr>
                          <w:divsChild>
                            <w:div w:id="729156532">
                              <w:marLeft w:val="0"/>
                              <w:marRight w:val="0"/>
                              <w:marTop w:val="0"/>
                              <w:marBottom w:val="0"/>
                              <w:divBdr>
                                <w:top w:val="none" w:sz="0" w:space="0" w:color="auto"/>
                                <w:left w:val="none" w:sz="0" w:space="0" w:color="auto"/>
                                <w:bottom w:val="none" w:sz="0" w:space="0" w:color="auto"/>
                                <w:right w:val="none" w:sz="0" w:space="0" w:color="auto"/>
                              </w:divBdr>
                            </w:div>
                            <w:div w:id="721293485">
                              <w:marLeft w:val="0"/>
                              <w:marRight w:val="0"/>
                              <w:marTop w:val="96"/>
                              <w:marBottom w:val="96"/>
                              <w:divBdr>
                                <w:top w:val="none" w:sz="0" w:space="0" w:color="auto"/>
                                <w:left w:val="none" w:sz="0" w:space="0" w:color="auto"/>
                                <w:bottom w:val="none" w:sz="0" w:space="0" w:color="auto"/>
                                <w:right w:val="none" w:sz="0" w:space="0" w:color="auto"/>
                              </w:divBdr>
                              <w:divsChild>
                                <w:div w:id="2098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14599">
                  <w:marLeft w:val="0"/>
                  <w:marRight w:val="0"/>
                  <w:marTop w:val="0"/>
                  <w:marBottom w:val="0"/>
                  <w:divBdr>
                    <w:top w:val="none" w:sz="0" w:space="0" w:color="auto"/>
                    <w:left w:val="none" w:sz="0" w:space="0" w:color="auto"/>
                    <w:bottom w:val="none" w:sz="0" w:space="0" w:color="auto"/>
                    <w:right w:val="none" w:sz="0" w:space="0" w:color="auto"/>
                  </w:divBdr>
                  <w:divsChild>
                    <w:div w:id="8203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0002">
              <w:marLeft w:val="0"/>
              <w:marRight w:val="0"/>
              <w:marTop w:val="0"/>
              <w:marBottom w:val="0"/>
              <w:divBdr>
                <w:top w:val="none" w:sz="0" w:space="0" w:color="auto"/>
                <w:left w:val="none" w:sz="0" w:space="0" w:color="auto"/>
                <w:bottom w:val="none" w:sz="0" w:space="0" w:color="auto"/>
                <w:right w:val="none" w:sz="0" w:space="0" w:color="auto"/>
              </w:divBdr>
              <w:divsChild>
                <w:div w:id="625548644">
                  <w:marLeft w:val="0"/>
                  <w:marRight w:val="0"/>
                  <w:marTop w:val="0"/>
                  <w:marBottom w:val="0"/>
                  <w:divBdr>
                    <w:top w:val="none" w:sz="0" w:space="0" w:color="auto"/>
                    <w:left w:val="none" w:sz="0" w:space="0" w:color="auto"/>
                    <w:bottom w:val="none" w:sz="0" w:space="0" w:color="auto"/>
                    <w:right w:val="none" w:sz="0" w:space="0" w:color="auto"/>
                  </w:divBdr>
                </w:div>
                <w:div w:id="541287627">
                  <w:marLeft w:val="0"/>
                  <w:marRight w:val="0"/>
                  <w:marTop w:val="0"/>
                  <w:marBottom w:val="0"/>
                  <w:divBdr>
                    <w:top w:val="none" w:sz="0" w:space="0" w:color="auto"/>
                    <w:left w:val="none" w:sz="0" w:space="0" w:color="auto"/>
                    <w:bottom w:val="none" w:sz="0" w:space="0" w:color="auto"/>
                    <w:right w:val="none" w:sz="0" w:space="0" w:color="auto"/>
                  </w:divBdr>
                  <w:divsChild>
                    <w:div w:id="1201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1798">
              <w:marLeft w:val="0"/>
              <w:marRight w:val="0"/>
              <w:marTop w:val="0"/>
              <w:marBottom w:val="300"/>
              <w:divBdr>
                <w:top w:val="single" w:sz="6" w:space="0" w:color="CCCCCC"/>
                <w:left w:val="single" w:sz="6" w:space="0" w:color="CCCCCC"/>
                <w:bottom w:val="single" w:sz="6" w:space="0" w:color="CCCCCC"/>
                <w:right w:val="single" w:sz="6" w:space="0" w:color="CCCCCC"/>
              </w:divBdr>
              <w:divsChild>
                <w:div w:id="151721414">
                  <w:marLeft w:val="0"/>
                  <w:marRight w:val="0"/>
                  <w:marTop w:val="0"/>
                  <w:marBottom w:val="0"/>
                  <w:divBdr>
                    <w:top w:val="single" w:sz="6" w:space="6" w:color="FFFFFF"/>
                    <w:left w:val="single" w:sz="6" w:space="9" w:color="FFFFFF"/>
                    <w:bottom w:val="single" w:sz="6" w:space="6" w:color="FFFFFF"/>
                    <w:right w:val="single" w:sz="6" w:space="9" w:color="FFFFFF"/>
                  </w:divBdr>
                  <w:divsChild>
                    <w:div w:id="795608972">
                      <w:marLeft w:val="0"/>
                      <w:marRight w:val="0"/>
                      <w:marTop w:val="0"/>
                      <w:marBottom w:val="0"/>
                      <w:divBdr>
                        <w:top w:val="none" w:sz="0" w:space="0" w:color="auto"/>
                        <w:left w:val="none" w:sz="0" w:space="0" w:color="auto"/>
                        <w:bottom w:val="none" w:sz="0" w:space="0" w:color="auto"/>
                        <w:right w:val="none" w:sz="0" w:space="0" w:color="auto"/>
                      </w:divBdr>
                    </w:div>
                    <w:div w:id="1687827694">
                      <w:marLeft w:val="0"/>
                      <w:marRight w:val="0"/>
                      <w:marTop w:val="0"/>
                      <w:marBottom w:val="240"/>
                      <w:divBdr>
                        <w:top w:val="none" w:sz="0" w:space="0" w:color="auto"/>
                        <w:left w:val="none" w:sz="0" w:space="0" w:color="auto"/>
                        <w:bottom w:val="none" w:sz="0" w:space="0" w:color="auto"/>
                        <w:right w:val="none" w:sz="0" w:space="0" w:color="auto"/>
                      </w:divBdr>
                      <w:divsChild>
                        <w:div w:id="1499269497">
                          <w:marLeft w:val="0"/>
                          <w:marRight w:val="0"/>
                          <w:marTop w:val="0"/>
                          <w:marBottom w:val="0"/>
                          <w:divBdr>
                            <w:top w:val="none" w:sz="0" w:space="0" w:color="auto"/>
                            <w:left w:val="none" w:sz="0" w:space="0" w:color="auto"/>
                            <w:bottom w:val="none" w:sz="0" w:space="0" w:color="auto"/>
                            <w:right w:val="none" w:sz="0" w:space="0" w:color="auto"/>
                          </w:divBdr>
                        </w:div>
                      </w:divsChild>
                    </w:div>
                    <w:div w:id="1739746582">
                      <w:marLeft w:val="0"/>
                      <w:marRight w:val="0"/>
                      <w:marTop w:val="0"/>
                      <w:marBottom w:val="0"/>
                      <w:divBdr>
                        <w:top w:val="none" w:sz="0" w:space="0" w:color="auto"/>
                        <w:left w:val="none" w:sz="0" w:space="0" w:color="auto"/>
                        <w:bottom w:val="none" w:sz="0" w:space="0" w:color="auto"/>
                        <w:right w:val="none" w:sz="0" w:space="0" w:color="auto"/>
                      </w:divBdr>
                      <w:divsChild>
                        <w:div w:id="752551642">
                          <w:marLeft w:val="0"/>
                          <w:marRight w:val="0"/>
                          <w:marTop w:val="0"/>
                          <w:marBottom w:val="0"/>
                          <w:divBdr>
                            <w:top w:val="none" w:sz="0" w:space="0" w:color="auto"/>
                            <w:left w:val="none" w:sz="0" w:space="0" w:color="auto"/>
                            <w:bottom w:val="none" w:sz="0" w:space="0" w:color="auto"/>
                            <w:right w:val="none" w:sz="0" w:space="0" w:color="auto"/>
                          </w:divBdr>
                          <w:divsChild>
                            <w:div w:id="718358564">
                              <w:marLeft w:val="0"/>
                              <w:marRight w:val="-210"/>
                              <w:marTop w:val="0"/>
                              <w:marBottom w:val="0"/>
                              <w:divBdr>
                                <w:top w:val="single" w:sz="6" w:space="0" w:color="0000FF"/>
                                <w:left w:val="single" w:sz="6" w:space="0" w:color="0000FF"/>
                                <w:bottom w:val="single" w:sz="6" w:space="0" w:color="0000FF"/>
                                <w:right w:val="single" w:sz="6" w:space="0" w:color="0000FF"/>
                              </w:divBdr>
                            </w:div>
                          </w:divsChild>
                        </w:div>
                      </w:divsChild>
                    </w:div>
                  </w:divsChild>
                </w:div>
              </w:divsChild>
            </w:div>
            <w:div w:id="395319133">
              <w:marLeft w:val="0"/>
              <w:marRight w:val="0"/>
              <w:marTop w:val="0"/>
              <w:marBottom w:val="0"/>
              <w:divBdr>
                <w:top w:val="none" w:sz="0" w:space="0" w:color="auto"/>
                <w:left w:val="none" w:sz="0" w:space="0" w:color="auto"/>
                <w:bottom w:val="none" w:sz="0" w:space="0" w:color="auto"/>
                <w:right w:val="none" w:sz="0" w:space="0" w:color="auto"/>
              </w:divBdr>
              <w:divsChild>
                <w:div w:id="547374330">
                  <w:marLeft w:val="0"/>
                  <w:marRight w:val="0"/>
                  <w:marTop w:val="0"/>
                  <w:marBottom w:val="0"/>
                  <w:divBdr>
                    <w:top w:val="none" w:sz="0" w:space="0" w:color="auto"/>
                    <w:left w:val="none" w:sz="0" w:space="0" w:color="auto"/>
                    <w:bottom w:val="none" w:sz="0" w:space="0" w:color="auto"/>
                    <w:right w:val="none" w:sz="0" w:space="0" w:color="auto"/>
                  </w:divBdr>
                </w:div>
                <w:div w:id="1024138797">
                  <w:marLeft w:val="0"/>
                  <w:marRight w:val="0"/>
                  <w:marTop w:val="0"/>
                  <w:marBottom w:val="0"/>
                  <w:divBdr>
                    <w:top w:val="none" w:sz="0" w:space="0" w:color="auto"/>
                    <w:left w:val="none" w:sz="0" w:space="0" w:color="auto"/>
                    <w:bottom w:val="none" w:sz="0" w:space="0" w:color="auto"/>
                    <w:right w:val="none" w:sz="0" w:space="0" w:color="auto"/>
                  </w:divBdr>
                </w:div>
                <w:div w:id="2132358368">
                  <w:marLeft w:val="0"/>
                  <w:marRight w:val="0"/>
                  <w:marTop w:val="0"/>
                  <w:marBottom w:val="0"/>
                  <w:divBdr>
                    <w:top w:val="none" w:sz="0" w:space="0" w:color="auto"/>
                    <w:left w:val="none" w:sz="0" w:space="0" w:color="auto"/>
                    <w:bottom w:val="none" w:sz="0" w:space="0" w:color="auto"/>
                    <w:right w:val="none" w:sz="0" w:space="0" w:color="auto"/>
                  </w:divBdr>
                  <w:divsChild>
                    <w:div w:id="8332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3768">
              <w:marLeft w:val="0"/>
              <w:marRight w:val="0"/>
              <w:marTop w:val="0"/>
              <w:marBottom w:val="0"/>
              <w:divBdr>
                <w:top w:val="none" w:sz="0" w:space="0" w:color="auto"/>
                <w:left w:val="none" w:sz="0" w:space="0" w:color="auto"/>
                <w:bottom w:val="none" w:sz="0" w:space="0" w:color="auto"/>
                <w:right w:val="none" w:sz="0" w:space="0" w:color="auto"/>
              </w:divBdr>
              <w:divsChild>
                <w:div w:id="1795056326">
                  <w:marLeft w:val="0"/>
                  <w:marRight w:val="0"/>
                  <w:marTop w:val="0"/>
                  <w:marBottom w:val="0"/>
                  <w:divBdr>
                    <w:top w:val="none" w:sz="0" w:space="0" w:color="auto"/>
                    <w:left w:val="none" w:sz="0" w:space="0" w:color="auto"/>
                    <w:bottom w:val="none" w:sz="0" w:space="0" w:color="auto"/>
                    <w:right w:val="none" w:sz="0" w:space="0" w:color="auto"/>
                  </w:divBdr>
                </w:div>
                <w:div w:id="197931744">
                  <w:marLeft w:val="0"/>
                  <w:marRight w:val="0"/>
                  <w:marTop w:val="0"/>
                  <w:marBottom w:val="0"/>
                  <w:divBdr>
                    <w:top w:val="none" w:sz="0" w:space="0" w:color="auto"/>
                    <w:left w:val="none" w:sz="0" w:space="0" w:color="auto"/>
                    <w:bottom w:val="none" w:sz="0" w:space="0" w:color="auto"/>
                    <w:right w:val="none" w:sz="0" w:space="0" w:color="auto"/>
                  </w:divBdr>
                  <w:divsChild>
                    <w:div w:id="17198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8044">
              <w:marLeft w:val="0"/>
              <w:marRight w:val="0"/>
              <w:marTop w:val="0"/>
              <w:marBottom w:val="0"/>
              <w:divBdr>
                <w:top w:val="none" w:sz="0" w:space="0" w:color="auto"/>
                <w:left w:val="none" w:sz="0" w:space="0" w:color="auto"/>
                <w:bottom w:val="none" w:sz="0" w:space="0" w:color="auto"/>
                <w:right w:val="none" w:sz="0" w:space="0" w:color="auto"/>
              </w:divBdr>
              <w:divsChild>
                <w:div w:id="1043748602">
                  <w:marLeft w:val="0"/>
                  <w:marRight w:val="0"/>
                  <w:marTop w:val="0"/>
                  <w:marBottom w:val="0"/>
                  <w:divBdr>
                    <w:top w:val="none" w:sz="0" w:space="0" w:color="auto"/>
                    <w:left w:val="none" w:sz="0" w:space="0" w:color="auto"/>
                    <w:bottom w:val="none" w:sz="0" w:space="0" w:color="auto"/>
                    <w:right w:val="none" w:sz="0" w:space="0" w:color="auto"/>
                  </w:divBdr>
                  <w:divsChild>
                    <w:div w:id="2054620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10826633">
                  <w:marLeft w:val="0"/>
                  <w:marRight w:val="0"/>
                  <w:marTop w:val="0"/>
                  <w:marBottom w:val="0"/>
                  <w:divBdr>
                    <w:top w:val="none" w:sz="0" w:space="0" w:color="auto"/>
                    <w:left w:val="none" w:sz="0" w:space="0" w:color="auto"/>
                    <w:bottom w:val="none" w:sz="0" w:space="0" w:color="auto"/>
                    <w:right w:val="none" w:sz="0" w:space="0" w:color="auto"/>
                  </w:divBdr>
                  <w:divsChild>
                    <w:div w:id="14743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2190">
              <w:marLeft w:val="0"/>
              <w:marRight w:val="0"/>
              <w:marTop w:val="0"/>
              <w:marBottom w:val="0"/>
              <w:divBdr>
                <w:top w:val="none" w:sz="0" w:space="0" w:color="auto"/>
                <w:left w:val="none" w:sz="0" w:space="0" w:color="auto"/>
                <w:bottom w:val="none" w:sz="0" w:space="0" w:color="auto"/>
                <w:right w:val="none" w:sz="0" w:space="0" w:color="auto"/>
              </w:divBdr>
              <w:divsChild>
                <w:div w:id="1249315776">
                  <w:marLeft w:val="0"/>
                  <w:marRight w:val="0"/>
                  <w:marTop w:val="0"/>
                  <w:marBottom w:val="0"/>
                  <w:divBdr>
                    <w:top w:val="none" w:sz="0" w:space="0" w:color="auto"/>
                    <w:left w:val="none" w:sz="0" w:space="0" w:color="auto"/>
                    <w:bottom w:val="none" w:sz="0" w:space="0" w:color="auto"/>
                    <w:right w:val="none" w:sz="0" w:space="0" w:color="auto"/>
                  </w:divBdr>
                </w:div>
                <w:div w:id="1219852807">
                  <w:marLeft w:val="0"/>
                  <w:marRight w:val="0"/>
                  <w:marTop w:val="0"/>
                  <w:marBottom w:val="0"/>
                  <w:divBdr>
                    <w:top w:val="none" w:sz="0" w:space="0" w:color="auto"/>
                    <w:left w:val="none" w:sz="0" w:space="0" w:color="auto"/>
                    <w:bottom w:val="none" w:sz="0" w:space="0" w:color="auto"/>
                    <w:right w:val="none" w:sz="0" w:space="0" w:color="auto"/>
                  </w:divBdr>
                  <w:divsChild>
                    <w:div w:id="11500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98407">
              <w:marLeft w:val="0"/>
              <w:marRight w:val="0"/>
              <w:marTop w:val="0"/>
              <w:marBottom w:val="300"/>
              <w:divBdr>
                <w:top w:val="single" w:sz="6" w:space="0" w:color="CCCCCC"/>
                <w:left w:val="single" w:sz="6" w:space="0" w:color="CCCCCC"/>
                <w:bottom w:val="single" w:sz="6" w:space="0" w:color="CCCCCC"/>
                <w:right w:val="single" w:sz="6" w:space="0" w:color="CCCCCC"/>
              </w:divBdr>
              <w:divsChild>
                <w:div w:id="1317370223">
                  <w:marLeft w:val="0"/>
                  <w:marRight w:val="0"/>
                  <w:marTop w:val="0"/>
                  <w:marBottom w:val="0"/>
                  <w:divBdr>
                    <w:top w:val="single" w:sz="6" w:space="6" w:color="FFFFFF"/>
                    <w:left w:val="single" w:sz="6" w:space="9" w:color="FFFFFF"/>
                    <w:bottom w:val="single" w:sz="6" w:space="6" w:color="FFFFFF"/>
                    <w:right w:val="single" w:sz="6" w:space="9" w:color="FFFFFF"/>
                  </w:divBdr>
                  <w:divsChild>
                    <w:div w:id="563414152">
                      <w:marLeft w:val="0"/>
                      <w:marRight w:val="0"/>
                      <w:marTop w:val="0"/>
                      <w:marBottom w:val="0"/>
                      <w:divBdr>
                        <w:top w:val="none" w:sz="0" w:space="0" w:color="auto"/>
                        <w:left w:val="none" w:sz="0" w:space="0" w:color="auto"/>
                        <w:bottom w:val="none" w:sz="0" w:space="0" w:color="auto"/>
                        <w:right w:val="none" w:sz="0" w:space="0" w:color="auto"/>
                      </w:divBdr>
                    </w:div>
                    <w:div w:id="167789070">
                      <w:marLeft w:val="0"/>
                      <w:marRight w:val="0"/>
                      <w:marTop w:val="0"/>
                      <w:marBottom w:val="240"/>
                      <w:divBdr>
                        <w:top w:val="none" w:sz="0" w:space="0" w:color="auto"/>
                        <w:left w:val="none" w:sz="0" w:space="0" w:color="auto"/>
                        <w:bottom w:val="none" w:sz="0" w:space="0" w:color="auto"/>
                        <w:right w:val="none" w:sz="0" w:space="0" w:color="auto"/>
                      </w:divBdr>
                      <w:divsChild>
                        <w:div w:id="1670670730">
                          <w:marLeft w:val="0"/>
                          <w:marRight w:val="0"/>
                          <w:marTop w:val="0"/>
                          <w:marBottom w:val="0"/>
                          <w:divBdr>
                            <w:top w:val="none" w:sz="0" w:space="0" w:color="auto"/>
                            <w:left w:val="none" w:sz="0" w:space="0" w:color="auto"/>
                            <w:bottom w:val="none" w:sz="0" w:space="0" w:color="auto"/>
                            <w:right w:val="none" w:sz="0" w:space="0" w:color="auto"/>
                          </w:divBdr>
                        </w:div>
                      </w:divsChild>
                    </w:div>
                    <w:div w:id="1708871467">
                      <w:marLeft w:val="0"/>
                      <w:marRight w:val="0"/>
                      <w:marTop w:val="0"/>
                      <w:marBottom w:val="0"/>
                      <w:divBdr>
                        <w:top w:val="none" w:sz="0" w:space="0" w:color="auto"/>
                        <w:left w:val="none" w:sz="0" w:space="0" w:color="auto"/>
                        <w:bottom w:val="none" w:sz="0" w:space="0" w:color="auto"/>
                        <w:right w:val="none" w:sz="0" w:space="0" w:color="auto"/>
                      </w:divBdr>
                      <w:divsChild>
                        <w:div w:id="19474197">
                          <w:marLeft w:val="0"/>
                          <w:marRight w:val="0"/>
                          <w:marTop w:val="0"/>
                          <w:marBottom w:val="0"/>
                          <w:divBdr>
                            <w:top w:val="none" w:sz="0" w:space="0" w:color="auto"/>
                            <w:left w:val="none" w:sz="0" w:space="0" w:color="auto"/>
                            <w:bottom w:val="none" w:sz="0" w:space="0" w:color="auto"/>
                            <w:right w:val="none" w:sz="0" w:space="0" w:color="auto"/>
                          </w:divBdr>
                          <w:divsChild>
                            <w:div w:id="661469682">
                              <w:marLeft w:val="0"/>
                              <w:marRight w:val="-210"/>
                              <w:marTop w:val="0"/>
                              <w:marBottom w:val="0"/>
                              <w:divBdr>
                                <w:top w:val="single" w:sz="6" w:space="0" w:color="0000FF"/>
                                <w:left w:val="single" w:sz="6" w:space="0" w:color="0000FF"/>
                                <w:bottom w:val="single" w:sz="6" w:space="0" w:color="0000FF"/>
                                <w:right w:val="single" w:sz="6" w:space="0" w:color="0000FF"/>
                              </w:divBdr>
                            </w:div>
                          </w:divsChild>
                        </w:div>
                      </w:divsChild>
                    </w:div>
                  </w:divsChild>
                </w:div>
              </w:divsChild>
            </w:div>
            <w:div w:id="1359545485">
              <w:marLeft w:val="0"/>
              <w:marRight w:val="0"/>
              <w:marTop w:val="0"/>
              <w:marBottom w:val="0"/>
              <w:divBdr>
                <w:top w:val="none" w:sz="0" w:space="0" w:color="auto"/>
                <w:left w:val="none" w:sz="0" w:space="0" w:color="auto"/>
                <w:bottom w:val="none" w:sz="0" w:space="0" w:color="auto"/>
                <w:right w:val="none" w:sz="0" w:space="0" w:color="auto"/>
              </w:divBdr>
              <w:divsChild>
                <w:div w:id="1841113047">
                  <w:marLeft w:val="0"/>
                  <w:marRight w:val="0"/>
                  <w:marTop w:val="0"/>
                  <w:marBottom w:val="0"/>
                  <w:divBdr>
                    <w:top w:val="none" w:sz="0" w:space="0" w:color="auto"/>
                    <w:left w:val="none" w:sz="0" w:space="0" w:color="auto"/>
                    <w:bottom w:val="none" w:sz="0" w:space="0" w:color="auto"/>
                    <w:right w:val="none" w:sz="0" w:space="0" w:color="auto"/>
                  </w:divBdr>
                </w:div>
                <w:div w:id="58942753">
                  <w:marLeft w:val="0"/>
                  <w:marRight w:val="0"/>
                  <w:marTop w:val="0"/>
                  <w:marBottom w:val="0"/>
                  <w:divBdr>
                    <w:top w:val="none" w:sz="0" w:space="0" w:color="auto"/>
                    <w:left w:val="none" w:sz="0" w:space="0" w:color="auto"/>
                    <w:bottom w:val="none" w:sz="0" w:space="0" w:color="auto"/>
                    <w:right w:val="none" w:sz="0" w:space="0" w:color="auto"/>
                  </w:divBdr>
                </w:div>
                <w:div w:id="89551809">
                  <w:marLeft w:val="0"/>
                  <w:marRight w:val="0"/>
                  <w:marTop w:val="0"/>
                  <w:marBottom w:val="0"/>
                  <w:divBdr>
                    <w:top w:val="none" w:sz="0" w:space="0" w:color="auto"/>
                    <w:left w:val="none" w:sz="0" w:space="0" w:color="auto"/>
                    <w:bottom w:val="none" w:sz="0" w:space="0" w:color="auto"/>
                    <w:right w:val="none" w:sz="0" w:space="0" w:color="auto"/>
                  </w:divBdr>
                  <w:divsChild>
                    <w:div w:id="11929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1820">
              <w:marLeft w:val="0"/>
              <w:marRight w:val="0"/>
              <w:marTop w:val="0"/>
              <w:marBottom w:val="0"/>
              <w:divBdr>
                <w:top w:val="none" w:sz="0" w:space="0" w:color="auto"/>
                <w:left w:val="none" w:sz="0" w:space="0" w:color="auto"/>
                <w:bottom w:val="none" w:sz="0" w:space="0" w:color="auto"/>
                <w:right w:val="none" w:sz="0" w:space="0" w:color="auto"/>
              </w:divBdr>
              <w:divsChild>
                <w:div w:id="437675731">
                  <w:marLeft w:val="0"/>
                  <w:marRight w:val="0"/>
                  <w:marTop w:val="0"/>
                  <w:marBottom w:val="0"/>
                  <w:divBdr>
                    <w:top w:val="none" w:sz="0" w:space="0" w:color="auto"/>
                    <w:left w:val="none" w:sz="0" w:space="0" w:color="auto"/>
                    <w:bottom w:val="none" w:sz="0" w:space="0" w:color="auto"/>
                    <w:right w:val="none" w:sz="0" w:space="0" w:color="auto"/>
                  </w:divBdr>
                </w:div>
                <w:div w:id="1699235079">
                  <w:marLeft w:val="0"/>
                  <w:marRight w:val="0"/>
                  <w:marTop w:val="0"/>
                  <w:marBottom w:val="0"/>
                  <w:divBdr>
                    <w:top w:val="none" w:sz="0" w:space="0" w:color="auto"/>
                    <w:left w:val="none" w:sz="0" w:space="0" w:color="auto"/>
                    <w:bottom w:val="none" w:sz="0" w:space="0" w:color="auto"/>
                    <w:right w:val="none" w:sz="0" w:space="0" w:color="auto"/>
                  </w:divBdr>
                </w:div>
                <w:div w:id="1168128785">
                  <w:marLeft w:val="0"/>
                  <w:marRight w:val="0"/>
                  <w:marTop w:val="0"/>
                  <w:marBottom w:val="0"/>
                  <w:divBdr>
                    <w:top w:val="none" w:sz="0" w:space="0" w:color="auto"/>
                    <w:left w:val="none" w:sz="0" w:space="0" w:color="auto"/>
                    <w:bottom w:val="none" w:sz="0" w:space="0" w:color="auto"/>
                    <w:right w:val="none" w:sz="0" w:space="0" w:color="auto"/>
                  </w:divBdr>
                  <w:divsChild>
                    <w:div w:id="10427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4539">
              <w:marLeft w:val="0"/>
              <w:marRight w:val="0"/>
              <w:marTop w:val="0"/>
              <w:marBottom w:val="0"/>
              <w:divBdr>
                <w:top w:val="none" w:sz="0" w:space="0" w:color="auto"/>
                <w:left w:val="none" w:sz="0" w:space="0" w:color="auto"/>
                <w:bottom w:val="none" w:sz="0" w:space="0" w:color="auto"/>
                <w:right w:val="none" w:sz="0" w:space="0" w:color="auto"/>
              </w:divBdr>
              <w:divsChild>
                <w:div w:id="404306653">
                  <w:marLeft w:val="0"/>
                  <w:marRight w:val="0"/>
                  <w:marTop w:val="0"/>
                  <w:marBottom w:val="0"/>
                  <w:divBdr>
                    <w:top w:val="none" w:sz="0" w:space="0" w:color="auto"/>
                    <w:left w:val="none" w:sz="0" w:space="0" w:color="auto"/>
                    <w:bottom w:val="none" w:sz="0" w:space="0" w:color="auto"/>
                    <w:right w:val="none" w:sz="0" w:space="0" w:color="auto"/>
                  </w:divBdr>
                </w:div>
                <w:div w:id="2008243067">
                  <w:marLeft w:val="0"/>
                  <w:marRight w:val="0"/>
                  <w:marTop w:val="0"/>
                  <w:marBottom w:val="0"/>
                  <w:divBdr>
                    <w:top w:val="none" w:sz="0" w:space="0" w:color="auto"/>
                    <w:left w:val="none" w:sz="0" w:space="0" w:color="auto"/>
                    <w:bottom w:val="none" w:sz="0" w:space="0" w:color="auto"/>
                    <w:right w:val="none" w:sz="0" w:space="0" w:color="auto"/>
                  </w:divBdr>
                  <w:divsChild>
                    <w:div w:id="17847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77926">
              <w:marLeft w:val="0"/>
              <w:marRight w:val="0"/>
              <w:marTop w:val="0"/>
              <w:marBottom w:val="300"/>
              <w:divBdr>
                <w:top w:val="single" w:sz="6" w:space="0" w:color="CCCCCC"/>
                <w:left w:val="single" w:sz="6" w:space="0" w:color="CCCCCC"/>
                <w:bottom w:val="single" w:sz="6" w:space="0" w:color="CCCCCC"/>
                <w:right w:val="single" w:sz="6" w:space="0" w:color="CCCCCC"/>
              </w:divBdr>
              <w:divsChild>
                <w:div w:id="162551029">
                  <w:marLeft w:val="0"/>
                  <w:marRight w:val="0"/>
                  <w:marTop w:val="0"/>
                  <w:marBottom w:val="0"/>
                  <w:divBdr>
                    <w:top w:val="single" w:sz="6" w:space="6" w:color="FFFFFF"/>
                    <w:left w:val="single" w:sz="6" w:space="9" w:color="FFFFFF"/>
                    <w:bottom w:val="single" w:sz="6" w:space="6" w:color="FFFFFF"/>
                    <w:right w:val="single" w:sz="6" w:space="9" w:color="FFFFFF"/>
                  </w:divBdr>
                  <w:divsChild>
                    <w:div w:id="996962656">
                      <w:marLeft w:val="0"/>
                      <w:marRight w:val="0"/>
                      <w:marTop w:val="0"/>
                      <w:marBottom w:val="0"/>
                      <w:divBdr>
                        <w:top w:val="none" w:sz="0" w:space="0" w:color="auto"/>
                        <w:left w:val="none" w:sz="0" w:space="0" w:color="auto"/>
                        <w:bottom w:val="none" w:sz="0" w:space="0" w:color="auto"/>
                        <w:right w:val="none" w:sz="0" w:space="0" w:color="auto"/>
                      </w:divBdr>
                    </w:div>
                    <w:div w:id="340745169">
                      <w:marLeft w:val="0"/>
                      <w:marRight w:val="0"/>
                      <w:marTop w:val="0"/>
                      <w:marBottom w:val="240"/>
                      <w:divBdr>
                        <w:top w:val="none" w:sz="0" w:space="0" w:color="auto"/>
                        <w:left w:val="none" w:sz="0" w:space="0" w:color="auto"/>
                        <w:bottom w:val="none" w:sz="0" w:space="0" w:color="auto"/>
                        <w:right w:val="none" w:sz="0" w:space="0" w:color="auto"/>
                      </w:divBdr>
                      <w:divsChild>
                        <w:div w:id="736128340">
                          <w:marLeft w:val="0"/>
                          <w:marRight w:val="0"/>
                          <w:marTop w:val="0"/>
                          <w:marBottom w:val="0"/>
                          <w:divBdr>
                            <w:top w:val="none" w:sz="0" w:space="0" w:color="auto"/>
                            <w:left w:val="none" w:sz="0" w:space="0" w:color="auto"/>
                            <w:bottom w:val="none" w:sz="0" w:space="0" w:color="auto"/>
                            <w:right w:val="none" w:sz="0" w:space="0" w:color="auto"/>
                          </w:divBdr>
                          <w:divsChild>
                            <w:div w:id="668678284">
                              <w:marLeft w:val="0"/>
                              <w:marRight w:val="0"/>
                              <w:marTop w:val="0"/>
                              <w:marBottom w:val="0"/>
                              <w:divBdr>
                                <w:top w:val="none" w:sz="0" w:space="0" w:color="auto"/>
                                <w:left w:val="none" w:sz="0" w:space="0" w:color="auto"/>
                                <w:bottom w:val="none" w:sz="0" w:space="0" w:color="auto"/>
                                <w:right w:val="none" w:sz="0" w:space="0" w:color="auto"/>
                              </w:divBdr>
                            </w:div>
                            <w:div w:id="888229574">
                              <w:marLeft w:val="0"/>
                              <w:marRight w:val="0"/>
                              <w:marTop w:val="0"/>
                              <w:marBottom w:val="0"/>
                              <w:divBdr>
                                <w:top w:val="none" w:sz="0" w:space="0" w:color="auto"/>
                                <w:left w:val="none" w:sz="0" w:space="0" w:color="auto"/>
                                <w:bottom w:val="none" w:sz="0" w:space="0" w:color="auto"/>
                                <w:right w:val="none" w:sz="0" w:space="0" w:color="auto"/>
                              </w:divBdr>
                              <w:divsChild>
                                <w:div w:id="1960842193">
                                  <w:marLeft w:val="0"/>
                                  <w:marRight w:val="0"/>
                                  <w:marTop w:val="0"/>
                                  <w:marBottom w:val="0"/>
                                  <w:divBdr>
                                    <w:top w:val="none" w:sz="0" w:space="0" w:color="auto"/>
                                    <w:left w:val="none" w:sz="0" w:space="0" w:color="auto"/>
                                    <w:bottom w:val="none" w:sz="0" w:space="0" w:color="auto"/>
                                    <w:right w:val="none" w:sz="0" w:space="0" w:color="auto"/>
                                  </w:divBdr>
                                  <w:divsChild>
                                    <w:div w:id="1808203969">
                                      <w:marLeft w:val="0"/>
                                      <w:marRight w:val="-210"/>
                                      <w:marTop w:val="0"/>
                                      <w:marBottom w:val="0"/>
                                      <w:divBdr>
                                        <w:top w:val="single" w:sz="6" w:space="0" w:color="0000FF"/>
                                        <w:left w:val="single" w:sz="6" w:space="0" w:color="0000FF"/>
                                        <w:bottom w:val="single" w:sz="6" w:space="0" w:color="0000FF"/>
                                        <w:right w:val="single" w:sz="6" w:space="0" w:color="0000FF"/>
                                      </w:divBdr>
                                    </w:div>
                                  </w:divsChild>
                                </w:div>
                              </w:divsChild>
                            </w:div>
                          </w:divsChild>
                        </w:div>
                        <w:div w:id="136386927">
                          <w:marLeft w:val="0"/>
                          <w:marRight w:val="0"/>
                          <w:marTop w:val="0"/>
                          <w:marBottom w:val="0"/>
                          <w:divBdr>
                            <w:top w:val="none" w:sz="0" w:space="0" w:color="auto"/>
                            <w:left w:val="none" w:sz="0" w:space="0" w:color="auto"/>
                            <w:bottom w:val="none" w:sz="0" w:space="0" w:color="auto"/>
                            <w:right w:val="none" w:sz="0" w:space="0" w:color="auto"/>
                          </w:divBdr>
                          <w:divsChild>
                            <w:div w:id="142158343">
                              <w:marLeft w:val="0"/>
                              <w:marRight w:val="0"/>
                              <w:marTop w:val="0"/>
                              <w:marBottom w:val="0"/>
                              <w:divBdr>
                                <w:top w:val="none" w:sz="0" w:space="0" w:color="auto"/>
                                <w:left w:val="none" w:sz="0" w:space="0" w:color="auto"/>
                                <w:bottom w:val="none" w:sz="0" w:space="0" w:color="auto"/>
                                <w:right w:val="none" w:sz="0" w:space="0" w:color="auto"/>
                              </w:divBdr>
                              <w:divsChild>
                                <w:div w:id="1648315557">
                                  <w:blockQuote w:val="1"/>
                                  <w:marLeft w:val="0"/>
                                  <w:marRight w:val="0"/>
                                  <w:marTop w:val="0"/>
                                  <w:marBottom w:val="0"/>
                                  <w:divBdr>
                                    <w:top w:val="none" w:sz="0" w:space="0" w:color="auto"/>
                                    <w:left w:val="none" w:sz="0" w:space="0" w:color="auto"/>
                                    <w:bottom w:val="none" w:sz="0" w:space="0" w:color="auto"/>
                                    <w:right w:val="none" w:sz="0" w:space="0" w:color="auto"/>
                                  </w:divBdr>
                                </w:div>
                                <w:div w:id="2145417195">
                                  <w:blockQuote w:val="1"/>
                                  <w:marLeft w:val="0"/>
                                  <w:marRight w:val="0"/>
                                  <w:marTop w:val="0"/>
                                  <w:marBottom w:val="0"/>
                                  <w:divBdr>
                                    <w:top w:val="none" w:sz="0" w:space="0" w:color="auto"/>
                                    <w:left w:val="none" w:sz="0" w:space="0" w:color="auto"/>
                                    <w:bottom w:val="none" w:sz="0" w:space="0" w:color="auto"/>
                                    <w:right w:val="none" w:sz="0" w:space="0" w:color="auto"/>
                                  </w:divBdr>
                                </w:div>
                                <w:div w:id="4657836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05354338">
                              <w:marLeft w:val="0"/>
                              <w:marRight w:val="0"/>
                              <w:marTop w:val="0"/>
                              <w:marBottom w:val="0"/>
                              <w:divBdr>
                                <w:top w:val="none" w:sz="0" w:space="0" w:color="auto"/>
                                <w:left w:val="none" w:sz="0" w:space="0" w:color="auto"/>
                                <w:bottom w:val="none" w:sz="0" w:space="0" w:color="auto"/>
                                <w:right w:val="none" w:sz="0" w:space="0" w:color="auto"/>
                              </w:divBdr>
                              <w:divsChild>
                                <w:div w:id="1486900083">
                                  <w:marLeft w:val="0"/>
                                  <w:marRight w:val="0"/>
                                  <w:marTop w:val="0"/>
                                  <w:marBottom w:val="0"/>
                                  <w:divBdr>
                                    <w:top w:val="none" w:sz="0" w:space="0" w:color="auto"/>
                                    <w:left w:val="none" w:sz="0" w:space="0" w:color="auto"/>
                                    <w:bottom w:val="none" w:sz="0" w:space="0" w:color="auto"/>
                                    <w:right w:val="none" w:sz="0" w:space="0" w:color="auto"/>
                                  </w:divBdr>
                                  <w:divsChild>
                                    <w:div w:id="1919754274">
                                      <w:marLeft w:val="0"/>
                                      <w:marRight w:val="-210"/>
                                      <w:marTop w:val="0"/>
                                      <w:marBottom w:val="0"/>
                                      <w:divBdr>
                                        <w:top w:val="single" w:sz="6" w:space="0" w:color="0000FF"/>
                                        <w:left w:val="single" w:sz="6" w:space="0" w:color="0000FF"/>
                                        <w:bottom w:val="single" w:sz="6" w:space="0" w:color="0000FF"/>
                                        <w:right w:val="single" w:sz="6" w:space="0" w:color="0000FF"/>
                                      </w:divBdr>
                                    </w:div>
                                  </w:divsChild>
                                </w:div>
                              </w:divsChild>
                            </w:div>
                          </w:divsChild>
                        </w:div>
                        <w:div w:id="1417625752">
                          <w:marLeft w:val="0"/>
                          <w:marRight w:val="0"/>
                          <w:marTop w:val="0"/>
                          <w:marBottom w:val="0"/>
                          <w:divBdr>
                            <w:top w:val="none" w:sz="0" w:space="0" w:color="auto"/>
                            <w:left w:val="none" w:sz="0" w:space="0" w:color="auto"/>
                            <w:bottom w:val="none" w:sz="0" w:space="0" w:color="auto"/>
                            <w:right w:val="none" w:sz="0" w:space="0" w:color="auto"/>
                          </w:divBdr>
                          <w:divsChild>
                            <w:div w:id="19111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dansk.systime.dk/fileadmin/_processed_/c/a/csm_iStock_000022598064_Large_aef2b6e425.jpg" TargetMode="External"/><Relationship Id="rId13" Type="http://schemas.openxmlformats.org/officeDocument/2006/relationships/image" Target="media/image4.png"/><Relationship Id="rId18" Type="http://schemas.openxmlformats.org/officeDocument/2006/relationships/hyperlink" Target="https://hbdansk.systime.dk/index.php?id=224" TargetMode="External"/><Relationship Id="rId3" Type="http://schemas.openxmlformats.org/officeDocument/2006/relationships/settings" Target="settings.xml"/><Relationship Id="rId21" Type="http://schemas.openxmlformats.org/officeDocument/2006/relationships/hyperlink" Target="https://hbdansk.systime.dk/index.php?id=218" TargetMode="External"/><Relationship Id="rId7" Type="http://schemas.openxmlformats.org/officeDocument/2006/relationships/image" Target="media/image1.jpeg"/><Relationship Id="rId12" Type="http://schemas.openxmlformats.org/officeDocument/2006/relationships/hyperlink" Target="https://hbdansk.systime.dk/fileadmin/_processed_/7/d/csm_wordcloud_genrer1_db7c8a7728.png" TargetMode="External"/><Relationship Id="rId17" Type="http://schemas.openxmlformats.org/officeDocument/2006/relationships/hyperlink" Target="https://hbdansk.systime.dk/index.php?id=17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bdansk.systime.dk/index.php?id=172" TargetMode="External"/><Relationship Id="rId20" Type="http://schemas.openxmlformats.org/officeDocument/2006/relationships/hyperlink" Target="https://hbdansk.systime.dk/index.php?id=2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hbdansk.systime.dk/fileadmin/_processed_/6/a/csm_8702107944_720980b9b2.jpg" TargetMode="External"/><Relationship Id="rId19" Type="http://schemas.openxmlformats.org/officeDocument/2006/relationships/hyperlink" Target="https://hbdansk.systime.dk/index.php?id=22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hbdansk.systime.dk/fileadmin/_processed_/2/e/csm_Tegneserie_Wwwrrrrr_b59471f634red_7b6abd66f9.png"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4869</Words>
  <Characters>29701</Characters>
  <Application>Microsoft Office Word</Application>
  <DocSecurity>0</DocSecurity>
  <Lines>247</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3</cp:revision>
  <dcterms:created xsi:type="dcterms:W3CDTF">2023-08-06T14:46:00Z</dcterms:created>
  <dcterms:modified xsi:type="dcterms:W3CDTF">2023-08-06T18:30:00Z</dcterms:modified>
</cp:coreProperties>
</file>