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2BBA" w14:textId="3B9EBEE7" w:rsidR="0068473A" w:rsidRPr="0068473A" w:rsidRDefault="0068473A" w:rsidP="0068473A">
      <w:pPr>
        <w:shd w:val="clear" w:color="auto" w:fill="FFFFFF"/>
        <w:spacing w:before="360"/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</w:pPr>
      <w:r w:rsidRPr="0068473A"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  <w:t>S</w:t>
      </w:r>
      <w:r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  <w:t>v</w:t>
      </w:r>
      <w:r w:rsidRPr="0068473A"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  <w:t xml:space="preserve">end Erik Pedersen: </w:t>
      </w:r>
      <w:r w:rsidRPr="0068473A">
        <w:rPr>
          <w:rFonts w:ascii="Georgia" w:eastAsia="Times New Roman" w:hAnsi="Georgia" w:cs="Times New Roman"/>
          <w:i/>
          <w:iCs/>
          <w:color w:val="222222"/>
          <w:sz w:val="32"/>
          <w:szCs w:val="32"/>
          <w:lang w:eastAsia="da-DK"/>
        </w:rPr>
        <w:t>Hvad er det, der gør jul til noget særligt</w:t>
      </w:r>
      <w:r w:rsidRPr="0068473A">
        <w:rPr>
          <w:rFonts w:ascii="Georgia" w:eastAsia="Times New Roman" w:hAnsi="Georgia" w:cs="Times New Roman"/>
          <w:i/>
          <w:iCs/>
          <w:color w:val="222222"/>
          <w:sz w:val="32"/>
          <w:szCs w:val="32"/>
          <w:lang w:eastAsia="da-DK"/>
        </w:rPr>
        <w:t>?</w:t>
      </w:r>
      <w:r>
        <w:rPr>
          <w:rFonts w:ascii="Georgia" w:eastAsia="Times New Roman" w:hAnsi="Georgia" w:cs="Times New Roman"/>
          <w:i/>
          <w:iCs/>
          <w:color w:val="222222"/>
          <w:sz w:val="32"/>
          <w:szCs w:val="32"/>
          <w:lang w:eastAsia="da-DK"/>
        </w:rPr>
        <w:t xml:space="preserve"> </w:t>
      </w:r>
      <w:r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  <w:t>(2</w:t>
      </w:r>
      <w:r w:rsidRPr="0068473A"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  <w:t>015</w:t>
      </w:r>
      <w:r>
        <w:rPr>
          <w:rFonts w:ascii="Georgia" w:eastAsia="Times New Roman" w:hAnsi="Georgia" w:cs="Times New Roman"/>
          <w:color w:val="222222"/>
          <w:sz w:val="32"/>
          <w:szCs w:val="32"/>
          <w:lang w:eastAsia="da-DK"/>
        </w:rPr>
        <w:t>)</w:t>
      </w:r>
      <w:r w:rsidRPr="0068473A">
        <w:rPr>
          <w:rFonts w:ascii="inherit" w:eastAsia="Times New Roman" w:hAnsi="inherit" w:cs="Times New Roman"/>
          <w:color w:val="222222"/>
          <w:sz w:val="28"/>
          <w:szCs w:val="32"/>
          <w:lang w:eastAsia="da-DK"/>
        </w:rPr>
        <w:br/>
      </w:r>
    </w:p>
    <w:p w14:paraId="51A32F8A" w14:textId="4557EB42" w:rsidR="0068473A" w:rsidRPr="0068473A" w:rsidRDefault="0068473A" w:rsidP="0068473A">
      <w:pPr>
        <w:shd w:val="clear" w:color="auto" w:fill="FFFFFF"/>
        <w:spacing w:before="360" w:line="360" w:lineRule="auto"/>
        <w:rPr>
          <w:rFonts w:ascii="Georgia" w:eastAsia="Times New Roman" w:hAnsi="Georgia" w:cs="Times New Roman"/>
          <w:color w:val="222222"/>
          <w:lang w:eastAsia="da-DK"/>
        </w:rPr>
      </w:pPr>
      <w:r w:rsidRPr="0068473A">
        <w:rPr>
          <w:rFonts w:ascii="Georgia" w:eastAsia="Times New Roman" w:hAnsi="Georgia" w:cs="Times New Roman"/>
          <w:color w:val="222222"/>
          <w:lang w:eastAsia="da-DK"/>
        </w:rPr>
        <w:t>1.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Hvad er det, der gør jul til noget særligt,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gør stuen lys og hjertet varmt og kærligt?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Er det med jul og krybben julenat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mon ingenting, når stjernen skinner mat?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Nej, julens stjerne lyser, når jeg ser,</w:t>
      </w:r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br/>
        <w:t xml:space="preserve">det barn i krybben er så meget </w:t>
      </w:r>
      <w:proofErr w:type="spellStart"/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mer</w:t>
      </w:r>
      <w:proofErr w:type="spellEnd"/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.</w:t>
      </w:r>
    </w:p>
    <w:p w14:paraId="341ABE3F" w14:textId="77777777" w:rsidR="0068473A" w:rsidRPr="0068473A" w:rsidRDefault="0068473A" w:rsidP="0068473A">
      <w:pPr>
        <w:shd w:val="clear" w:color="auto" w:fill="FFFFFF"/>
        <w:spacing w:line="360" w:lineRule="auto"/>
        <w:rPr>
          <w:rFonts w:ascii="Helvetica" w:eastAsia="Times New Roman" w:hAnsi="Helvetica" w:cs="Times New Roman"/>
          <w:caps/>
          <w:color w:val="222222"/>
          <w:lang w:eastAsia="da-DK"/>
        </w:rPr>
      </w:pPr>
    </w:p>
    <w:p w14:paraId="1387FC48" w14:textId="5C15318C" w:rsidR="0068473A" w:rsidRPr="0068473A" w:rsidRDefault="0068473A" w:rsidP="0068473A">
      <w:pPr>
        <w:shd w:val="clear" w:color="auto" w:fill="FFFFFF"/>
        <w:spacing w:line="360" w:lineRule="auto"/>
        <w:rPr>
          <w:rFonts w:ascii="Georgia" w:eastAsia="Times New Roman" w:hAnsi="Georgia" w:cs="Times New Roman"/>
          <w:color w:val="222222"/>
          <w:lang w:eastAsia="da-DK"/>
        </w:rPr>
      </w:pPr>
      <w:r w:rsidRPr="0068473A">
        <w:rPr>
          <w:rFonts w:ascii="Georgia" w:eastAsia="Times New Roman" w:hAnsi="Georgia" w:cs="Times New Roman"/>
          <w:color w:val="222222"/>
          <w:lang w:eastAsia="da-DK"/>
        </w:rPr>
        <w:t>2.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Er julen bare læssevis af gaver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og neonlys og overfyldte maver?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Er verdens og familiens korte fred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en våbenhvile, julen kommer med?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Nej, julens stjerne lyser, når jeg ser,</w:t>
      </w:r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br/>
        <w:t xml:space="preserve">det barn i krybben er så meget </w:t>
      </w:r>
      <w:proofErr w:type="spellStart"/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mer</w:t>
      </w:r>
      <w:proofErr w:type="spellEnd"/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.</w:t>
      </w:r>
    </w:p>
    <w:p w14:paraId="62E60057" w14:textId="77777777" w:rsidR="0068473A" w:rsidRPr="0068473A" w:rsidRDefault="0068473A" w:rsidP="0068473A">
      <w:pPr>
        <w:shd w:val="clear" w:color="auto" w:fill="FFFFFF"/>
        <w:spacing w:before="360" w:line="360" w:lineRule="auto"/>
        <w:rPr>
          <w:rFonts w:ascii="Georgia" w:eastAsia="Times New Roman" w:hAnsi="Georgia" w:cs="Times New Roman"/>
          <w:color w:val="222222"/>
          <w:lang w:eastAsia="da-DK"/>
        </w:rPr>
      </w:pPr>
      <w:r w:rsidRPr="0068473A">
        <w:rPr>
          <w:rFonts w:ascii="Georgia" w:eastAsia="Times New Roman" w:hAnsi="Georgia" w:cs="Times New Roman"/>
          <w:color w:val="222222"/>
          <w:lang w:eastAsia="da-DK"/>
        </w:rPr>
        <w:t>3.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Er stjernen bare pynt som træets kærter,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og har du flettet ægte julehjerter?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Har Gud mon tændt sit lys i dig og mig,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Georgia" w:eastAsia="Times New Roman" w:hAnsi="Georgia" w:cs="Times New Roman"/>
          <w:color w:val="222222"/>
          <w:lang w:eastAsia="da-DK"/>
        </w:rPr>
        <w:t>og har du ladet stjernen vise vej?</w:t>
      </w:r>
      <w:r w:rsidRPr="0068473A">
        <w:rPr>
          <w:rFonts w:ascii="inherit" w:eastAsia="Times New Roman" w:hAnsi="inherit" w:cs="Times New Roman"/>
          <w:color w:val="222222"/>
          <w:lang w:eastAsia="da-DK"/>
        </w:rPr>
        <w:br/>
      </w:r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Ja, julens stjerne lyser, når jeg ser,</w:t>
      </w:r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br/>
        <w:t xml:space="preserve">det barn i krybben er så meget </w:t>
      </w:r>
      <w:proofErr w:type="spellStart"/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mer</w:t>
      </w:r>
      <w:proofErr w:type="spellEnd"/>
      <w:r w:rsidRPr="0068473A">
        <w:rPr>
          <w:rFonts w:ascii="inherit" w:eastAsia="Times New Roman" w:hAnsi="inherit" w:cs="Times New Roman"/>
          <w:i/>
          <w:iCs/>
          <w:color w:val="222222"/>
          <w:lang w:eastAsia="da-DK"/>
        </w:rPr>
        <w:t>.</w:t>
      </w:r>
    </w:p>
    <w:p w14:paraId="1C098E4F" w14:textId="77777777" w:rsidR="0056790D" w:rsidRPr="0068473A" w:rsidRDefault="0056790D" w:rsidP="0068473A">
      <w:pPr>
        <w:spacing w:line="360" w:lineRule="auto"/>
      </w:pPr>
    </w:p>
    <w:sectPr w:rsidR="0056790D" w:rsidRPr="006847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3A"/>
    <w:rsid w:val="0056790D"/>
    <w:rsid w:val="006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B515C"/>
  <w15:chartTrackingRefBased/>
  <w15:docId w15:val="{41820109-C2FC-2F46-B7EF-5EFF0E31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7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6847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651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2023-12-17T19:08:00Z</dcterms:created>
  <dcterms:modified xsi:type="dcterms:W3CDTF">2023-12-17T19:12:00Z</dcterms:modified>
</cp:coreProperties>
</file>