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B8B56" w14:textId="77777777" w:rsidR="00B97D35" w:rsidRDefault="00B97D35"/>
    <w:p w14:paraId="424D16FE" w14:textId="0F2F3AC5" w:rsidR="0090475D" w:rsidRDefault="00881E1D" w:rsidP="00881E1D">
      <w:pPr>
        <w:jc w:val="center"/>
      </w:pPr>
      <w:r>
        <w:rPr>
          <w:noProof/>
        </w:rPr>
        <w:drawing>
          <wp:inline distT="0" distB="0" distL="0" distR="0" wp14:anchorId="21EE5ED3" wp14:editId="7A119D8B">
            <wp:extent cx="5130800" cy="8166100"/>
            <wp:effectExtent l="0" t="0" r="0" b="0"/>
            <wp:docPr id="753693689" name="Billede 1" descr="Et billede, der indeholder tekst, brev, papir, Font/skrifttyp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693689" name="Billede 1" descr="Et billede, der indeholder tekst, brev, papir, Font/skrifttype&#10;&#10;Indhold genereret af kunstig intelligens kan være forker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0800" cy="816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77E352" w14:textId="77777777" w:rsidR="0090475D" w:rsidRDefault="0090475D"/>
    <w:p w14:paraId="57C2A387" w14:textId="683D11BA" w:rsidR="00881E1D" w:rsidRPr="00881E1D" w:rsidRDefault="00881E1D" w:rsidP="00881E1D">
      <w:pPr>
        <w:rPr>
          <w:b/>
          <w:bCs/>
          <w:sz w:val="36"/>
          <w:szCs w:val="36"/>
        </w:rPr>
      </w:pPr>
      <w:r w:rsidRPr="00881E1D">
        <w:rPr>
          <w:b/>
          <w:bCs/>
          <w:sz w:val="36"/>
          <w:szCs w:val="36"/>
        </w:rPr>
        <w:t>Analysespørgsmål</w:t>
      </w:r>
    </w:p>
    <w:p w14:paraId="219AD348" w14:textId="77777777" w:rsidR="00881E1D" w:rsidRDefault="00881E1D" w:rsidP="00881E1D"/>
    <w:p w14:paraId="11BC7109" w14:textId="77777777" w:rsidR="00881E1D" w:rsidRDefault="00881E1D" w:rsidP="00881E1D"/>
    <w:p w14:paraId="6C587A7B" w14:textId="1911B7BE" w:rsidR="00B97D35" w:rsidRDefault="00B97D35" w:rsidP="00B97D35">
      <w:pPr>
        <w:pStyle w:val="Listeafsnit"/>
        <w:numPr>
          <w:ilvl w:val="0"/>
          <w:numId w:val="1"/>
        </w:numPr>
      </w:pPr>
      <w:r>
        <w:t>Hvor opholder fortælleren sig til at begynde med?</w:t>
      </w:r>
    </w:p>
    <w:p w14:paraId="4A3ED3BB" w14:textId="77777777" w:rsidR="00E40EDD" w:rsidRDefault="00E40EDD" w:rsidP="000A4074"/>
    <w:p w14:paraId="674D8965" w14:textId="77777777" w:rsidR="00B97D35" w:rsidRDefault="0090475D" w:rsidP="00B97D35">
      <w:pPr>
        <w:pStyle w:val="Listeafsnit"/>
        <w:numPr>
          <w:ilvl w:val="0"/>
          <w:numId w:val="1"/>
        </w:numPr>
      </w:pPr>
      <w:r>
        <w:t>Hvor drager han hen</w:t>
      </w:r>
      <w:r w:rsidR="00E40EDD">
        <w:t>?</w:t>
      </w:r>
      <w:r>
        <w:t xml:space="preserve"> Og hvorfor?</w:t>
      </w:r>
    </w:p>
    <w:p w14:paraId="5B967242" w14:textId="77777777" w:rsidR="00E40EDD" w:rsidRDefault="00E40EDD" w:rsidP="00E40EDD"/>
    <w:p w14:paraId="35AA4809" w14:textId="77777777" w:rsidR="0090475D" w:rsidRDefault="0090475D" w:rsidP="00B97D35">
      <w:pPr>
        <w:pStyle w:val="Listeafsnit"/>
        <w:numPr>
          <w:ilvl w:val="0"/>
          <w:numId w:val="1"/>
        </w:numPr>
      </w:pPr>
      <w:r>
        <w:t>Forklar med egne ord, hvad ’</w:t>
      </w:r>
      <w:r w:rsidR="00E40EDD">
        <w:t>den</w:t>
      </w:r>
      <w:r>
        <w:t xml:space="preserve"> brølende røst’ siger:</w:t>
      </w:r>
    </w:p>
    <w:p w14:paraId="030DA800" w14:textId="77777777" w:rsidR="0090475D" w:rsidRDefault="0090475D" w:rsidP="0090475D"/>
    <w:p w14:paraId="3DF2AF56" w14:textId="77777777" w:rsidR="0090475D" w:rsidRDefault="0090475D" w:rsidP="0090475D">
      <w:pPr>
        <w:pStyle w:val="Listeafsnit"/>
        <w:numPr>
          <w:ilvl w:val="0"/>
          <w:numId w:val="1"/>
        </w:numPr>
      </w:pPr>
      <w:r>
        <w:t>Hvad lægger fortælleren mærke til, når han kommer forbi et hus med mange mennesker?</w:t>
      </w:r>
    </w:p>
    <w:p w14:paraId="05D625F6" w14:textId="032F38DC" w:rsidR="0090475D" w:rsidRDefault="0090475D" w:rsidP="0090475D"/>
    <w:p w14:paraId="037AF45C" w14:textId="77777777" w:rsidR="0090475D" w:rsidRDefault="0090475D" w:rsidP="0090475D">
      <w:pPr>
        <w:pStyle w:val="Listeafsnit"/>
        <w:numPr>
          <w:ilvl w:val="0"/>
          <w:numId w:val="1"/>
        </w:numPr>
      </w:pPr>
      <w:r>
        <w:t xml:space="preserve">Beskriv, hvad der foregår på </w:t>
      </w:r>
      <w:r w:rsidRPr="0090475D">
        <w:rPr>
          <w:i/>
        </w:rPr>
        <w:t>dansebulen</w:t>
      </w:r>
      <w:r>
        <w:t xml:space="preserve"> (dansestedet):</w:t>
      </w:r>
    </w:p>
    <w:p w14:paraId="336749A0" w14:textId="77777777" w:rsidR="0090475D" w:rsidRDefault="0090475D" w:rsidP="0090475D"/>
    <w:p w14:paraId="12BB99A9" w14:textId="4A1F42B8" w:rsidR="00F536C1" w:rsidRDefault="0090475D" w:rsidP="0090475D">
      <w:pPr>
        <w:pStyle w:val="Listeafsnit"/>
        <w:numPr>
          <w:ilvl w:val="0"/>
          <w:numId w:val="1"/>
        </w:numPr>
      </w:pPr>
      <w:r>
        <w:t>Hvad konkluderer fortælleren om menneskene?</w:t>
      </w:r>
    </w:p>
    <w:p w14:paraId="4202B592" w14:textId="77777777" w:rsidR="00F536C1" w:rsidRDefault="00F536C1" w:rsidP="0090475D"/>
    <w:p w14:paraId="7CFC7F52" w14:textId="77777777" w:rsidR="0090475D" w:rsidRDefault="0090475D" w:rsidP="0090475D">
      <w:pPr>
        <w:pStyle w:val="Listeafsnit"/>
        <w:numPr>
          <w:ilvl w:val="0"/>
          <w:numId w:val="1"/>
        </w:numPr>
      </w:pPr>
      <w:r>
        <w:t>Beskriv med egne ord kontrasten mellem bjergene og byen. Hvorfor Kan fortælleren ikke finde ro nogle af stederne – hvad er hans dilemma?</w:t>
      </w:r>
      <w:r w:rsidR="00F536C1">
        <w:t xml:space="preserve"> Findes der en løsning på det?</w:t>
      </w:r>
    </w:p>
    <w:p w14:paraId="75D68B3C" w14:textId="77777777" w:rsidR="00F536C1" w:rsidRDefault="00F536C1" w:rsidP="00F536C1"/>
    <w:p w14:paraId="42A866E5" w14:textId="6A1AE849" w:rsidR="00F536C1" w:rsidRDefault="00F536C1" w:rsidP="00F536C1">
      <w:pPr>
        <w:pStyle w:val="Listeafsnit"/>
        <w:numPr>
          <w:ilvl w:val="0"/>
          <w:numId w:val="1"/>
        </w:numPr>
      </w:pPr>
      <w:r>
        <w:t>Find modernistiske træk i teksten</w:t>
      </w:r>
      <w:r w:rsidR="000A4074">
        <w:t>.</w:t>
      </w:r>
    </w:p>
    <w:p w14:paraId="518040D2" w14:textId="77777777" w:rsidR="0090475D" w:rsidRDefault="0090475D" w:rsidP="0090475D"/>
    <w:p w14:paraId="4043AC21" w14:textId="77777777" w:rsidR="0090475D" w:rsidRDefault="0090475D" w:rsidP="0090475D"/>
    <w:p w14:paraId="7F2F40C8" w14:textId="77777777" w:rsidR="0090475D" w:rsidRDefault="0090475D" w:rsidP="0090475D"/>
    <w:sectPr w:rsidR="0090475D" w:rsidSect="00C646D2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7680B"/>
    <w:multiLevelType w:val="hybridMultilevel"/>
    <w:tmpl w:val="06BE004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9C0057"/>
    <w:multiLevelType w:val="multilevel"/>
    <w:tmpl w:val="7A8E2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05114">
    <w:abstractNumId w:val="0"/>
  </w:num>
  <w:num w:numId="2" w16cid:durableId="817843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D35"/>
    <w:rsid w:val="000A4074"/>
    <w:rsid w:val="000E5DCC"/>
    <w:rsid w:val="00145811"/>
    <w:rsid w:val="00881E1D"/>
    <w:rsid w:val="0090475D"/>
    <w:rsid w:val="00B97D35"/>
    <w:rsid w:val="00C646D2"/>
    <w:rsid w:val="00E40EDD"/>
    <w:rsid w:val="00F5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B368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B97D3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0475D"/>
    <w:pPr>
      <w:spacing w:before="100" w:beforeAutospacing="1" w:after="100" w:afterAutospacing="1"/>
    </w:pPr>
    <w:rPr>
      <w:rFonts w:ascii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83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77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Ditte Bang Skovgård-Hansen</dc:creator>
  <cp:keywords/>
  <dc:description/>
  <cp:lastModifiedBy>Ditte Bang Skovgård-Hansen</cp:lastModifiedBy>
  <cp:revision>3</cp:revision>
  <dcterms:created xsi:type="dcterms:W3CDTF">2025-04-27T15:02:00Z</dcterms:created>
  <dcterms:modified xsi:type="dcterms:W3CDTF">2025-04-27T15:10:00Z</dcterms:modified>
</cp:coreProperties>
</file>