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E359" w14:textId="42CE072E" w:rsidR="00184FCE" w:rsidRPr="00184FCE" w:rsidRDefault="00184FCE" w:rsidP="00184FCE">
      <w:pPr>
        <w:shd w:val="clear" w:color="auto" w:fill="FFFFFF"/>
        <w:outlineLvl w:val="0"/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</w:rPr>
      </w:pPr>
      <w:r w:rsidRPr="00184FCE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</w:rPr>
        <w:t>Sophus</w:t>
      </w:r>
      <w:r w:rsidRPr="00184FCE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</w:rPr>
        <w:t xml:space="preserve"> </w:t>
      </w:r>
      <w:r w:rsidRPr="00184FCE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</w:rPr>
        <w:t>Claussen</w:t>
      </w:r>
    </w:p>
    <w:p w14:paraId="71D08021" w14:textId="77777777" w:rsidR="00184FCE" w:rsidRPr="00184FCE" w:rsidRDefault="00184FCE" w:rsidP="00184FC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Stilistisk griber Sophus Claussen bag om det moderne gennembrud og henter sin inspiration fra romantismen: Aarestrup, Winther, Shelley, Byron og Heine. Stroferne er rimede, rytmen fast, og forløsningen af erfaringsmaterialet ligger i det vellykkede billede, der både er udtryk for en sansning af verden og et symbolsk ideal.</w:t>
      </w:r>
    </w:p>
    <w:p w14:paraId="66D07808" w14:textId="58D1570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Digtet "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" blev til i 1895 og trykt i rejsebogen </w:t>
      </w:r>
      <w:r w:rsidRPr="00184FC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da-DK"/>
        </w:rPr>
        <w:t>Valfart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 fra 1896. Ordet </w:t>
      </w:r>
      <w:proofErr w:type="spellStart"/>
      <w:r w:rsidRPr="00184FC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da-DK"/>
        </w:rPr>
        <w:t> 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er det græske navn på den antikke hovedstad i det gamle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Medien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i det nordvestlige Iran, der havde sin blomstringstid i perioden omkring 600 f.Kr. Samtidig refererer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også til en tilstand i sproget, som poeten sættes i, mens han skriver digtet, og endelig skaber ordet en lydlig, refrænagtig effekt, som ligner den, som Edgar Allan Poe havde anvendt i digtet "The Raven" (1845), hvor ordet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</w:t>
      </w:r>
      <w:proofErr w:type="spellStart"/>
      <w:r w:rsidRPr="00184FC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da-DK"/>
        </w:rPr>
        <w:t>n</w:t>
      </w:r>
      <w:r w:rsidRPr="00184FC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da-DK"/>
        </w:rPr>
        <w:t>evermore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 har samme funktion.</w:t>
      </w:r>
    </w:p>
    <w:p w14:paraId="3DA30D0F" w14:textId="77777777" w:rsidR="00184FCE" w:rsidRDefault="00184FCE" w:rsidP="00184FCE">
      <w:pPr>
        <w:shd w:val="clear" w:color="auto" w:fill="FFFFFF"/>
        <w:spacing w:line="541" w:lineRule="atLeast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</w:p>
    <w:p w14:paraId="0B5F9844" w14:textId="7A377C28" w:rsidR="00184FCE" w:rsidRPr="00184FCE" w:rsidRDefault="00184FCE" w:rsidP="00184FCE">
      <w:pPr>
        <w:shd w:val="clear" w:color="auto" w:fill="FFFFFF"/>
        <w:spacing w:line="54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da-DK"/>
        </w:rPr>
        <w:t xml:space="preserve">Sophus Claussen: </w:t>
      </w:r>
      <w:proofErr w:type="spellStart"/>
      <w:r w:rsidRPr="00184FCE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da-DK"/>
        </w:rPr>
        <w:t>Ekbátana</w:t>
      </w:r>
      <w:proofErr w:type="spellEnd"/>
    </w:p>
    <w:p w14:paraId="6D612EAF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t>1</w:t>
      </w:r>
    </w:p>
    <w:p w14:paraId="4448E270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Jeg husker den Vaar, da mit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Hjærte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i Kim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undfangede Drømmen og søgte et Rim,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hvis Glans skulde synke, jeg ved ej hvorfra,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som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naar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Solen gik ned i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</w:p>
    <w:p w14:paraId="3B23CE0F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t>2</w:t>
      </w:r>
    </w:p>
    <w:p w14:paraId="67A4FA73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En Spotter gav mig med Lærdom at ane,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at Vægten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paa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Ordet var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Ekbatáne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Den traurige Tosse, han ved ej da,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at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Hjærtet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det elsker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</w:p>
    <w:p w14:paraId="3F290849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t>3</w:t>
      </w:r>
    </w:p>
    <w:p w14:paraId="242FB1B0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Byen med tusind henslængte Terrasser,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Løngange, svimlende Mure – som passer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der bagest i Persien, hvor Rosen er fra,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begravet i Minder –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!</w:t>
      </w:r>
    </w:p>
    <w:p w14:paraId="54C06642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t>4</w:t>
      </w:r>
    </w:p>
    <w:p w14:paraId="741FCA17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Hin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fjærne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 Vaar, da min Sjæl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laa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i Kim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og drømte umulige Roser og Rim,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er svunden, skønt Luften var lys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ogsaa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da,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som den Sol, der forsvandt bag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</w:p>
    <w:p w14:paraId="0298C594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lastRenderedPageBreak/>
        <w:t>5</w:t>
      </w:r>
    </w:p>
    <w:p w14:paraId="39E05D90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Men Drømmen har rejst sig en Vaar i Paris,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da Verden blev dyb og assyrisk og vis,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som blødte den yppigste Oldtid endda …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Jeg har levet en Dag i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</w:p>
    <w:p w14:paraId="6F7229E4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t>6</w:t>
      </w:r>
    </w:p>
    <w:p w14:paraId="09BDF2BD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Min Sjæl har flydt som en Syrings af Toner,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til Solfaldet farvede Parkernes Kroner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og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Hjærtet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sov ind i sin Højhed – som fra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en Solnedgang over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</w:p>
    <w:p w14:paraId="5715E725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t>7</w:t>
      </w:r>
    </w:p>
    <w:p w14:paraId="7E514FE7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Men Folkets Sæder? den stoltes Bedrift?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hvad nyt og sælsomt skal levnes derfra?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En Rædsel, et Vanvid i Kileskrift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paa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dit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Dronningelegem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–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</w:p>
    <w:p w14:paraId="10734C7A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t>8</w:t>
      </w:r>
    </w:p>
    <w:p w14:paraId="3249AC07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Men Rosen, det dyreste, Verden har drømt,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al Livets Vellyst – hvad var den da?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Et Tegn kun, en Blomst, som blev givet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paa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Skrømt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ved en kongelig Fest i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</w:p>
    <w:p w14:paraId="4F595BDD" w14:textId="77777777" w:rsidR="00184FCE" w:rsidRPr="00184FCE" w:rsidRDefault="00184FCE" w:rsidP="00184FCE">
      <w:p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b/>
          <w:bCs/>
          <w:color w:val="888888"/>
          <w:sz w:val="19"/>
          <w:szCs w:val="19"/>
          <w:lang w:eastAsia="da-DK"/>
        </w:rPr>
        <w:t>9</w:t>
      </w:r>
    </w:p>
    <w:p w14:paraId="32260687" w14:textId="77777777" w:rsidR="00184FCE" w:rsidRPr="00184FCE" w:rsidRDefault="00184FCE" w:rsidP="00184FC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</w:pP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Da blev jeg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taalmodig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 xml:space="preserve"> og stolt. Jeg har drømt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en dybere Lykke, end nogen har tømt.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>Lad Syndflodens Vande mig bære herfra</w:t>
      </w:r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br/>
        <w:t xml:space="preserve">jeg har levet en Dag i </w:t>
      </w:r>
      <w:proofErr w:type="spellStart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Ekbátana</w:t>
      </w:r>
      <w:proofErr w:type="spellEnd"/>
      <w:r w:rsidRPr="00184FCE">
        <w:rPr>
          <w:rFonts w:ascii="Times New Roman" w:eastAsia="Times New Roman" w:hAnsi="Times New Roman" w:cs="Times New Roman"/>
          <w:color w:val="333333"/>
          <w:sz w:val="26"/>
          <w:szCs w:val="26"/>
          <w:lang w:eastAsia="da-DK"/>
        </w:rPr>
        <w:t>.</w:t>
      </w:r>
    </w:p>
    <w:p w14:paraId="2B7B472B" w14:textId="77777777" w:rsidR="007F0CC0" w:rsidRPr="00184FCE" w:rsidRDefault="007F0CC0">
      <w:pPr>
        <w:rPr>
          <w:rFonts w:ascii="Times New Roman" w:hAnsi="Times New Roman" w:cs="Times New Roman"/>
        </w:rPr>
      </w:pPr>
    </w:p>
    <w:sectPr w:rsidR="007F0CC0" w:rsidRPr="00184F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font-title)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CE"/>
    <w:rsid w:val="00184FCE"/>
    <w:rsid w:val="00667A8C"/>
    <w:rsid w:val="007F0CC0"/>
    <w:rsid w:val="00A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340C2"/>
  <w15:chartTrackingRefBased/>
  <w15:docId w15:val="{0682B504-01AF-BB45-914A-AE288C95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84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4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4F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4F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4F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4F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4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4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84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4F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4F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4F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4F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4F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4F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4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4F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4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4F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4F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4F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4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4F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4F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4F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Fremhv">
    <w:name w:val="Emphasis"/>
    <w:basedOn w:val="Standardskrifttypeiafsnit"/>
    <w:uiPriority w:val="20"/>
    <w:qFormat/>
    <w:rsid w:val="00184FCE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184FCE"/>
    <w:rPr>
      <w:color w:val="0000FF"/>
      <w:u w:val="single"/>
    </w:rPr>
  </w:style>
  <w:style w:type="character" w:customStyle="1" w:styleId="numbering">
    <w:name w:val="numbering"/>
    <w:basedOn w:val="Standardskrifttypeiafsnit"/>
    <w:rsid w:val="0018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0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0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7EB"/>
                        <w:left w:val="none" w:sz="0" w:space="0" w:color="auto"/>
                        <w:bottom w:val="single" w:sz="6" w:space="0" w:color="E5E7EB"/>
                        <w:right w:val="single" w:sz="6" w:space="0" w:color="E5E7EB"/>
                      </w:divBdr>
                      <w:divsChild>
                        <w:div w:id="18788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1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7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96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1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7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2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56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2025-04-03T07:09:00Z</dcterms:created>
  <dcterms:modified xsi:type="dcterms:W3CDTF">2025-04-03T07:11:00Z</dcterms:modified>
</cp:coreProperties>
</file>