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544DE" w14:textId="08249CD5" w:rsidR="00F42509" w:rsidRDefault="00042A10">
      <w:r>
        <w:t>Modul 9 Skillelinjer</w:t>
      </w:r>
    </w:p>
    <w:p w14:paraId="7FA15843" w14:textId="41AC74E5" w:rsidR="00042A10" w:rsidRDefault="00042A10">
      <w:r>
        <w:t>Materiale: Politikkens kernestof s. 34-39</w:t>
      </w:r>
    </w:p>
    <w:p w14:paraId="100D533B" w14:textId="56E605D5" w:rsidR="00042A10" w:rsidRDefault="00042A10">
      <w:r>
        <w:t>På timen anvendes artiklen: Det er ubehageligt, men jeg føler identifikation med Inger Støjberg</w:t>
      </w:r>
    </w:p>
    <w:p w14:paraId="517A93D2" w14:textId="6685B827" w:rsidR="00042A10" w:rsidRDefault="00042A10"/>
    <w:p w14:paraId="32F69A58" w14:textId="14BFF991" w:rsidR="00042A10" w:rsidRDefault="00042A10" w:rsidP="00042A10">
      <w:pPr>
        <w:pStyle w:val="Listeafsnit"/>
        <w:numPr>
          <w:ilvl w:val="0"/>
          <w:numId w:val="1"/>
        </w:numPr>
      </w:pPr>
      <w:r>
        <w:t>Plenum: Hvad er en skillelinje, figur 3.2, firepartisystemet</w:t>
      </w:r>
      <w:r w:rsidR="00F57D7D">
        <w:t>?</w:t>
      </w:r>
    </w:p>
    <w:p w14:paraId="15A24587" w14:textId="0D521028" w:rsidR="00042A10" w:rsidRDefault="00042A10" w:rsidP="00042A10">
      <w:pPr>
        <w:pStyle w:val="Listeafsnit"/>
      </w:pPr>
    </w:p>
    <w:p w14:paraId="7027B184" w14:textId="77777777" w:rsidR="00F57D7D" w:rsidRDefault="00042A10" w:rsidP="00042A10">
      <w:pPr>
        <w:pStyle w:val="Listeafsnit"/>
        <w:numPr>
          <w:ilvl w:val="0"/>
          <w:numId w:val="1"/>
        </w:numPr>
      </w:pPr>
      <w:r>
        <w:t>Læs artiklen og brug den som afsæt til at undersøge og indkredse, hvilke skillelinjer der er aktuelle i en dansk politisk kontekst anno 2022. Inddrag tillige billede</w:t>
      </w:r>
      <w:r w:rsidR="00F57D7D">
        <w:t>rne</w:t>
      </w:r>
      <w:r>
        <w:t xml:space="preserve"> nedenfor</w:t>
      </w:r>
      <w:r w:rsidR="00F57D7D">
        <w:t xml:space="preserve"> af det politiske landskab</w:t>
      </w:r>
      <w:r>
        <w:t>.</w:t>
      </w:r>
      <w:r w:rsidR="00F57D7D">
        <w:t xml:space="preserve"> Prøv at gå bag om de to kort nedenfor og afdæk/gæt på, hvilke bagvedliggende faktorer, der kan forklare forskellene i stemmeadfærden.</w:t>
      </w:r>
    </w:p>
    <w:p w14:paraId="0D9B9A41" w14:textId="6CD83E10" w:rsidR="00042A10" w:rsidRDefault="00042A10" w:rsidP="00F57D7D">
      <w:pPr>
        <w:pStyle w:val="Listeafsnit"/>
      </w:pPr>
      <w:r>
        <w:t xml:space="preserve">Træk </w:t>
      </w:r>
      <w:r w:rsidR="00F57D7D">
        <w:t xml:space="preserve">i øvrigt </w:t>
      </w:r>
      <w:r>
        <w:t xml:space="preserve">på alt jeres viden. </w:t>
      </w:r>
    </w:p>
    <w:p w14:paraId="3ACF6B99" w14:textId="77777777" w:rsidR="00042A10" w:rsidRDefault="00042A10" w:rsidP="00042A10">
      <w:pPr>
        <w:pStyle w:val="Listeafsnit"/>
      </w:pPr>
    </w:p>
    <w:p w14:paraId="35AFF825" w14:textId="2C89C298" w:rsidR="00042A10" w:rsidRDefault="00042A10" w:rsidP="00042A10">
      <w:pPr>
        <w:pStyle w:val="Listeafsnit"/>
      </w:pPr>
      <w:r>
        <w:rPr>
          <w:noProof/>
        </w:rPr>
        <w:drawing>
          <wp:inline distT="0" distB="0" distL="0" distR="0" wp14:anchorId="3BFAF9DD" wp14:editId="6A8CE3DC">
            <wp:extent cx="5324475" cy="4902200"/>
            <wp:effectExtent l="0" t="0" r="9525" b="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C455" w14:textId="75896312" w:rsidR="00042A10" w:rsidRDefault="00042A10" w:rsidP="00042A10">
      <w:pPr>
        <w:pStyle w:val="Listeafsnit"/>
      </w:pPr>
    </w:p>
    <w:p w14:paraId="32AA96A3" w14:textId="5561B0AC" w:rsidR="00F57D7D" w:rsidRDefault="00F57D7D" w:rsidP="00042A10">
      <w:pPr>
        <w:pStyle w:val="Listeafsnit"/>
      </w:pPr>
    </w:p>
    <w:p w14:paraId="1FC39EF0" w14:textId="2EB5189B" w:rsidR="00F57D7D" w:rsidRDefault="00F57D7D" w:rsidP="00042A10">
      <w:pPr>
        <w:pStyle w:val="Listeafsnit"/>
      </w:pPr>
    </w:p>
    <w:p w14:paraId="747DCDB8" w14:textId="1949FCC3" w:rsidR="00F57D7D" w:rsidRDefault="00F57D7D" w:rsidP="00042A10">
      <w:pPr>
        <w:pStyle w:val="Listeafsnit"/>
      </w:pPr>
    </w:p>
    <w:p w14:paraId="4672947D" w14:textId="04185ADA" w:rsidR="00F57D7D" w:rsidRDefault="00F57D7D" w:rsidP="00042A10">
      <w:pPr>
        <w:pStyle w:val="Listeafsnit"/>
      </w:pPr>
      <w:r>
        <w:rPr>
          <w:noProof/>
        </w:rPr>
        <w:lastRenderedPageBreak/>
        <w:drawing>
          <wp:inline distT="0" distB="0" distL="0" distR="0" wp14:anchorId="35620B94" wp14:editId="2B73855E">
            <wp:extent cx="6120130" cy="4424045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3585C" w14:textId="7341A96B" w:rsidR="00F57D7D" w:rsidRDefault="00F57D7D" w:rsidP="00042A10">
      <w:pPr>
        <w:pStyle w:val="Listeafsnit"/>
      </w:pPr>
    </w:p>
    <w:p w14:paraId="390D7292" w14:textId="53F118E3" w:rsidR="00F57D7D" w:rsidRDefault="00F57D7D" w:rsidP="00042A10">
      <w:pPr>
        <w:pStyle w:val="Listeafsnit"/>
      </w:pPr>
    </w:p>
    <w:p w14:paraId="6354B21A" w14:textId="09D03E72" w:rsidR="00F57D7D" w:rsidRDefault="00F57D7D" w:rsidP="00042A10">
      <w:pPr>
        <w:pStyle w:val="Listeafsnit"/>
      </w:pPr>
    </w:p>
    <w:p w14:paraId="1FCD3FC9" w14:textId="6780115E" w:rsidR="00042A10" w:rsidRDefault="00042A10" w:rsidP="00042A10">
      <w:pPr>
        <w:pStyle w:val="Listeafsnit"/>
        <w:numPr>
          <w:ilvl w:val="0"/>
          <w:numId w:val="2"/>
        </w:numPr>
      </w:pPr>
      <w:r>
        <w:t>Plenumopsamling</w:t>
      </w:r>
    </w:p>
    <w:p w14:paraId="07007F15" w14:textId="77777777" w:rsidR="00042A10" w:rsidRDefault="00042A10" w:rsidP="00042A10">
      <w:pPr>
        <w:ind w:left="720"/>
      </w:pPr>
    </w:p>
    <w:sectPr w:rsidR="00042A1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F138C"/>
    <w:multiLevelType w:val="hybridMultilevel"/>
    <w:tmpl w:val="0D608318"/>
    <w:lvl w:ilvl="0" w:tplc="8834D9F4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B187756"/>
    <w:multiLevelType w:val="hybridMultilevel"/>
    <w:tmpl w:val="AA5638D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484469">
    <w:abstractNumId w:val="1"/>
  </w:num>
  <w:num w:numId="2" w16cid:durableId="1025904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A10"/>
    <w:rsid w:val="00042A10"/>
    <w:rsid w:val="00F42509"/>
    <w:rsid w:val="00F5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6A32F"/>
  <w15:chartTrackingRefBased/>
  <w15:docId w15:val="{6012BACE-4509-4DB8-9CEA-5B3632EF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04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88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1</cp:revision>
  <dcterms:created xsi:type="dcterms:W3CDTF">2022-11-29T11:53:00Z</dcterms:created>
  <dcterms:modified xsi:type="dcterms:W3CDTF">2022-11-29T12:24:00Z</dcterms:modified>
</cp:coreProperties>
</file>