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6D2E" w14:textId="038BD665" w:rsidR="00CA1504" w:rsidRDefault="00500C96">
      <w:r>
        <w:t>Modul 18 Partiadfærd 3 – Molins model</w:t>
      </w:r>
    </w:p>
    <w:p w14:paraId="26AC8209" w14:textId="0E17DE46" w:rsidR="00500C96" w:rsidRDefault="00500C96">
      <w:r>
        <w:t xml:space="preserve">Materiale: Politikkens kernestof, s. 74-78 + </w:t>
      </w:r>
      <w:hyperlink r:id="rId5" w:history="1">
        <w:r w:rsidRPr="00105756">
          <w:rPr>
            <w:rStyle w:val="Hyperlink"/>
          </w:rPr>
          <w:t>https://www.information.dk/indlan</w:t>
        </w:r>
        <w:r w:rsidRPr="00105756">
          <w:rPr>
            <w:rStyle w:val="Hyperlink"/>
          </w:rPr>
          <w:t>d</w:t>
        </w:r>
        <w:r w:rsidRPr="00105756">
          <w:rPr>
            <w:rStyle w:val="Hyperlink"/>
          </w:rPr>
          <w:t>/2023/01/mattias-tesfaye-blaeser-omvendt-klassekamp-forslag-hoejere-karakterkrav?kupon=eyJpYXQiOjE2NzMyOTg1NTcsInN1YiI6IjIyMzA4NTo3ODE5ODQifQ.fgCO9oJ_fM_3WGmPSdxIxg</w:t>
        </w:r>
      </w:hyperlink>
      <w:r>
        <w:t xml:space="preserve"> </w:t>
      </w:r>
    </w:p>
    <w:p w14:paraId="44B6CE37" w14:textId="5C0B9370" w:rsidR="00500C96" w:rsidRDefault="00500C96">
      <w:r>
        <w:t>På timen anvendes:</w:t>
      </w:r>
    </w:p>
    <w:p w14:paraId="43241644" w14:textId="203C8226" w:rsidR="00500C96" w:rsidRDefault="00500C96">
      <w:hyperlink r:id="rId6" w:history="1">
        <w:r w:rsidRPr="00105756">
          <w:rPr>
            <w:rStyle w:val="Hyperlink"/>
          </w:rPr>
          <w:t>https://www.dr.dk/stories/1288510</w:t>
        </w:r>
        <w:r w:rsidRPr="00105756">
          <w:rPr>
            <w:rStyle w:val="Hyperlink"/>
          </w:rPr>
          <w:t>9</w:t>
        </w:r>
        <w:r w:rsidRPr="00105756">
          <w:rPr>
            <w:rStyle w:val="Hyperlink"/>
          </w:rPr>
          <w:t>66/6-ting-du-skal-vide-om-socialdemokratiet</w:t>
        </w:r>
      </w:hyperlink>
      <w:r>
        <w:t xml:space="preserve"> </w:t>
      </w:r>
    </w:p>
    <w:p w14:paraId="4C599FCE" w14:textId="7AE43C20" w:rsidR="00500C96" w:rsidRDefault="00500C96">
      <w:hyperlink r:id="rId7" w:history="1">
        <w:r w:rsidRPr="00105756">
          <w:rPr>
            <w:rStyle w:val="Hyperlink"/>
          </w:rPr>
          <w:t>https://www.dr.dk/nyheder/politik/ellemann-kovendi</w:t>
        </w:r>
        <w:r w:rsidRPr="00105756">
          <w:rPr>
            <w:rStyle w:val="Hyperlink"/>
          </w:rPr>
          <w:t>n</w:t>
        </w:r>
        <w:r w:rsidRPr="00105756">
          <w:rPr>
            <w:rStyle w:val="Hyperlink"/>
          </w:rPr>
          <w:t>g-faar-blandede-rea</w:t>
        </w:r>
        <w:r w:rsidRPr="00105756">
          <w:rPr>
            <w:rStyle w:val="Hyperlink"/>
          </w:rPr>
          <w:t>k</w:t>
        </w:r>
        <w:r w:rsidRPr="00105756">
          <w:rPr>
            <w:rStyle w:val="Hyperlink"/>
          </w:rPr>
          <w:t>tioner-i-venstre-han-er-kravlet-langt-op-i</w:t>
        </w:r>
      </w:hyperlink>
    </w:p>
    <w:p w14:paraId="63091F01" w14:textId="20E39655" w:rsidR="00500C96" w:rsidRDefault="00500C96"/>
    <w:p w14:paraId="560AF459" w14:textId="5D64C152" w:rsidR="00500C96" w:rsidRDefault="00500C96" w:rsidP="00500C96">
      <w:r>
        <w:t>Aktuelt – Anna og Anna</w:t>
      </w:r>
    </w:p>
    <w:p w14:paraId="7D59468B" w14:textId="64F447F1" w:rsidR="00500C96" w:rsidRDefault="00500C96" w:rsidP="00500C96"/>
    <w:p w14:paraId="0A78D5BA" w14:textId="74B9BB2A" w:rsidR="00500C96" w:rsidRDefault="00500C96" w:rsidP="00500C96">
      <w:r>
        <w:t>Dagens lektie:</w:t>
      </w:r>
    </w:p>
    <w:p w14:paraId="144E3BD0" w14:textId="2FC598A6" w:rsidR="00500C96" w:rsidRDefault="00500C96" w:rsidP="00500C96">
      <w:pPr>
        <w:pStyle w:val="Listeafsnit"/>
        <w:numPr>
          <w:ilvl w:val="0"/>
          <w:numId w:val="2"/>
        </w:numPr>
      </w:pPr>
      <w:r>
        <w:t>Tegn Molins model med lukket bog – og prøv undervejs at forklare de enkelte kasser/faktorer for hinanden.</w:t>
      </w:r>
    </w:p>
    <w:p w14:paraId="4A7DD60C" w14:textId="09B82517" w:rsidR="00500C96" w:rsidRDefault="00500C96" w:rsidP="00500C96">
      <w:pPr>
        <w:pStyle w:val="Listeafsnit"/>
        <w:numPr>
          <w:ilvl w:val="0"/>
          <w:numId w:val="2"/>
        </w:numPr>
      </w:pPr>
      <w:r>
        <w:t>Brug Molins model til at forklare, hvorfor S nu pludselig går ind for højere karakterkrav for at komme ind på gymnasiet, kom herunder ind på de afvejninger, partiet må have gjort.</w:t>
      </w:r>
    </w:p>
    <w:p w14:paraId="78739F72" w14:textId="0FFB21D8" w:rsidR="00500C96" w:rsidRDefault="00500C96" w:rsidP="00500C96">
      <w:pPr>
        <w:pStyle w:val="Listeafsnit"/>
      </w:pPr>
      <w:r>
        <w:t>Prøv at bruge alle faktorerne i modellen.</w:t>
      </w:r>
    </w:p>
    <w:p w14:paraId="304E0282" w14:textId="34A6C3A0" w:rsidR="00500C96" w:rsidRDefault="00500C96" w:rsidP="00500C96">
      <w:pPr>
        <w:pStyle w:val="Listeafsnit"/>
      </w:pPr>
      <w:r>
        <w:t xml:space="preserve">Det kan være, du kan bruge dette i arbejdet </w:t>
      </w:r>
      <w:hyperlink r:id="rId8" w:history="1">
        <w:r w:rsidRPr="00105756">
          <w:rPr>
            <w:rStyle w:val="Hyperlink"/>
          </w:rPr>
          <w:t>https://www.dr.dk/stories/1288510966/6-ting-du-skal-vide-om-socialdemokratiet</w:t>
        </w:r>
      </w:hyperlink>
      <w:r>
        <w:t xml:space="preserve"> </w:t>
      </w:r>
    </w:p>
    <w:p w14:paraId="1631F2CD" w14:textId="4065F820" w:rsidR="00500C96" w:rsidRDefault="00500C96" w:rsidP="00500C96">
      <w:pPr>
        <w:pStyle w:val="Listeafsnit"/>
        <w:numPr>
          <w:ilvl w:val="0"/>
          <w:numId w:val="2"/>
        </w:numPr>
      </w:pPr>
      <w:r>
        <w:t xml:space="preserve">Brug Molins model til at forklare, hvorfor V har droppet kravet om en advokatvurdering af Mette Frederiksens rolle i minksagen, </w:t>
      </w:r>
      <w:r>
        <w:t>kom herunder ind på de afvejninger, partiet må have gjort</w:t>
      </w:r>
      <w:r>
        <w:t>.</w:t>
      </w:r>
    </w:p>
    <w:p w14:paraId="22ECA809" w14:textId="23A21BE1" w:rsidR="00500C96" w:rsidRDefault="00500C96" w:rsidP="00500C96">
      <w:pPr>
        <w:pStyle w:val="Listeafsnit"/>
      </w:pPr>
      <w:r>
        <w:t>Prøv at bruge alle faktorerne i modellen.</w:t>
      </w:r>
    </w:p>
    <w:p w14:paraId="1D14392B" w14:textId="03B6CE77" w:rsidR="00500C96" w:rsidRDefault="00500C96" w:rsidP="00500C96">
      <w:pPr>
        <w:pStyle w:val="Listeafsnit"/>
      </w:pPr>
      <w:proofErr w:type="spellStart"/>
      <w:r>
        <w:t>Skimlæs</w:t>
      </w:r>
      <w:proofErr w:type="spellEnd"/>
      <w:r>
        <w:t xml:space="preserve"> artiklen fra DR  </w:t>
      </w:r>
      <w:hyperlink r:id="rId9" w:history="1">
        <w:r w:rsidRPr="00105756">
          <w:rPr>
            <w:rStyle w:val="Hyperlink"/>
          </w:rPr>
          <w:t>https://www.dr.dk/nyheder/politik/ellemann-kovending-faar-blandede-reaktioner-i-venstre-han-er-kravlet-langt-op-i</w:t>
        </w:r>
      </w:hyperlink>
      <w:r>
        <w:t xml:space="preserve"> </w:t>
      </w:r>
    </w:p>
    <w:p w14:paraId="104AC059" w14:textId="77777777" w:rsidR="00500C96" w:rsidRDefault="00500C96"/>
    <w:sectPr w:rsidR="00500C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32E"/>
    <w:multiLevelType w:val="hybridMultilevel"/>
    <w:tmpl w:val="AC0E23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2582"/>
    <w:multiLevelType w:val="hybridMultilevel"/>
    <w:tmpl w:val="E3B670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50420">
    <w:abstractNumId w:val="1"/>
  </w:num>
  <w:num w:numId="2" w16cid:durableId="84378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96"/>
    <w:rsid w:val="00500C96"/>
    <w:rsid w:val="00C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66FD"/>
  <w15:chartTrackingRefBased/>
  <w15:docId w15:val="{99F1DA85-139A-4427-BEF9-20B50A48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00C9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0C9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00C9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00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stories/1288510966/6-ting-du-skal-vide-om-socialdemokrati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nyheder/politik/ellemann-kovending-faar-blandede-reaktioner-i-venstre-han-er-kravlet-langt-op-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stories/1288510966/6-ting-du-skal-vide-om-socialdemokrati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formation.dk/indland/2023/01/mattias-tesfaye-blaeser-omvendt-klassekamp-forslag-hoejere-karakterkrav?kupon=eyJpYXQiOjE2NzMyOTg1NTcsInN1YiI6IjIyMzA4NTo3ODE5ODQifQ.fgCO9oJ_fM_3WGmPSdxIx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.dk/nyheder/politik/ellemann-kovending-faar-blandede-reaktioner-i-venstre-han-er-kravlet-langt-op-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2023-01-26T12:58:00Z</dcterms:created>
  <dcterms:modified xsi:type="dcterms:W3CDTF">2023-01-26T13:05:00Z</dcterms:modified>
</cp:coreProperties>
</file>