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F81E" w14:textId="77777777" w:rsidR="003D5498" w:rsidRDefault="00D47786">
      <w:pPr>
        <w:rPr>
          <w:b/>
        </w:rPr>
      </w:pPr>
      <w:r>
        <w:rPr>
          <w:b/>
        </w:rPr>
        <w:t>Opgave 1.</w:t>
      </w:r>
    </w:p>
    <w:p w14:paraId="0C1F91C9" w14:textId="77777777" w:rsidR="00D47786" w:rsidRDefault="00D47786" w:rsidP="00D47786">
      <w:pPr>
        <w:pStyle w:val="Listeafsnit"/>
        <w:numPr>
          <w:ilvl w:val="0"/>
          <w:numId w:val="1"/>
        </w:numPr>
      </w:pPr>
      <w:r>
        <w:t>Vha. af Ti-nspire udregn følgende</w:t>
      </w:r>
    </w:p>
    <w:p w14:paraId="32287B4D" w14:textId="77777777" w:rsidR="00D47786" w:rsidRPr="00632858" w:rsidRDefault="00632858" w:rsidP="00D47786">
      <w:pPr>
        <w:ind w:firstLine="360"/>
      </w:pPr>
      <m:oMathPara>
        <m:oMath>
          <m:r>
            <m:rPr>
              <m:sty m:val="p"/>
            </m:rPr>
            <w:rPr>
              <w:rFonts w:ascii="Cambria Math" w:hAnsi="Cambria Math"/>
            </w:rPr>
            <m:t>log(10)</m:t>
          </m:r>
        </m:oMath>
      </m:oMathPara>
    </w:p>
    <w:p w14:paraId="560F040D" w14:textId="77777777" w:rsidR="00D47786" w:rsidRPr="00632858" w:rsidRDefault="00632858" w:rsidP="00D47786">
      <w:pPr>
        <w:ind w:firstLine="360"/>
      </w:pPr>
      <m:oMathPara>
        <m:oMath>
          <m:r>
            <m:rPr>
              <m:sty m:val="p"/>
            </m:rPr>
            <w:rPr>
              <w:rFonts w:ascii="Cambria Math" w:hAnsi="Cambria Math"/>
            </w:rPr>
            <m:t>log(1)</m:t>
          </m:r>
        </m:oMath>
      </m:oMathPara>
    </w:p>
    <w:p w14:paraId="191B40B7" w14:textId="77777777" w:rsidR="00D47786" w:rsidRPr="00632858" w:rsidRDefault="00632858" w:rsidP="00D47786">
      <w:pPr>
        <w:ind w:firstLine="360"/>
        <w:rPr>
          <w:rFonts w:ascii="Cambria Math" w:eastAsiaTheme="minorEastAsia" w:hAnsi="Cambria Math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log(1000)</m:t>
          </m:r>
        </m:oMath>
      </m:oMathPara>
    </w:p>
    <w:p w14:paraId="458E65BA" w14:textId="77777777" w:rsidR="00D47786" w:rsidRPr="00632858" w:rsidRDefault="00632858" w:rsidP="00D47786">
      <w:pPr>
        <w:ind w:firstLine="360"/>
        <w:rPr>
          <w:rFonts w:ascii="Cambria Math" w:eastAsiaTheme="minorEastAsia" w:hAnsi="Cambria Math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log(10000)</m:t>
          </m:r>
        </m:oMath>
      </m:oMathPara>
    </w:p>
    <w:p w14:paraId="02E161B9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100000</m:t>
                  </m:r>
                </m:e>
              </m:d>
            </m:e>
          </m:func>
        </m:oMath>
      </m:oMathPara>
    </w:p>
    <w:p w14:paraId="1B6E9ED2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p>
                  </m:sSup>
                </m:e>
              </m:d>
            </m:e>
          </m:func>
        </m:oMath>
      </m:oMathPara>
    </w:p>
    <w:p w14:paraId="7DCFA2FF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p>
                </m:e>
              </m:d>
            </m:e>
          </m:func>
        </m:oMath>
      </m:oMathPara>
    </w:p>
    <w:p w14:paraId="21AD1723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</m:oMath>
      </m:oMathPara>
    </w:p>
    <w:p w14:paraId="085D4EFE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</m:func>
        </m:oMath>
      </m:oMathPara>
    </w:p>
    <w:p w14:paraId="7EAC1F5E" w14:textId="77777777" w:rsidR="00D47786" w:rsidRPr="00D47786" w:rsidRDefault="00000000" w:rsidP="00D47786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e>
              </m:d>
            </m:e>
          </m:func>
        </m:oMath>
      </m:oMathPara>
    </w:p>
    <w:p w14:paraId="2C3C42B9" w14:textId="77777777" w:rsidR="00D47786" w:rsidRPr="00D47786" w:rsidRDefault="00D47786" w:rsidP="00D47786">
      <w:pPr>
        <w:ind w:firstLine="360"/>
        <w:rPr>
          <w:rFonts w:eastAsiaTheme="minorEastAsia"/>
        </w:rPr>
      </w:pPr>
    </w:p>
    <w:p w14:paraId="1ED88A80" w14:textId="77777777" w:rsidR="00D47786" w:rsidRPr="00D47786" w:rsidRDefault="00D47786" w:rsidP="0056180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74461B6D" w14:textId="77777777" w:rsidR="00F7345A" w:rsidRDefault="00D47786" w:rsidP="00D47786">
      <w:pPr>
        <w:pStyle w:val="Listeafsnit"/>
        <w:numPr>
          <w:ilvl w:val="0"/>
          <w:numId w:val="1"/>
        </w:numPr>
      </w:pPr>
      <w:r>
        <w:t xml:space="preserve">Ud fra disse udregninger kom med et bud på hvad logaritme funktionen gør ved det der sættes ind. </w:t>
      </w:r>
    </w:p>
    <w:p w14:paraId="40971703" w14:textId="65029460" w:rsidR="00F7345A" w:rsidRDefault="000C6E61" w:rsidP="00D47786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Plot funktionen </w:t>
      </w:r>
      <w:r w:rsidR="00F7345A" w:rsidRPr="00D47786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)</m:t>
        </m:r>
      </m:oMath>
      <w:r w:rsidR="0056180A">
        <w:rPr>
          <w:rFonts w:eastAsiaTheme="minorEastAsia"/>
        </w:rPr>
        <w:t>.</w:t>
      </w:r>
    </w:p>
    <w:p w14:paraId="2F031CD0" w14:textId="260EF207" w:rsidR="0056180A" w:rsidRDefault="0056180A" w:rsidP="00D47786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Lav opgave 302 og 303 i arbejdsbogen.</w:t>
      </w:r>
    </w:p>
    <w:p w14:paraId="7F5AB603" w14:textId="77777777" w:rsidR="000C6E61" w:rsidRDefault="000C6E61" w:rsidP="00632858">
      <w:pPr>
        <w:rPr>
          <w:rFonts w:eastAsiaTheme="minorEastAsia"/>
        </w:rPr>
      </w:pPr>
    </w:p>
    <w:p w14:paraId="56058ED2" w14:textId="77777777" w:rsidR="00632858" w:rsidRDefault="00632858" w:rsidP="00632858">
      <w:pPr>
        <w:rPr>
          <w:rFonts w:eastAsiaTheme="minorEastAsia"/>
          <w:b/>
        </w:rPr>
      </w:pPr>
      <w:r>
        <w:rPr>
          <w:rFonts w:eastAsiaTheme="minorEastAsia"/>
          <w:b/>
        </w:rPr>
        <w:t>Opgave 2.</w:t>
      </w:r>
    </w:p>
    <w:p w14:paraId="2E44E056" w14:textId="77777777" w:rsidR="00632858" w:rsidRPr="00423190" w:rsidRDefault="00632858" w:rsidP="0042319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423190">
        <w:rPr>
          <w:rFonts w:eastAsiaTheme="minorEastAsia"/>
        </w:rPr>
        <w:t>Beregn følgende</w:t>
      </w:r>
    </w:p>
    <w:p w14:paraId="235F191D" w14:textId="48BAA0D7" w:rsidR="00632858" w:rsidRPr="00632858" w:rsidRDefault="00000000" w:rsidP="0063285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2⋅3</m:t>
                  </m:r>
                </m:e>
              </m:d>
            </m:e>
          </m:func>
        </m:oMath>
      </m:oMathPara>
    </w:p>
    <w:p w14:paraId="12532728" w14:textId="77777777" w:rsidR="00632858" w:rsidRPr="00D47786" w:rsidRDefault="00000000" w:rsidP="00632858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d>
            </m:e>
          </m:func>
        </m:oMath>
      </m:oMathPara>
    </w:p>
    <w:p w14:paraId="1B11F729" w14:textId="77777777" w:rsidR="00632858" w:rsidRPr="00D47786" w:rsidRDefault="00000000" w:rsidP="00632858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func>
        </m:oMath>
      </m:oMathPara>
    </w:p>
    <w:p w14:paraId="1B439A44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d>
                </m:e>
              </m:func>
            </m:e>
          </m:func>
        </m:oMath>
      </m:oMathPara>
    </w:p>
    <w:p w14:paraId="0B81E94A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(2)</m:t>
              </m:r>
            </m:e>
          </m:func>
        </m:oMath>
      </m:oMathPara>
    </w:p>
    <w:p w14:paraId="11DF7368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(3)</m:t>
              </m:r>
            </m:e>
          </m:func>
        </m:oMath>
      </m:oMathPara>
    </w:p>
    <w:p w14:paraId="445B271C" w14:textId="77777777" w:rsidR="00423190" w:rsidRDefault="00423190" w:rsidP="0042319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Ud fra disse udregninger kom med et bud på en logaritme regneregel.</w:t>
      </w:r>
    </w:p>
    <w:p w14:paraId="77F83E33" w14:textId="77777777" w:rsidR="00423190" w:rsidRDefault="00423190" w:rsidP="00423190">
      <w:pPr>
        <w:rPr>
          <w:rFonts w:eastAsiaTheme="minorEastAsia"/>
          <w:b/>
        </w:rPr>
      </w:pPr>
    </w:p>
    <w:p w14:paraId="0977335A" w14:textId="77777777" w:rsidR="00423190" w:rsidRDefault="00423190" w:rsidP="00423190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Opgave 3.</w:t>
      </w:r>
    </w:p>
    <w:p w14:paraId="3CF9AAE2" w14:textId="77777777" w:rsidR="00423190" w:rsidRPr="00423190" w:rsidRDefault="00423190" w:rsidP="00423190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423190">
        <w:rPr>
          <w:rFonts w:eastAsiaTheme="minorEastAsia"/>
        </w:rPr>
        <w:t>Beregn følgende</w:t>
      </w:r>
    </w:p>
    <w:p w14:paraId="511D79DD" w14:textId="77777777" w:rsidR="00423190" w:rsidRPr="00632858" w:rsidRDefault="00000000" w:rsidP="0042319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8/2</m:t>
                  </m:r>
                </m:e>
              </m:d>
            </m:e>
          </m:func>
        </m:oMath>
      </m:oMathPara>
    </w:p>
    <w:p w14:paraId="72D90459" w14:textId="77777777" w:rsidR="00423190" w:rsidRPr="00D47786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d>
            </m:e>
          </m:func>
        </m:oMath>
      </m:oMathPara>
    </w:p>
    <w:p w14:paraId="0A88CE36" w14:textId="77777777" w:rsidR="00423190" w:rsidRPr="00D47786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</m:func>
        </m:oMath>
      </m:oMathPara>
    </w:p>
    <w:p w14:paraId="3D5B951B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d>
                </m:e>
              </m:func>
            </m:e>
          </m:func>
        </m:oMath>
      </m:oMathPara>
    </w:p>
    <w:p w14:paraId="7D73FC14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(8)</m:t>
              </m:r>
            </m:e>
          </m:func>
        </m:oMath>
      </m:oMathPara>
    </w:p>
    <w:p w14:paraId="659A9236" w14:textId="77777777" w:rsidR="00423190" w:rsidRPr="00423190" w:rsidRDefault="00000000" w:rsidP="00423190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(3)</m:t>
              </m:r>
            </m:e>
          </m:func>
        </m:oMath>
      </m:oMathPara>
    </w:p>
    <w:p w14:paraId="75E800B3" w14:textId="77777777" w:rsidR="00BB6DA1" w:rsidRDefault="00423190" w:rsidP="00D628C8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Ud fra disse udregninger kom med et bud på en logaritme regneregel.</w:t>
      </w:r>
    </w:p>
    <w:p w14:paraId="606FC01F" w14:textId="77777777" w:rsidR="00423190" w:rsidRDefault="00423190" w:rsidP="00423190">
      <w:pPr>
        <w:rPr>
          <w:rFonts w:eastAsiaTheme="minorEastAsia"/>
        </w:rPr>
      </w:pPr>
    </w:p>
    <w:p w14:paraId="3A2A5116" w14:textId="77777777" w:rsidR="00423190" w:rsidRDefault="00423190" w:rsidP="00423190">
      <w:pPr>
        <w:rPr>
          <w:rFonts w:eastAsiaTheme="minorEastAsia"/>
          <w:b/>
        </w:rPr>
      </w:pPr>
      <w:r>
        <w:rPr>
          <w:rFonts w:eastAsiaTheme="minorEastAsia"/>
          <w:b/>
        </w:rPr>
        <w:t>Opgave 4.</w:t>
      </w:r>
    </w:p>
    <w:p w14:paraId="04757B15" w14:textId="77777777" w:rsidR="0034010C" w:rsidRPr="00423190" w:rsidRDefault="0034010C" w:rsidP="0034010C">
      <w:pPr>
        <w:pStyle w:val="Listeafsnit"/>
        <w:numPr>
          <w:ilvl w:val="0"/>
          <w:numId w:val="5"/>
        </w:numPr>
        <w:rPr>
          <w:rFonts w:eastAsiaTheme="minorEastAsia"/>
        </w:rPr>
      </w:pPr>
      <w:r w:rsidRPr="00423190">
        <w:rPr>
          <w:rFonts w:eastAsiaTheme="minorEastAsia"/>
        </w:rPr>
        <w:t>Beregn følgende</w:t>
      </w:r>
    </w:p>
    <w:p w14:paraId="29FF900C" w14:textId="77777777" w:rsidR="0034010C" w:rsidRPr="00632858" w:rsidRDefault="00000000" w:rsidP="0034010C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d>
            </m:e>
          </m:func>
        </m:oMath>
      </m:oMathPara>
    </w:p>
    <w:p w14:paraId="4C45F7C5" w14:textId="77777777" w:rsidR="0034010C" w:rsidRPr="00D47786" w:rsidRDefault="00000000" w:rsidP="0034010C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func>
        </m:oMath>
      </m:oMathPara>
    </w:p>
    <w:p w14:paraId="333F317C" w14:textId="77777777" w:rsidR="0034010C" w:rsidRPr="00D47786" w:rsidRDefault="00000000" w:rsidP="0034010C">
      <w:pPr>
        <w:ind w:firstLine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</m:func>
        </m:oMath>
      </m:oMathPara>
    </w:p>
    <w:p w14:paraId="1A5A31A0" w14:textId="77777777" w:rsidR="0034010C" w:rsidRPr="00423190" w:rsidRDefault="0034010C" w:rsidP="0034010C">
      <w:pPr>
        <w:ind w:firstLine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2∙log⁡(2)</m:t>
          </m:r>
        </m:oMath>
      </m:oMathPara>
    </w:p>
    <w:p w14:paraId="112E76DC" w14:textId="77777777" w:rsidR="0034010C" w:rsidRPr="00423190" w:rsidRDefault="0034010C" w:rsidP="0034010C">
      <w:pPr>
        <w:ind w:firstLine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3∙log⁡(4)</m:t>
          </m:r>
        </m:oMath>
      </m:oMathPara>
    </w:p>
    <w:p w14:paraId="3E927E15" w14:textId="77777777" w:rsidR="0034010C" w:rsidRPr="00423190" w:rsidRDefault="0034010C" w:rsidP="0034010C">
      <w:pPr>
        <w:ind w:firstLine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2∙log⁡(3)</m:t>
          </m:r>
        </m:oMath>
      </m:oMathPara>
    </w:p>
    <w:p w14:paraId="14FBD342" w14:textId="77777777" w:rsidR="0034010C" w:rsidRDefault="0034010C" w:rsidP="0034010C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Ud fra disse udregninger kom med et bud på en logaritme regneregel.</w:t>
      </w:r>
    </w:p>
    <w:p w14:paraId="1BE44679" w14:textId="77777777" w:rsidR="0034010C" w:rsidRDefault="0034010C" w:rsidP="0034010C">
      <w:pPr>
        <w:rPr>
          <w:rFonts w:eastAsiaTheme="minorEastAsia"/>
        </w:rPr>
      </w:pPr>
    </w:p>
    <w:p w14:paraId="1F704BFA" w14:textId="77777777" w:rsidR="0034010C" w:rsidRDefault="0034010C" w:rsidP="0034010C">
      <w:pPr>
        <w:rPr>
          <w:rFonts w:eastAsiaTheme="minorEastAsia"/>
          <w:b/>
        </w:rPr>
      </w:pPr>
      <w:r>
        <w:rPr>
          <w:rFonts w:eastAsiaTheme="minorEastAsia"/>
          <w:b/>
        </w:rPr>
        <w:t>Opgave 5.</w:t>
      </w:r>
    </w:p>
    <w:p w14:paraId="321F7C41" w14:textId="77777777" w:rsidR="0034010C" w:rsidRPr="0034010C" w:rsidRDefault="0034010C" w:rsidP="0034010C">
      <w:pPr>
        <w:rPr>
          <w:rFonts w:eastAsiaTheme="minorEastAsia"/>
        </w:rPr>
      </w:pPr>
      <w:r>
        <w:rPr>
          <w:rFonts w:eastAsiaTheme="minorEastAsia"/>
        </w:rPr>
        <w:t>Opsummér: hvad gør logaritme funktionen ved dets input, og hvilke regneregler har vi fundet frem til gælder for funktionen.</w:t>
      </w:r>
    </w:p>
    <w:sectPr w:rsidR="0034010C" w:rsidRPr="0034010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41AE" w14:textId="77777777" w:rsidR="0004048D" w:rsidRDefault="0004048D" w:rsidP="00F7345A">
      <w:pPr>
        <w:spacing w:after="0" w:line="240" w:lineRule="auto"/>
      </w:pPr>
      <w:r>
        <w:separator/>
      </w:r>
    </w:p>
  </w:endnote>
  <w:endnote w:type="continuationSeparator" w:id="0">
    <w:p w14:paraId="00602C26" w14:textId="77777777" w:rsidR="0004048D" w:rsidRDefault="0004048D" w:rsidP="00F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A739" w14:textId="77777777" w:rsidR="0004048D" w:rsidRDefault="0004048D" w:rsidP="00F7345A">
      <w:pPr>
        <w:spacing w:after="0" w:line="240" w:lineRule="auto"/>
      </w:pPr>
      <w:r>
        <w:separator/>
      </w:r>
    </w:p>
  </w:footnote>
  <w:footnote w:type="continuationSeparator" w:id="0">
    <w:p w14:paraId="527245CB" w14:textId="77777777" w:rsidR="0004048D" w:rsidRDefault="0004048D" w:rsidP="00F7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21D" w14:textId="77777777" w:rsidR="001E4AE7" w:rsidRDefault="001E4AE7">
    <w:pPr>
      <w:pStyle w:val="Sidehoved"/>
    </w:pPr>
    <w:r>
      <w:t>Matematik</w:t>
    </w:r>
    <w:r>
      <w:tab/>
      <w:t>Bjarke Møller Pedersen</w:t>
    </w:r>
    <w:r>
      <w:tab/>
      <w:t>Introduktion til logaritme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A5D"/>
    <w:multiLevelType w:val="hybridMultilevel"/>
    <w:tmpl w:val="EA16CE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ED1"/>
    <w:multiLevelType w:val="hybridMultilevel"/>
    <w:tmpl w:val="9592A0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3C0B"/>
    <w:multiLevelType w:val="hybridMultilevel"/>
    <w:tmpl w:val="9592A0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54D90"/>
    <w:multiLevelType w:val="hybridMultilevel"/>
    <w:tmpl w:val="9592A0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49CB"/>
    <w:multiLevelType w:val="hybridMultilevel"/>
    <w:tmpl w:val="C6589664"/>
    <w:lvl w:ilvl="0" w:tplc="0316E3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8904">
    <w:abstractNumId w:val="0"/>
  </w:num>
  <w:num w:numId="2" w16cid:durableId="1311637999">
    <w:abstractNumId w:val="3"/>
  </w:num>
  <w:num w:numId="3" w16cid:durableId="1620648245">
    <w:abstractNumId w:val="2"/>
  </w:num>
  <w:num w:numId="4" w16cid:durableId="865293670">
    <w:abstractNumId w:val="4"/>
  </w:num>
  <w:num w:numId="5" w16cid:durableId="123516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5A"/>
    <w:rsid w:val="0004048D"/>
    <w:rsid w:val="000A3101"/>
    <w:rsid w:val="000C6E61"/>
    <w:rsid w:val="001A1CA3"/>
    <w:rsid w:val="001E4AE7"/>
    <w:rsid w:val="00210423"/>
    <w:rsid w:val="0034010C"/>
    <w:rsid w:val="003D5498"/>
    <w:rsid w:val="00423190"/>
    <w:rsid w:val="00552105"/>
    <w:rsid w:val="0056180A"/>
    <w:rsid w:val="00632858"/>
    <w:rsid w:val="007A2110"/>
    <w:rsid w:val="00824142"/>
    <w:rsid w:val="0083335D"/>
    <w:rsid w:val="00946D9D"/>
    <w:rsid w:val="00992988"/>
    <w:rsid w:val="00995E9C"/>
    <w:rsid w:val="009D19F4"/>
    <w:rsid w:val="00A75F3C"/>
    <w:rsid w:val="00B53E8D"/>
    <w:rsid w:val="00BB6DA1"/>
    <w:rsid w:val="00CA7B02"/>
    <w:rsid w:val="00D47786"/>
    <w:rsid w:val="00D628C8"/>
    <w:rsid w:val="00D62A8A"/>
    <w:rsid w:val="00DF78C9"/>
    <w:rsid w:val="00E035FB"/>
    <w:rsid w:val="00E64603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AC4"/>
  <w15:docId w15:val="{721CE26C-7500-4E00-A288-5117576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1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3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345A"/>
  </w:style>
  <w:style w:type="paragraph" w:styleId="Sidefod">
    <w:name w:val="footer"/>
    <w:basedOn w:val="Normal"/>
    <w:link w:val="SidefodTegn"/>
    <w:uiPriority w:val="99"/>
    <w:unhideWhenUsed/>
    <w:rsid w:val="00F73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345A"/>
  </w:style>
  <w:style w:type="character" w:styleId="Pladsholdertekst">
    <w:name w:val="Placeholder Text"/>
    <w:basedOn w:val="Standardskrifttypeiafsnit"/>
    <w:uiPriority w:val="99"/>
    <w:semiHidden/>
    <w:rsid w:val="00F7345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345A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B6D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B6D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1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4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2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Bjarke Møller Pedersen</cp:lastModifiedBy>
  <cp:revision>9</cp:revision>
  <cp:lastPrinted>2018-12-07T09:59:00Z</cp:lastPrinted>
  <dcterms:created xsi:type="dcterms:W3CDTF">2017-02-09T21:51:00Z</dcterms:created>
  <dcterms:modified xsi:type="dcterms:W3CDTF">2023-02-03T11:28:00Z</dcterms:modified>
</cp:coreProperties>
</file>