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A38F" w14:textId="6A88BE16" w:rsidR="00461A1B" w:rsidRDefault="00255E91" w:rsidP="00DB6528">
      <w:pPr>
        <w:pStyle w:val="Overskrift1"/>
      </w:pPr>
      <w:r>
        <w:t>Skal vi sige undskyld</w:t>
      </w:r>
      <w:r w:rsidR="00E91CA6">
        <w:t>?</w:t>
      </w:r>
    </w:p>
    <w:p w14:paraId="71F06671" w14:textId="77777777" w:rsidR="00255E91" w:rsidRDefault="00255E91" w:rsidP="00255E91"/>
    <w:p w14:paraId="70EEBED3" w14:textId="56ED41CE" w:rsidR="00255E91" w:rsidRPr="00255E91" w:rsidRDefault="00255E91" w:rsidP="00255E91">
      <w:pPr>
        <w:rPr>
          <w:b/>
          <w:bCs/>
        </w:rPr>
      </w:pPr>
      <w:r>
        <w:rPr>
          <w:b/>
          <w:bCs/>
        </w:rPr>
        <w:t>Opsamling på redegørelser</w:t>
      </w:r>
    </w:p>
    <w:p w14:paraId="32EDC789" w14:textId="65B9E6C8" w:rsidR="00DB6528" w:rsidRPr="00255E91" w:rsidRDefault="00255E91" w:rsidP="00DB6528">
      <w:pPr>
        <w:rPr>
          <w:b/>
          <w:bCs/>
        </w:rPr>
      </w:pPr>
      <w:r w:rsidRPr="00255E91">
        <w:rPr>
          <w:b/>
          <w:bCs/>
        </w:rPr>
        <w:t>Skyldsspørgsmålet</w:t>
      </w:r>
    </w:p>
    <w:p w14:paraId="6ABFBFEE" w14:textId="2095C511" w:rsidR="00DB6528" w:rsidRDefault="00DB6528" w:rsidP="00861ABD">
      <w:pPr>
        <w:pStyle w:val="Listeafsnit"/>
        <w:numPr>
          <w:ilvl w:val="0"/>
          <w:numId w:val="4"/>
        </w:numPr>
      </w:pPr>
      <w:r>
        <w:t>Skal Danmark undskylde for sin koloniale fortid?</w:t>
      </w:r>
    </w:p>
    <w:p w14:paraId="2CB5DF1D" w14:textId="1AC06A25" w:rsidR="00DB6528" w:rsidRDefault="00EA5758" w:rsidP="00EA5758">
      <w:pPr>
        <w:pStyle w:val="Listeafsnit"/>
        <w:numPr>
          <w:ilvl w:val="0"/>
          <w:numId w:val="3"/>
        </w:numPr>
      </w:pPr>
      <w:r>
        <w:t>Ja! Det manglede da bare, fordi…..</w:t>
      </w:r>
    </w:p>
    <w:p w14:paraId="62B4DAB1" w14:textId="511AD127" w:rsidR="00EA5758" w:rsidRDefault="00EA5758" w:rsidP="00EA5758">
      <w:pPr>
        <w:pStyle w:val="Listeafsnit"/>
      </w:pPr>
      <w:r>
        <w:t xml:space="preserve">Tag udgangspunkt i </w:t>
      </w:r>
      <w:r w:rsidR="000723A1">
        <w:t xml:space="preserve">de to artikler ”Sig nu undskyld for slaveriet” og ”Det giver mening at sige undskyld for slaveriet” (se dokumentet ”Selvfølgelig skal vi sige undskyld”) </w:t>
      </w:r>
      <w:r>
        <w:t>og alle jeres egne argumenter</w:t>
      </w:r>
      <w:r w:rsidR="00DE5548">
        <w:t xml:space="preserve"> </w:t>
      </w:r>
    </w:p>
    <w:p w14:paraId="2F70A4B9" w14:textId="0F6C2939" w:rsidR="00CC5F0F" w:rsidRDefault="00CC5F0F" w:rsidP="00EA5758">
      <w:pPr>
        <w:pStyle w:val="Listeafsnit"/>
      </w:pPr>
    </w:p>
    <w:p w14:paraId="43762548" w14:textId="3E3AFDFB" w:rsidR="00CC5F0F" w:rsidRDefault="00CC5F0F" w:rsidP="00CC5F0F">
      <w:pPr>
        <w:pStyle w:val="Listeafsnit"/>
        <w:numPr>
          <w:ilvl w:val="0"/>
          <w:numId w:val="3"/>
        </w:numPr>
      </w:pPr>
      <w:r>
        <w:t>Nej! Det giver jo ingen mening, da…..</w:t>
      </w:r>
    </w:p>
    <w:p w14:paraId="782E57ED" w14:textId="5F69B969" w:rsidR="00CC5F0F" w:rsidRDefault="00CC5F0F" w:rsidP="00CC5F0F">
      <w:pPr>
        <w:pStyle w:val="Listeafsnit"/>
      </w:pPr>
      <w:r>
        <w:t xml:space="preserve">Tag udgangspunkt i disse links og alle jeres egne argumenter </w:t>
      </w:r>
      <w:hyperlink r:id="rId5" w:history="1">
        <w:r w:rsidR="00D57294" w:rsidRPr="006963D1">
          <w:rPr>
            <w:rStyle w:val="Hyperlink"/>
          </w:rPr>
          <w:t>https://www.information.dk/debat/2017/01/ingen-undskyldning-dansk-vestindien-navn</w:t>
        </w:r>
      </w:hyperlink>
      <w:r w:rsidR="00D57294">
        <w:t xml:space="preserve"> og </w:t>
      </w:r>
      <w:hyperlink r:id="rId6" w:history="1">
        <w:r w:rsidR="00D57294" w:rsidRPr="006963D1">
          <w:rPr>
            <w:rStyle w:val="Hyperlink"/>
          </w:rPr>
          <w:t>https://www.berlingske.dk/komment</w:t>
        </w:r>
        <w:r w:rsidR="00D57294" w:rsidRPr="006963D1">
          <w:rPr>
            <w:rStyle w:val="Hyperlink"/>
          </w:rPr>
          <w:t>a</w:t>
        </w:r>
        <w:r w:rsidR="00D57294" w:rsidRPr="006963D1">
          <w:rPr>
            <w:rStyle w:val="Hyperlink"/>
          </w:rPr>
          <w:t>torer/danmark-skal-ikke-undskylde-for-sin-slavefortid</w:t>
        </w:r>
      </w:hyperlink>
      <w:r w:rsidR="00D57294">
        <w:t xml:space="preserve"> </w:t>
      </w:r>
    </w:p>
    <w:p w14:paraId="75FAEB0D" w14:textId="36183FDE" w:rsidR="0031322F" w:rsidRDefault="0031322F" w:rsidP="00CC5F0F">
      <w:pPr>
        <w:pStyle w:val="Listeafsnit"/>
      </w:pPr>
    </w:p>
    <w:p w14:paraId="5B570216" w14:textId="33F7E90C" w:rsidR="0031322F" w:rsidRDefault="0031322F" w:rsidP="00CC5F0F">
      <w:pPr>
        <w:pStyle w:val="Listeafsnit"/>
      </w:pPr>
    </w:p>
    <w:p w14:paraId="48B45025" w14:textId="7FB07702" w:rsidR="0031322F" w:rsidRDefault="0031322F" w:rsidP="00861ABD">
      <w:pPr>
        <w:pStyle w:val="Listeafsnit"/>
        <w:numPr>
          <w:ilvl w:val="0"/>
          <w:numId w:val="4"/>
        </w:numPr>
      </w:pPr>
      <w:r>
        <w:t xml:space="preserve">Kampen foregår ikke kun i Danmark. </w:t>
      </w:r>
      <w:r w:rsidR="00861ABD">
        <w:t>Kan I komme i tanke om nogen af de opgør med historien, der foregår rundt omkring i tiden?</w:t>
      </w:r>
      <w:r w:rsidR="00BF181E">
        <w:t xml:space="preserve"> </w:t>
      </w:r>
      <w:r w:rsidR="006B1382">
        <w:t>Søg og find.</w:t>
      </w:r>
    </w:p>
    <w:p w14:paraId="67B12488" w14:textId="2CE89589" w:rsidR="00861ABD" w:rsidRDefault="00861ABD" w:rsidP="00861ABD"/>
    <w:p w14:paraId="18528C93" w14:textId="69805F08" w:rsidR="00861ABD" w:rsidRDefault="00E84102" w:rsidP="0031322F">
      <w:pPr>
        <w:pStyle w:val="Listeafsnit"/>
        <w:numPr>
          <w:ilvl w:val="0"/>
          <w:numId w:val="4"/>
        </w:numPr>
      </w:pPr>
      <w:r>
        <w:t>Men hvad gør vi så med mindesmærkerne?</w:t>
      </w:r>
    </w:p>
    <w:p w14:paraId="31E7B1C7" w14:textId="77777777" w:rsidR="00861ABD" w:rsidRDefault="00861ABD" w:rsidP="00861ABD">
      <w:pPr>
        <w:pStyle w:val="Listeafsnit"/>
      </w:pPr>
    </w:p>
    <w:p w14:paraId="58B84A3D" w14:textId="3C761436" w:rsidR="00861ABD" w:rsidRDefault="00973A1A" w:rsidP="00861ABD">
      <w:pPr>
        <w:pStyle w:val="Listeafsnit"/>
        <w:numPr>
          <w:ilvl w:val="0"/>
          <w:numId w:val="3"/>
        </w:numPr>
      </w:pPr>
      <w:r>
        <w:t xml:space="preserve">Læs artiklen og </w:t>
      </w:r>
      <w:r w:rsidR="00733FE8">
        <w:t xml:space="preserve">udfyld skemaet </w:t>
      </w:r>
      <w:r w:rsidR="003B3E83">
        <w:t>med argumenter for og imod at</w:t>
      </w:r>
      <w:r w:rsidR="00861ABD">
        <w:t xml:space="preserve"> fjerne statuen</w:t>
      </w:r>
      <w:r w:rsidR="00754F09">
        <w:t xml:space="preserve"> fra parken </w:t>
      </w:r>
      <w:r w:rsidR="00F5441D">
        <w:t>på Skt. Thomas</w:t>
      </w:r>
    </w:p>
    <w:p w14:paraId="6CA65352" w14:textId="0A48DCAD" w:rsidR="00723DEF" w:rsidRPr="00DB6528" w:rsidRDefault="00723DEF" w:rsidP="00861ABD">
      <w:pPr>
        <w:pStyle w:val="Listeafsnit"/>
        <w:numPr>
          <w:ilvl w:val="0"/>
          <w:numId w:val="3"/>
        </w:numPr>
      </w:pPr>
      <w:r>
        <w:t xml:space="preserve">Diskuter bagefter hvilke motiver, de forskellige parter har </w:t>
      </w:r>
      <w:r w:rsidR="006D6661">
        <w:t xml:space="preserve">og hvordan de bruger historien. Tag udgangspunkt i skemaet </w:t>
      </w:r>
      <w:r w:rsidR="003B3E83">
        <w:t xml:space="preserve">herunder </w:t>
      </w:r>
      <w:r w:rsidR="006D6661">
        <w:t xml:space="preserve">og husk at være tekstnære. </w:t>
      </w:r>
    </w:p>
    <w:tbl>
      <w:tblPr>
        <w:tblW w:w="0" w:type="auto"/>
        <w:tblCellMar>
          <w:left w:w="0" w:type="dxa"/>
          <w:right w:w="0" w:type="dxa"/>
        </w:tblCellMar>
        <w:tblLook w:val="04A0" w:firstRow="1" w:lastRow="0" w:firstColumn="1" w:lastColumn="0" w:noHBand="0" w:noVBand="1"/>
      </w:tblPr>
      <w:tblGrid>
        <w:gridCol w:w="2642"/>
        <w:gridCol w:w="6976"/>
      </w:tblGrid>
      <w:tr w:rsidR="000F3BC9" w:rsidRPr="007E31BF" w14:paraId="51600669" w14:textId="77777777" w:rsidTr="00913821">
        <w:trPr>
          <w:trHeight w:val="276"/>
        </w:trPr>
        <w:tc>
          <w:tcPr>
            <w:tcW w:w="0" w:type="auto"/>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44441478" w14:textId="77777777" w:rsidR="000F3BC9" w:rsidRPr="00152755" w:rsidRDefault="000F3BC9" w:rsidP="00913821">
            <w:pPr>
              <w:spacing w:after="0" w:line="240" w:lineRule="auto"/>
              <w:rPr>
                <w:rFonts w:ascii="Arial" w:eastAsia="Times New Roman" w:hAnsi="Arial" w:cs="Arial"/>
                <w:lang w:eastAsia="da-DK"/>
              </w:rPr>
            </w:pPr>
            <w:r w:rsidRPr="6F86A05C">
              <w:rPr>
                <w:rFonts w:eastAsiaTheme="minorEastAsia" w:hAnsi="Calibri"/>
                <w:b/>
                <w:bCs/>
                <w:color w:val="000000" w:themeColor="text1"/>
                <w:kern w:val="24"/>
                <w:position w:val="1"/>
                <w:lang w:eastAsia="da-DK"/>
              </w:rPr>
              <w:t>Typer af</w:t>
            </w:r>
            <w:r w:rsidRPr="6F86A05C">
              <w:rPr>
                <w:rFonts w:eastAsiaTheme="minorEastAsia" w:hAnsi="Calibri"/>
                <w:b/>
                <w:bCs/>
                <w:color w:val="000000" w:themeColor="text1"/>
                <w:kern w:val="24"/>
                <w:lang w:eastAsia="da-DK"/>
              </w:rPr>
              <w:t xml:space="preserve"> Historiebrug</w:t>
            </w:r>
            <w:r w:rsidRPr="6F86A05C">
              <w:rPr>
                <w:rFonts w:eastAsiaTheme="minorEastAsia" w:hAnsi="Calibri"/>
                <w:b/>
                <w:bCs/>
                <w:color w:val="000000" w:themeColor="text1"/>
                <w:kern w:val="24"/>
                <w:position w:val="1"/>
                <w:lang w:eastAsia="da-DK"/>
              </w:rPr>
              <w:t xml:space="preserve">  </w:t>
            </w:r>
          </w:p>
        </w:tc>
        <w:tc>
          <w:tcPr>
            <w:tcW w:w="0" w:type="auto"/>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02D21AEF" w14:textId="77777777" w:rsidR="000F3BC9" w:rsidRPr="00152755" w:rsidRDefault="000F3BC9" w:rsidP="00913821">
            <w:pPr>
              <w:spacing w:after="0" w:line="240" w:lineRule="auto"/>
              <w:rPr>
                <w:rFonts w:ascii="Arial" w:eastAsia="Times New Roman" w:hAnsi="Arial" w:cs="Arial"/>
                <w:lang w:eastAsia="da-DK"/>
              </w:rPr>
            </w:pPr>
            <w:r w:rsidRPr="00152755">
              <w:rPr>
                <w:rFonts w:ascii="Calibri" w:eastAsia="Times New Roman" w:hAnsi="Calibri" w:cs="Arial"/>
                <w:b/>
                <w:bCs/>
                <w:color w:val="000000" w:themeColor="text1"/>
                <w:kern w:val="24"/>
                <w:lang w:eastAsia="da-DK"/>
              </w:rPr>
              <w:t>Funktion</w:t>
            </w:r>
          </w:p>
        </w:tc>
      </w:tr>
      <w:tr w:rsidR="000F3BC9" w:rsidRPr="0034563D" w14:paraId="4B7A0712" w14:textId="77777777" w:rsidTr="00913821">
        <w:trPr>
          <w:trHeight w:val="629"/>
        </w:trPr>
        <w:tc>
          <w:tcPr>
            <w:tcW w:w="0" w:type="auto"/>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6BE2BDD7"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text1"/>
                <w:kern w:val="24"/>
                <w:lang w:eastAsia="da-DK"/>
              </w:rPr>
              <w:t>Identitetsdannende brug</w:t>
            </w:r>
          </w:p>
        </w:tc>
        <w:tc>
          <w:tcPr>
            <w:tcW w:w="0" w:type="auto"/>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7499CDD3"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dark1"/>
                <w:kern w:val="24"/>
                <w:lang w:eastAsia="da-DK"/>
              </w:rPr>
              <w:t xml:space="preserve">At danne jeg- eller vi-følelse hos individer, grupper, nationer (som fx offer, undertrykker, skurk, helt, hjælper, dansk, udansk) </w:t>
            </w:r>
          </w:p>
        </w:tc>
      </w:tr>
      <w:tr w:rsidR="000F3BC9" w:rsidRPr="0034563D" w14:paraId="2B34075A" w14:textId="77777777" w:rsidTr="00913821">
        <w:trPr>
          <w:trHeight w:val="536"/>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236E1B47"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text1"/>
                <w:kern w:val="24"/>
                <w:lang w:eastAsia="da-DK"/>
              </w:rPr>
              <w:t>Politisk brug</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52192F2F"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dark1"/>
                <w:kern w:val="24"/>
                <w:lang w:eastAsia="da-DK"/>
              </w:rPr>
              <w:t>At legitimere/delegitimere bestemte handlinger, ideologier, styreformer o.l.</w:t>
            </w:r>
          </w:p>
        </w:tc>
      </w:tr>
      <w:tr w:rsidR="000F3BC9" w:rsidRPr="007E31BF" w14:paraId="3D266CF1" w14:textId="77777777" w:rsidTr="00913821">
        <w:trPr>
          <w:trHeight w:val="530"/>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060AC30B"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text1"/>
                <w:kern w:val="24"/>
                <w:lang w:eastAsia="da-DK"/>
              </w:rPr>
              <w:t>Moralsk brug</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65E92B13"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dark1"/>
                <w:kern w:val="24"/>
                <w:lang w:eastAsia="da-DK"/>
              </w:rPr>
              <w:t>At rehabilitere, genopbygge, forsone, men også kritisere, ”håne”</w:t>
            </w:r>
          </w:p>
        </w:tc>
      </w:tr>
      <w:tr w:rsidR="000F3BC9" w:rsidRPr="0034563D" w14:paraId="6C98FDEA" w14:textId="77777777" w:rsidTr="00913821">
        <w:trPr>
          <w:trHeight w:val="534"/>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062E28C1"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text1"/>
                <w:kern w:val="24"/>
                <w:lang w:eastAsia="da-DK"/>
              </w:rPr>
              <w:t>Underholdende og kommerciel brug</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33DE275E"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dark1"/>
                <w:kern w:val="24"/>
                <w:lang w:eastAsia="da-DK"/>
              </w:rPr>
              <w:t>At adsprede og fornøje, tjene penge</w:t>
            </w:r>
          </w:p>
        </w:tc>
      </w:tr>
      <w:tr w:rsidR="000F3BC9" w:rsidRPr="0034563D" w14:paraId="2D239B9C" w14:textId="77777777" w:rsidTr="00913821">
        <w:trPr>
          <w:trHeight w:val="536"/>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4451DFC3"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text1"/>
                <w:kern w:val="24"/>
                <w:lang w:eastAsia="da-DK"/>
              </w:rPr>
              <w:t>Ikke-brug</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14020918"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dark1"/>
                <w:kern w:val="24"/>
                <w:lang w:eastAsia="da-DK"/>
              </w:rPr>
              <w:t xml:space="preserve">At glemme eller bevidst fortrænge mhp. at legitimere/delegitimere/danne identitet </w:t>
            </w:r>
          </w:p>
        </w:tc>
      </w:tr>
      <w:tr w:rsidR="000F3BC9" w:rsidRPr="0034563D" w14:paraId="4FF3ADC3" w14:textId="77777777" w:rsidTr="00913821">
        <w:trPr>
          <w:trHeight w:val="526"/>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4A158ADC"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text1"/>
                <w:kern w:val="24"/>
                <w:lang w:eastAsia="da-DK"/>
              </w:rPr>
              <w:t>Videnskabelig brug</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hideMark/>
          </w:tcPr>
          <w:p w14:paraId="377CF5EF" w14:textId="77777777" w:rsidR="000F3BC9" w:rsidRPr="00F57ECA" w:rsidRDefault="000F3BC9" w:rsidP="00913821">
            <w:pPr>
              <w:spacing w:after="0" w:line="240" w:lineRule="auto"/>
              <w:rPr>
                <w:rFonts w:ascii="Arial" w:eastAsia="Times New Roman" w:hAnsi="Arial" w:cs="Arial"/>
                <w:lang w:eastAsia="da-DK"/>
              </w:rPr>
            </w:pPr>
            <w:r w:rsidRPr="6F86A05C">
              <w:rPr>
                <w:rFonts w:ascii="Calibri" w:eastAsia="Times New Roman" w:hAnsi="Calibri" w:cs="Arial"/>
                <w:color w:val="000000" w:themeColor="dark1"/>
                <w:kern w:val="24"/>
                <w:lang w:eastAsia="da-DK"/>
              </w:rPr>
              <w:t>at fortolke fortid med henblik på at informere/at analysere og vurdere brug af fortid ved hjælp af historiefagets metoder og teorier</w:t>
            </w:r>
          </w:p>
        </w:tc>
      </w:tr>
      <w:tr w:rsidR="000F3BC9" w:rsidRPr="0034563D" w14:paraId="15832B9A" w14:textId="77777777" w:rsidTr="00913821">
        <w:trPr>
          <w:trHeight w:val="516"/>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tcPr>
          <w:p w14:paraId="525DE6CF" w14:textId="77777777" w:rsidR="000F3BC9" w:rsidRPr="00F57ECA" w:rsidRDefault="000F3BC9" w:rsidP="00913821">
            <w:pPr>
              <w:spacing w:after="0" w:line="240" w:lineRule="auto"/>
              <w:rPr>
                <w:rFonts w:ascii="Calibri" w:eastAsia="Times New Roman" w:hAnsi="Calibri" w:cs="Arial"/>
                <w:color w:val="000000" w:themeColor="text1"/>
                <w:lang w:eastAsia="da-DK"/>
              </w:rPr>
            </w:pPr>
            <w:r w:rsidRPr="6F86A05C">
              <w:rPr>
                <w:rFonts w:ascii="Calibri" w:eastAsia="Times New Roman" w:hAnsi="Calibri" w:cs="Arial"/>
                <w:color w:val="000000" w:themeColor="text1"/>
                <w:kern w:val="24"/>
                <w:lang w:eastAsia="da-DK"/>
              </w:rPr>
              <w:t>Misbrug</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BF7"/>
            <w:tcMar>
              <w:top w:w="15" w:type="dxa"/>
              <w:left w:w="108" w:type="dxa"/>
              <w:bottom w:w="0" w:type="dxa"/>
              <w:right w:w="108" w:type="dxa"/>
            </w:tcMar>
          </w:tcPr>
          <w:p w14:paraId="776C6C49" w14:textId="77777777" w:rsidR="000F3BC9" w:rsidRPr="00F57ECA" w:rsidRDefault="000F3BC9" w:rsidP="00913821">
            <w:pPr>
              <w:spacing w:after="0" w:line="240" w:lineRule="auto"/>
              <w:rPr>
                <w:rFonts w:ascii="Calibri" w:eastAsia="Times New Roman" w:hAnsi="Calibri" w:cs="Arial"/>
                <w:color w:val="000000" w:themeColor="text1"/>
                <w:lang w:eastAsia="da-DK"/>
              </w:rPr>
            </w:pPr>
            <w:r w:rsidRPr="6F86A05C">
              <w:rPr>
                <w:rFonts w:ascii="Calibri" w:eastAsia="Times New Roman" w:hAnsi="Calibri" w:cs="Arial"/>
                <w:color w:val="000000" w:themeColor="dark1"/>
                <w:kern w:val="24"/>
                <w:lang w:eastAsia="da-DK"/>
              </w:rPr>
              <w:t>Bevidst at fordreje/lyve om fortiden, ofte for at fremme ”ekstreme” politiske dagsordener</w:t>
            </w:r>
          </w:p>
        </w:tc>
      </w:tr>
    </w:tbl>
    <w:p w14:paraId="1D34EAAC" w14:textId="7F2E9466" w:rsidR="000F3BC9" w:rsidRDefault="000F3BC9"/>
    <w:p w14:paraId="6E971A6B" w14:textId="77777777" w:rsidR="00733FE8" w:rsidRDefault="00733FE8" w:rsidP="00733FE8">
      <w:pPr>
        <w:rPr>
          <w:sz w:val="24"/>
          <w:szCs w:val="24"/>
        </w:rPr>
      </w:pPr>
      <w:r>
        <w:rPr>
          <w:sz w:val="24"/>
          <w:szCs w:val="24"/>
        </w:rPr>
        <w:lastRenderedPageBreak/>
        <w:t>Udfyld skemaet mens du læser artiklen</w:t>
      </w:r>
    </w:p>
    <w:tbl>
      <w:tblPr>
        <w:tblStyle w:val="Tabel-Gitter"/>
        <w:tblW w:w="0" w:type="auto"/>
        <w:tblLook w:val="04A0" w:firstRow="1" w:lastRow="0" w:firstColumn="1" w:lastColumn="0" w:noHBand="0" w:noVBand="1"/>
      </w:tblPr>
      <w:tblGrid>
        <w:gridCol w:w="4814"/>
        <w:gridCol w:w="4814"/>
      </w:tblGrid>
      <w:tr w:rsidR="00733FE8" w14:paraId="56C715A9" w14:textId="77777777" w:rsidTr="008079AB">
        <w:tc>
          <w:tcPr>
            <w:tcW w:w="4814" w:type="dxa"/>
          </w:tcPr>
          <w:p w14:paraId="35DD7B13" w14:textId="77777777" w:rsidR="00733FE8" w:rsidRDefault="00733FE8" w:rsidP="008079AB">
            <w:pPr>
              <w:rPr>
                <w:sz w:val="24"/>
                <w:szCs w:val="24"/>
              </w:rPr>
            </w:pPr>
            <w:r>
              <w:rPr>
                <w:sz w:val="24"/>
                <w:szCs w:val="24"/>
              </w:rPr>
              <w:t>Argumenter for at fjerne statuen</w:t>
            </w:r>
          </w:p>
        </w:tc>
        <w:tc>
          <w:tcPr>
            <w:tcW w:w="4814" w:type="dxa"/>
          </w:tcPr>
          <w:p w14:paraId="0CC759A7" w14:textId="77777777" w:rsidR="00733FE8" w:rsidRDefault="00733FE8" w:rsidP="008079AB">
            <w:pPr>
              <w:rPr>
                <w:sz w:val="24"/>
                <w:szCs w:val="24"/>
              </w:rPr>
            </w:pPr>
            <w:r>
              <w:rPr>
                <w:sz w:val="24"/>
                <w:szCs w:val="24"/>
              </w:rPr>
              <w:t>Argumenter for at bevare statuen</w:t>
            </w:r>
          </w:p>
        </w:tc>
      </w:tr>
      <w:tr w:rsidR="00733FE8" w14:paraId="6253B0F6" w14:textId="77777777" w:rsidTr="008079AB">
        <w:tc>
          <w:tcPr>
            <w:tcW w:w="4814" w:type="dxa"/>
          </w:tcPr>
          <w:p w14:paraId="2E96E4DD" w14:textId="77777777" w:rsidR="00733FE8" w:rsidRDefault="00733FE8" w:rsidP="008079AB">
            <w:pPr>
              <w:rPr>
                <w:sz w:val="24"/>
                <w:szCs w:val="24"/>
              </w:rPr>
            </w:pPr>
          </w:p>
        </w:tc>
        <w:tc>
          <w:tcPr>
            <w:tcW w:w="4814" w:type="dxa"/>
          </w:tcPr>
          <w:p w14:paraId="6DD6BE69" w14:textId="77777777" w:rsidR="00733FE8" w:rsidRDefault="00733FE8" w:rsidP="008079AB">
            <w:pPr>
              <w:rPr>
                <w:sz w:val="24"/>
                <w:szCs w:val="24"/>
              </w:rPr>
            </w:pPr>
          </w:p>
        </w:tc>
      </w:tr>
      <w:tr w:rsidR="00733FE8" w14:paraId="7E1E4A2F" w14:textId="77777777" w:rsidTr="008079AB">
        <w:tc>
          <w:tcPr>
            <w:tcW w:w="4814" w:type="dxa"/>
          </w:tcPr>
          <w:p w14:paraId="3FB8C015" w14:textId="77777777" w:rsidR="00733FE8" w:rsidRDefault="00733FE8" w:rsidP="008079AB">
            <w:pPr>
              <w:rPr>
                <w:sz w:val="24"/>
                <w:szCs w:val="24"/>
              </w:rPr>
            </w:pPr>
          </w:p>
        </w:tc>
        <w:tc>
          <w:tcPr>
            <w:tcW w:w="4814" w:type="dxa"/>
          </w:tcPr>
          <w:p w14:paraId="2DADC2FE" w14:textId="77777777" w:rsidR="00733FE8" w:rsidRDefault="00733FE8" w:rsidP="008079AB">
            <w:pPr>
              <w:rPr>
                <w:sz w:val="24"/>
                <w:szCs w:val="24"/>
              </w:rPr>
            </w:pPr>
          </w:p>
        </w:tc>
      </w:tr>
      <w:tr w:rsidR="00733FE8" w14:paraId="75BE7215" w14:textId="77777777" w:rsidTr="008079AB">
        <w:tc>
          <w:tcPr>
            <w:tcW w:w="4814" w:type="dxa"/>
          </w:tcPr>
          <w:p w14:paraId="6B10EAF4" w14:textId="77777777" w:rsidR="00733FE8" w:rsidRDefault="00733FE8" w:rsidP="008079AB">
            <w:pPr>
              <w:rPr>
                <w:sz w:val="24"/>
                <w:szCs w:val="24"/>
              </w:rPr>
            </w:pPr>
          </w:p>
        </w:tc>
        <w:tc>
          <w:tcPr>
            <w:tcW w:w="4814" w:type="dxa"/>
          </w:tcPr>
          <w:p w14:paraId="0312727A" w14:textId="77777777" w:rsidR="00733FE8" w:rsidRDefault="00733FE8" w:rsidP="008079AB">
            <w:pPr>
              <w:rPr>
                <w:sz w:val="24"/>
                <w:szCs w:val="24"/>
              </w:rPr>
            </w:pPr>
          </w:p>
        </w:tc>
      </w:tr>
      <w:tr w:rsidR="00733FE8" w14:paraId="79E95201" w14:textId="77777777" w:rsidTr="008079AB">
        <w:tc>
          <w:tcPr>
            <w:tcW w:w="4814" w:type="dxa"/>
          </w:tcPr>
          <w:p w14:paraId="262B7F93" w14:textId="77777777" w:rsidR="00733FE8" w:rsidRDefault="00733FE8" w:rsidP="008079AB">
            <w:pPr>
              <w:rPr>
                <w:sz w:val="24"/>
                <w:szCs w:val="24"/>
              </w:rPr>
            </w:pPr>
          </w:p>
        </w:tc>
        <w:tc>
          <w:tcPr>
            <w:tcW w:w="4814" w:type="dxa"/>
          </w:tcPr>
          <w:p w14:paraId="6DCA0331" w14:textId="77777777" w:rsidR="00733FE8" w:rsidRDefault="00733FE8" w:rsidP="008079AB">
            <w:pPr>
              <w:rPr>
                <w:sz w:val="24"/>
                <w:szCs w:val="24"/>
              </w:rPr>
            </w:pPr>
          </w:p>
        </w:tc>
      </w:tr>
    </w:tbl>
    <w:p w14:paraId="06FBDD17" w14:textId="77777777" w:rsidR="00733FE8" w:rsidRPr="00067CE4" w:rsidRDefault="00733FE8" w:rsidP="00733FE8">
      <w:pPr>
        <w:rPr>
          <w:sz w:val="24"/>
          <w:szCs w:val="24"/>
        </w:rPr>
      </w:pPr>
    </w:p>
    <w:p w14:paraId="075D5E0D" w14:textId="77777777" w:rsidR="00733FE8" w:rsidRDefault="00733FE8" w:rsidP="00733FE8">
      <w:pPr>
        <w:rPr>
          <w:b/>
          <w:bCs/>
          <w:sz w:val="28"/>
          <w:szCs w:val="28"/>
        </w:rPr>
      </w:pPr>
    </w:p>
    <w:p w14:paraId="23EDD006" w14:textId="77777777" w:rsidR="00733FE8" w:rsidRPr="00067CE4" w:rsidRDefault="00733FE8" w:rsidP="00733FE8">
      <w:pPr>
        <w:rPr>
          <w:b/>
          <w:bCs/>
          <w:sz w:val="28"/>
          <w:szCs w:val="28"/>
        </w:rPr>
      </w:pPr>
      <w:r w:rsidRPr="00067CE4">
        <w:rPr>
          <w:b/>
          <w:bCs/>
          <w:sz w:val="28"/>
          <w:szCs w:val="28"/>
        </w:rPr>
        <w:t>Aktivister kræver dansk konge fjernet fra park</w:t>
      </w:r>
    </w:p>
    <w:p w14:paraId="75522B9A" w14:textId="77777777" w:rsidR="00733FE8" w:rsidRPr="00067CE4" w:rsidRDefault="00733FE8" w:rsidP="00733FE8">
      <w:r w:rsidRPr="00067CE4">
        <w:t> 28. november 2020 Politiken  GUDRUN MARIE SCHMIDT</w:t>
      </w:r>
    </w:p>
    <w:p w14:paraId="6C5FA057" w14:textId="77777777" w:rsidR="00733FE8" w:rsidRPr="00067CE4" w:rsidRDefault="00733FE8" w:rsidP="00733FE8">
      <w:pPr>
        <w:rPr>
          <w:b/>
          <w:bCs/>
        </w:rPr>
      </w:pPr>
      <w:r w:rsidRPr="00067CE4">
        <w:rPr>
          <w:b/>
          <w:bCs/>
        </w:rPr>
        <w:t>Siden 1909 har en buste af kong Christian IX skuet ud over en park på Sankt Thomas i det tidligere Dansk Vestindien. Nu baner et lovforslag tilsyneladende vejen for lokale aktivisters ønske om at rykke koloniherren på museum.</w:t>
      </w:r>
    </w:p>
    <w:p w14:paraId="2B970AF0" w14:textId="77777777" w:rsidR="00733FE8" w:rsidRPr="00067CE4" w:rsidRDefault="00733FE8" w:rsidP="00733FE8">
      <w:r w:rsidRPr="00067CE4">
        <w:t>Mens vi i Danmark diskuterer, om det var udtryk for hærværk eller retfærdig historisk vrede, da en gipsbuste af Frederik V for nylig røg i Københavns Havn, er en anden buste af en anden dansk konge fra kolonitiden røget i unåde langt herfra.</w:t>
      </w:r>
    </w:p>
    <w:p w14:paraId="5C8B713A" w14:textId="77777777" w:rsidR="00733FE8" w:rsidRPr="00067CE4" w:rsidRDefault="00733FE8" w:rsidP="00733FE8">
      <w:r>
        <w:rPr>
          <w:noProof/>
        </w:rPr>
        <w:drawing>
          <wp:anchor distT="0" distB="0" distL="114300" distR="114300" simplePos="0" relativeHeight="251659264" behindDoc="1" locked="0" layoutInCell="1" allowOverlap="1" wp14:anchorId="67545000" wp14:editId="288E0B42">
            <wp:simplePos x="0" y="0"/>
            <wp:positionH relativeFrom="margin">
              <wp:align>left</wp:align>
            </wp:positionH>
            <wp:positionV relativeFrom="paragraph">
              <wp:posOffset>67310</wp:posOffset>
            </wp:positionV>
            <wp:extent cx="2882900" cy="4025265"/>
            <wp:effectExtent l="0" t="0" r="0" b="0"/>
            <wp:wrapTight wrapText="bothSides">
              <wp:wrapPolygon edited="0">
                <wp:start x="0" y="0"/>
                <wp:lineTo x="0" y="21467"/>
                <wp:lineTo x="21410" y="21467"/>
                <wp:lineTo x="21410"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2900" cy="4025265"/>
                    </a:xfrm>
                    <a:prstGeom prst="rect">
                      <a:avLst/>
                    </a:prstGeom>
                  </pic:spPr>
                </pic:pic>
              </a:graphicData>
            </a:graphic>
            <wp14:sizeRelH relativeFrom="margin">
              <wp14:pctWidth>0</wp14:pctWidth>
            </wp14:sizeRelH>
            <wp14:sizeRelV relativeFrom="margin">
              <wp14:pctHeight>0</wp14:pctHeight>
            </wp14:sizeRelV>
          </wp:anchor>
        </w:drawing>
      </w:r>
      <w:r w:rsidRPr="00067CE4">
        <w:t>Kongen, der i øjeblikket optager sindene på De Amerikanske Jomfruøer, er kong Christian IX.</w:t>
      </w:r>
    </w:p>
    <w:p w14:paraId="6C83A851" w14:textId="77777777" w:rsidR="00733FE8" w:rsidRPr="00067CE4" w:rsidRDefault="00733FE8" w:rsidP="00733FE8">
      <w:r w:rsidRPr="00067CE4">
        <w:t>Eller nærmere betegnet den buste af ham, der står i Emancipation Garden, frigørelsens have, på Sankt Thomas. En park, som er navngivet efter slavegjorte menneskers frihedskamp i 1848, mens Danmark deltog i slavetidens uhyrligheder som koloniherre i Dansk Vestindien.</w:t>
      </w:r>
      <w:r w:rsidRPr="00067CE4">
        <w:rPr>
          <w:noProof/>
        </w:rPr>
        <w:t xml:space="preserve"> </w:t>
      </w:r>
    </w:p>
    <w:p w14:paraId="11DD1AFF" w14:textId="77777777" w:rsidR="00733FE8" w:rsidRPr="00067CE4" w:rsidRDefault="00733FE8" w:rsidP="00733FE8">
      <w:r w:rsidRPr="00067CE4">
        <w:t>På øen kræver en folkelig bevægelse nu kongens fald.</w:t>
      </w:r>
    </w:p>
    <w:p w14:paraId="6A616DF1" w14:textId="77777777" w:rsidR="00733FE8" w:rsidRPr="00067CE4" w:rsidRDefault="00733FE8" w:rsidP="00733FE8">
      <w:r w:rsidRPr="00067CE4">
        <w:t>De vil se busten af Christian IX fjernet fra parken, og et lovforslag er under behandling.</w:t>
      </w:r>
    </w:p>
    <w:p w14:paraId="36C3B76E" w14:textId="77777777" w:rsidR="00733FE8" w:rsidRPr="00067CE4" w:rsidRDefault="00733FE8" w:rsidP="00733FE8">
      <w:r w:rsidRPr="00067CE4">
        <w:t>»For os i De Amerikanske Jomfruøer repræsenterer busten af kongen den undertrykkelse og underkuelse, som blev påtvunget os af den koloniale magt, han repræsenterer«, fortæller Michael D.</w:t>
      </w:r>
      <w:r>
        <w:t xml:space="preserve"> </w:t>
      </w:r>
      <w:r w:rsidRPr="00067CE4">
        <w:t>Vante til Politiken.</w:t>
      </w:r>
    </w:p>
    <w:p w14:paraId="0D60BAA0" w14:textId="77777777" w:rsidR="00733FE8" w:rsidRPr="00067CE4" w:rsidRDefault="00733FE8" w:rsidP="00733FE8">
      <w:r w:rsidRPr="00067CE4">
        <w:t>Det var ham - der er født og opvokset på Sankt Thomas - som fik busten til at vakle, da han skrev et debatindlæg og tog initiativ til en underskriftsindsamling for at få den danske konge fjernet fra parken.</w:t>
      </w:r>
    </w:p>
    <w:p w14:paraId="52E4406D" w14:textId="77777777" w:rsidR="00733FE8" w:rsidRPr="00067CE4" w:rsidRDefault="00733FE8" w:rsidP="00733FE8">
      <w:r w:rsidRPr="00067CE4">
        <w:lastRenderedPageBreak/>
        <w:t>»Før folket i Dansk Vestindien frigjorde sig selv 3. juli 1848 i Frederiksted på Sankt Croix lagde Emancipation Garden jord til nogle af de største slaveauktioner i verden«, siger han.</w:t>
      </w:r>
    </w:p>
    <w:p w14:paraId="19886732" w14:textId="77777777" w:rsidR="00733FE8" w:rsidRPr="00067CE4" w:rsidRDefault="00733FE8" w:rsidP="00733FE8">
      <w:r w:rsidRPr="00067CE4">
        <w:t>»Efter frigørelsen blev området omdøbt til Emancipation Garden, og en offentlig park blev anlagt på det sted, der tidligere var slavemarked. Kong Christian IX's buste blev opstillet på stedet i 1909 efter hans død og er i dag den mest fremtrædende figur i parken«. Og det er forkert, mener initiativtageren til bevægelsen, der har studeret engelsk litteratur og africana på universitetet i Miami i USA. Koloniherren skal ud af den park, som er opkaldt efter slavegjorte menneskers frihedskamp, mener han. En park, som Michael D. Vante er kommet i, fra han var barn.</w:t>
      </w:r>
    </w:p>
    <w:p w14:paraId="20EBBB96" w14:textId="77777777" w:rsidR="00733FE8" w:rsidRPr="00067CE4" w:rsidRDefault="00733FE8" w:rsidP="00733FE8">
      <w:r w:rsidRPr="00067CE4">
        <w:t>»Jeg føler, det er vigtigt, at folket - især børnene - på De Amerikanske Jomfruøer kan se sig selv i det fysiske sted, der er dedikeret til at fejre vores frigørelse«, siger Michael D. Vante.</w:t>
      </w:r>
    </w:p>
    <w:p w14:paraId="0E883BD7" w14:textId="77777777" w:rsidR="00733FE8" w:rsidRPr="00067CE4" w:rsidRDefault="00733FE8" w:rsidP="00733FE8">
      <w:r w:rsidRPr="00067CE4">
        <w:t>Og at Christian IX blev konge i 1863, altså efter slaveriets ophør, er ikke afgørende for ham: »Selv om kong Christian IX ikke er direkte ansvarlig for slaveri i Dansk Vestindien, var han konge under Fireburn-oprøret i 1878 på Sankt Croix, hvor de fire oprørsledere, kaldet queens, kom for retten og blev fængslet, mens andre blev henrettet for deres deltagelse i oprøret, som var en kamp for bedre arbejdsforhold og løn«. Kong Christian IX døde i 1906.</w:t>
      </w:r>
    </w:p>
    <w:p w14:paraId="1B6C727C" w14:textId="77777777" w:rsidR="00733FE8" w:rsidRPr="00067CE4" w:rsidRDefault="00733FE8" w:rsidP="00733FE8">
      <w:r w:rsidRPr="00067CE4">
        <w:t>Få år efter, i 1917, overdrog Danmark øerne til amerikanerne for 25 millioner dollars.</w:t>
      </w:r>
    </w:p>
    <w:p w14:paraId="2A70CE8C" w14:textId="77777777" w:rsidR="00733FE8" w:rsidRPr="00067CE4" w:rsidRDefault="00733FE8" w:rsidP="00733FE8">
      <w:r w:rsidRPr="00067CE4">
        <w:t>Lovforslaget om at flytte busten af Christian IX rummer også en plan for, hvad der skal stå i parken i stedet. Statuen ' Freedom' skal ifølge lovforslaget rykke ind på kongens fremtrædende placering fra sin nuværende plads i udkanten af parken. ' Freedom' forestiller en slavegjort mand, som blæser til oprør i en konkylie.</w:t>
      </w:r>
    </w:p>
    <w:p w14:paraId="44B09FFC" w14:textId="77777777" w:rsidR="00733FE8" w:rsidRPr="00067CE4" w:rsidRDefault="00733FE8" w:rsidP="00733FE8">
      <w:r w:rsidRPr="00067CE4">
        <w:t>Sidste år blev en nøjagtig kopi af ' Freedom' opstillet i Københavns Havn. Statuen var en folkegave fra De Amerikanske Jomfruøer, hvor nogen må have tænkt, at vi skulle mindes lidt om vores slavetid.</w:t>
      </w:r>
    </w:p>
    <w:p w14:paraId="46F65931" w14:textId="77777777" w:rsidR="00733FE8" w:rsidRPr="00067CE4" w:rsidRDefault="00733FE8" w:rsidP="00733FE8">
      <w:r w:rsidRPr="00067CE4">
        <w:t>Det tog Danmark tre år at finde en placering til den.</w:t>
      </w:r>
    </w:p>
    <w:p w14:paraId="73C8940D" w14:textId="77777777" w:rsidR="00733FE8" w:rsidRPr="00067CE4" w:rsidRDefault="00733FE8" w:rsidP="00733FE8">
      <w:pPr>
        <w:rPr>
          <w:b/>
          <w:bCs/>
        </w:rPr>
      </w:pPr>
      <w:r w:rsidRPr="00067CE4">
        <w:rPr>
          <w:b/>
          <w:bCs/>
        </w:rPr>
        <w:br/>
        <w:t>Kongens beskyttere</w:t>
      </w:r>
    </w:p>
    <w:p w14:paraId="70E49C19" w14:textId="77777777" w:rsidR="00733FE8" w:rsidRPr="00067CE4" w:rsidRDefault="00733FE8" w:rsidP="00733FE8">
      <w:r w:rsidRPr="00067CE4">
        <w:t>På Sankt Thomas er langtfra alle enige med Michael D. Vante.</w:t>
      </w:r>
      <w:r>
        <w:t xml:space="preserve"> </w:t>
      </w:r>
      <w:r w:rsidRPr="00067CE4">
        <w:t>Eller med de 1.300 mennesker, der indtil videre har givet ham deres underskrift.</w:t>
      </w:r>
    </w:p>
    <w:p w14:paraId="0D456226" w14:textId="77777777" w:rsidR="00733FE8" w:rsidRPr="00067CE4" w:rsidRDefault="00733FE8" w:rsidP="00733FE8">
      <w:r w:rsidRPr="00067CE4">
        <w:t>Ved en høring for nylig talte et bestyrelsesmedlem af den lokalhistoriske forening St. Thomas Historical Trust dunder mod flytningen. Felipe Ayala Jr. kritiserede ifølge mediet St. Thomas Source, at statuen fejlagtigt var blevet fremstillet som en »fornærmelse« mod folket på øerne.</w:t>
      </w:r>
    </w:p>
    <w:p w14:paraId="39D2F10B" w14:textId="77777777" w:rsidR="00733FE8" w:rsidRPr="00067CE4" w:rsidRDefault="00733FE8" w:rsidP="00733FE8">
      <w:r w:rsidRPr="00067CE4">
        <w:t>»Kongen var ikke deltager i øens slavehandelsæra, og han nedstammede heller ikke fra de danske konger fra slavetiden.</w:t>
      </w:r>
    </w:p>
    <w:p w14:paraId="6C761766" w14:textId="77777777" w:rsidR="00733FE8" w:rsidRDefault="00733FE8" w:rsidP="00733FE8">
      <w:r w:rsidRPr="00067CE4">
        <w:t xml:space="preserve">Han var ikke ansvarlig for koloniseringen af øerne, og denne statue fejrer ikke kolonialisme eller slaveri«, lød det fra Ayala, der fortsatte: »Slaveri og den koloniale fortid kan ikke blive slettet ved at flytte en skulptur«. Samme argumentation kan man læse i septembers udgave af medlemsbladet for Dansk Vestindisk Selskab: »Fjerner man busten med de begrundelser, som høres (), er det, fordi man laver en konstrueret historie; og skal man tage konsekvensen heraf, vil det være nødvendigt at fjerne alt, hvad der på øerne kan relateres til den danske periode. Ellers har man ikke været konsekvent over for sin mission«, skriver redaktør Michael Keldsen i sin leder og fortsætter: »Og er der ikke længere spor tilbage af den </w:t>
      </w:r>
      <w:r w:rsidRPr="00067CE4">
        <w:lastRenderedPageBreak/>
        <w:t>danske tid, er øerne måske heller ikke længere så interessante turistdestinationer for danskere.</w:t>
      </w:r>
      <w:r>
        <w:t xml:space="preserve"> </w:t>
      </w:r>
      <w:r w:rsidRPr="00067CE4">
        <w:t xml:space="preserve">Jeg håber, at vores vestindiske venner tænker sig godt om«. </w:t>
      </w:r>
    </w:p>
    <w:p w14:paraId="096C8D2F" w14:textId="77777777" w:rsidR="00733FE8" w:rsidRPr="00067CE4" w:rsidRDefault="00733FE8" w:rsidP="00733FE8">
      <w:r w:rsidRPr="00067CE4">
        <w:t>Anna Monica Villa tager telefonen på hjørnet af Nørre Gade og Crystal Gade.</w:t>
      </w:r>
      <w:r>
        <w:t xml:space="preserve"> </w:t>
      </w:r>
      <w:r w:rsidRPr="00067CE4">
        <w:t>Ikke gaderne i København, men gaderne på Sankt Thomas, der stadig vidner om fortiden som dansk koloni.</w:t>
      </w:r>
    </w:p>
    <w:p w14:paraId="2470F18F" w14:textId="77777777" w:rsidR="00733FE8" w:rsidRPr="00067CE4" w:rsidRDefault="00733FE8" w:rsidP="00733FE8">
      <w:r w:rsidRPr="00067CE4">
        <w:t>»Vi har haft en brændende debat om den statue«, siger hun, der i vinterhalvåret bor og arbejder som rejseleder på øen.</w:t>
      </w:r>
      <w:r>
        <w:t xml:space="preserve"> </w:t>
      </w:r>
      <w:r w:rsidRPr="00067CE4">
        <w:t>»Når der foregår noget i USA, får vi efterveer.</w:t>
      </w:r>
      <w:r>
        <w:t xml:space="preserve"> </w:t>
      </w:r>
      <w:r w:rsidRPr="00067CE4">
        <w:t>Og lige nu debatterer de statuer og Black Lives Matter, og det gør vi så også«, siger Anna Monica Villa.</w:t>
      </w:r>
    </w:p>
    <w:p w14:paraId="1BEFB83E" w14:textId="77777777" w:rsidR="00733FE8" w:rsidRPr="00067CE4" w:rsidRDefault="00733FE8" w:rsidP="00733FE8">
      <w:r w:rsidRPr="00067CE4">
        <w:t>Hun oplever, at debatten er født af en vrede, der er kommet udefra.</w:t>
      </w:r>
    </w:p>
    <w:p w14:paraId="567BEC54" w14:textId="77777777" w:rsidR="00733FE8" w:rsidRPr="00067CE4" w:rsidRDefault="00733FE8" w:rsidP="00733FE8">
      <w:r w:rsidRPr="00067CE4">
        <w:t>»Det er fint, at man stiller spørgsmål.</w:t>
      </w:r>
      <w:r>
        <w:t xml:space="preserve"> </w:t>
      </w:r>
      <w:r w:rsidRPr="00067CE4">
        <w:t>Også i vrede. Til gengæld kan det være svært at høre i vrede. Når alle åbner munden og lukker ørerne. Vi skal arbejde med vores forhold til fortiden, og vi skal helst arbejde sammen«. Anna Monica Villa er medlem af samme lokalhistoriske forening som Felipe Ayala Jr. Hun savner historisk viden i debatten, siger hun.</w:t>
      </w:r>
    </w:p>
    <w:p w14:paraId="6B262921" w14:textId="77777777" w:rsidR="00733FE8" w:rsidRPr="00067CE4" w:rsidRDefault="00733FE8" w:rsidP="00733FE8">
      <w:r w:rsidRPr="00067CE4">
        <w:t>»Der er ingen, der har indsigt i, hvorfor vi overhovedet har den statue stående.</w:t>
      </w:r>
      <w:r>
        <w:t xml:space="preserve"> </w:t>
      </w:r>
      <w:r w:rsidRPr="00067CE4">
        <w:t>Det var oprindelig et ønske fra lokale forretningsfolk, at kongen efter sin død skulle have en buste her. Det er blevet glemt«, siger hun.</w:t>
      </w:r>
    </w:p>
    <w:p w14:paraId="3204D64B" w14:textId="77777777" w:rsidR="00733FE8" w:rsidRPr="00067CE4" w:rsidRDefault="00733FE8" w:rsidP="00733FE8">
      <w:pPr>
        <w:rPr>
          <w:b/>
          <w:bCs/>
        </w:rPr>
      </w:pPr>
      <w:r w:rsidRPr="00067CE4">
        <w:br/>
      </w:r>
      <w:r w:rsidRPr="00067CE4">
        <w:rPr>
          <w:b/>
          <w:bCs/>
        </w:rPr>
        <w:t>At bo i symbolsk vold</w:t>
      </w:r>
    </w:p>
    <w:p w14:paraId="7E9DC619" w14:textId="77777777" w:rsidR="00733FE8" w:rsidRPr="00067CE4" w:rsidRDefault="00733FE8" w:rsidP="00733FE8">
      <w:r w:rsidRPr="00067CE4">
        <w:t>På Sankt Croix bor kunstneren La Vaughn Belle. Sammen med den danske kunstner Jeannette Ehlers har hun skabt den meget omtalte statue ' I Am Queen Mary', der siden 2018 har stået på havnefronten i København som mindesmærke over dansk kolonitid. Hun støtter Michael D. Vantes indsats.</w:t>
      </w:r>
    </w:p>
    <w:p w14:paraId="05C59888" w14:textId="77777777" w:rsidR="00733FE8" w:rsidRPr="00067CE4" w:rsidRDefault="00733FE8" w:rsidP="00733FE8">
      <w:r w:rsidRPr="00067CE4">
        <w:t>»Der, hvor statuen står nu? Der bør den ikke være. Vi bor omgivet af en masse symbolsk vold. Vi lever i koloniale strukturer fra den tid, hvor folk på øerne var slavegjorte«, siger hun.</w:t>
      </w:r>
    </w:p>
    <w:p w14:paraId="08795F2B" w14:textId="77777777" w:rsidR="00733FE8" w:rsidRPr="00067CE4" w:rsidRDefault="00733FE8" w:rsidP="00733FE8">
      <w:r w:rsidRPr="00067CE4">
        <w:t>For La Vaughn Belle er debatten om statuen vigtigere end statuen selv.</w:t>
      </w:r>
    </w:p>
    <w:p w14:paraId="3344AC38" w14:textId="77777777" w:rsidR="00733FE8" w:rsidRPr="00067CE4" w:rsidRDefault="00733FE8" w:rsidP="00733FE8">
      <w:r w:rsidRPr="00067CE4">
        <w:t>»Jeg har hørt folk sige: »Hvad bliver det næste? Hvis statuen skal væk, skal vi så også omdøbe vores byer, som er opkaldt efter danske konger?««, siger hun, der selv bor i Christiansted.</w:t>
      </w:r>
    </w:p>
    <w:p w14:paraId="6C8FB1A3" w14:textId="77777777" w:rsidR="00733FE8" w:rsidRPr="00067CE4" w:rsidRDefault="00733FE8" w:rsidP="00733FE8">
      <w:r w:rsidRPr="00067CE4">
        <w:t>»For mig er det vigtige selve spørgsmålet.</w:t>
      </w:r>
      <w:r>
        <w:t xml:space="preserve"> </w:t>
      </w:r>
      <w:r w:rsidRPr="00067CE4">
        <w:t>At nogen stiller det: »Burde vi faktisk omdøbe vores byer? Har vi lyst til at bevare de navne, vi har fået af andre lande, mens de var i deres koloniale periode?« Projektet får os til at stille vigtige spørgsmål. I stedet for bare at lade tingene være, som de er«. La Vaughn Belle så gerne busten af Christian IX sendt til Danmark.</w:t>
      </w:r>
    </w:p>
    <w:p w14:paraId="5F9EBD7D" w14:textId="77777777" w:rsidR="00733FE8" w:rsidRPr="00067CE4" w:rsidRDefault="00733FE8" w:rsidP="00733FE8">
      <w:r w:rsidRPr="00067CE4">
        <w:t>»Den kunne blive sendt tilbage som en kunstnerisk gestus, der handler om ejerskab og om at returnere noget. Måske kunne den åbne for en samtale om at returnere andre former for genstande.</w:t>
      </w:r>
      <w:r>
        <w:t xml:space="preserve"> </w:t>
      </w:r>
      <w:r w:rsidRPr="00067CE4">
        <w:t>Også objekter, som er i Danmark, og som burde komme tilbage til Jomfruøerne«, siger hun.</w:t>
      </w:r>
    </w:p>
    <w:p w14:paraId="67D8473D" w14:textId="77777777" w:rsidR="00733FE8" w:rsidRPr="00067CE4" w:rsidRDefault="00733FE8" w:rsidP="00733FE8">
      <w:r w:rsidRPr="00067CE4">
        <w:t>På Sankt Thomas håber Michael D.</w:t>
      </w:r>
      <w:r>
        <w:t xml:space="preserve"> </w:t>
      </w:r>
      <w:r w:rsidRPr="00067CE4">
        <w:t>Vante imidlertid, at busten af Christian IX i fremtiden kan blive udstillet på museet på Fort Christian på Sankt Thomas. I en kontekst, der diskuterer den danske koloniale periode, siger han, for: »Busten af kong Christian IX er en del af vores historie og skal anerkendes som sådan«. Michael D. Vante vurderer, at der er stor sandsynlighed for, at lovforslaget om at fjerne kong Christian IX fra Emancipation Park bliver vedtaget.</w:t>
      </w:r>
    </w:p>
    <w:p w14:paraId="6F31DF66" w14:textId="77777777" w:rsidR="00733FE8" w:rsidRDefault="00733FE8" w:rsidP="00733FE8"/>
    <w:p w14:paraId="39000FA8" w14:textId="57E10559" w:rsidR="006D6661" w:rsidRDefault="006D6661" w:rsidP="00A47AB8">
      <w:pPr>
        <w:pStyle w:val="Listeafsnit"/>
        <w:ind w:left="360"/>
      </w:pPr>
    </w:p>
    <w:sectPr w:rsidR="006D666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2547"/>
    <w:multiLevelType w:val="hybridMultilevel"/>
    <w:tmpl w:val="34F03982"/>
    <w:lvl w:ilvl="0" w:tplc="C88AD49E">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E2927"/>
    <w:multiLevelType w:val="hybridMultilevel"/>
    <w:tmpl w:val="828A684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1586E90"/>
    <w:multiLevelType w:val="hybridMultilevel"/>
    <w:tmpl w:val="93EE9014"/>
    <w:lvl w:ilvl="0" w:tplc="C88AD49E">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1E10787"/>
    <w:multiLevelType w:val="hybridMultilevel"/>
    <w:tmpl w:val="FE0A4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6417B6"/>
    <w:multiLevelType w:val="hybridMultilevel"/>
    <w:tmpl w:val="B57CFE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10730488">
    <w:abstractNumId w:val="0"/>
  </w:num>
  <w:num w:numId="2" w16cid:durableId="1870533788">
    <w:abstractNumId w:val="2"/>
  </w:num>
  <w:num w:numId="3" w16cid:durableId="1078672846">
    <w:abstractNumId w:val="3"/>
  </w:num>
  <w:num w:numId="4" w16cid:durableId="2021883635">
    <w:abstractNumId w:val="1"/>
  </w:num>
  <w:num w:numId="5" w16cid:durableId="940066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7E"/>
    <w:rsid w:val="000723A1"/>
    <w:rsid w:val="000F3BC9"/>
    <w:rsid w:val="00255E91"/>
    <w:rsid w:val="002A4329"/>
    <w:rsid w:val="0031322F"/>
    <w:rsid w:val="003709CD"/>
    <w:rsid w:val="003B3E83"/>
    <w:rsid w:val="00461A1B"/>
    <w:rsid w:val="0053117E"/>
    <w:rsid w:val="00565D38"/>
    <w:rsid w:val="006B1382"/>
    <w:rsid w:val="006D6661"/>
    <w:rsid w:val="00723DEF"/>
    <w:rsid w:val="00733FE8"/>
    <w:rsid w:val="00754F09"/>
    <w:rsid w:val="00861ABD"/>
    <w:rsid w:val="008D2104"/>
    <w:rsid w:val="00901C36"/>
    <w:rsid w:val="00913821"/>
    <w:rsid w:val="00973A1A"/>
    <w:rsid w:val="00A47AB8"/>
    <w:rsid w:val="00AF5F9C"/>
    <w:rsid w:val="00BF181E"/>
    <w:rsid w:val="00CC5F0F"/>
    <w:rsid w:val="00CF4B29"/>
    <w:rsid w:val="00D57294"/>
    <w:rsid w:val="00DB6528"/>
    <w:rsid w:val="00DE5548"/>
    <w:rsid w:val="00E84102"/>
    <w:rsid w:val="00E91CA6"/>
    <w:rsid w:val="00EA5758"/>
    <w:rsid w:val="00F544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7B94"/>
  <w15:chartTrackingRefBased/>
  <w15:docId w15:val="{105CB2F8-EFBE-4741-A10E-61870A31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B65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3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117E"/>
    <w:pPr>
      <w:ind w:left="720"/>
      <w:contextualSpacing/>
    </w:pPr>
  </w:style>
  <w:style w:type="character" w:customStyle="1" w:styleId="Overskrift1Tegn">
    <w:name w:val="Overskrift 1 Tegn"/>
    <w:basedOn w:val="Standardskrifttypeiafsnit"/>
    <w:link w:val="Overskrift1"/>
    <w:uiPriority w:val="9"/>
    <w:rsid w:val="00DB6528"/>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DE5548"/>
    <w:rPr>
      <w:color w:val="0563C1" w:themeColor="hyperlink"/>
      <w:u w:val="single"/>
    </w:rPr>
  </w:style>
  <w:style w:type="character" w:styleId="Ulstomtale">
    <w:name w:val="Unresolved Mention"/>
    <w:basedOn w:val="Standardskrifttypeiafsnit"/>
    <w:uiPriority w:val="99"/>
    <w:semiHidden/>
    <w:unhideWhenUsed/>
    <w:rsid w:val="00DE5548"/>
    <w:rPr>
      <w:color w:val="605E5C"/>
      <w:shd w:val="clear" w:color="auto" w:fill="E1DFDD"/>
    </w:rPr>
  </w:style>
  <w:style w:type="character" w:styleId="BesgtLink">
    <w:name w:val="FollowedHyperlink"/>
    <w:basedOn w:val="Standardskrifttypeiafsnit"/>
    <w:uiPriority w:val="99"/>
    <w:semiHidden/>
    <w:unhideWhenUsed/>
    <w:rsid w:val="00072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lingske.dk/kommentatorer/danmark-skal-ikke-undskylde-for-sin-slavefortid" TargetMode="External"/><Relationship Id="rId5" Type="http://schemas.openxmlformats.org/officeDocument/2006/relationships/hyperlink" Target="https://www.information.dk/debat/2017/01/ingen-undskyldning-dansk-vestindien-na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1426</Words>
  <Characters>8702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8</cp:revision>
  <cp:lastPrinted>2023-03-14T14:35:00Z</cp:lastPrinted>
  <dcterms:created xsi:type="dcterms:W3CDTF">2023-03-14T14:30:00Z</dcterms:created>
  <dcterms:modified xsi:type="dcterms:W3CDTF">2023-03-14T16:48:00Z</dcterms:modified>
</cp:coreProperties>
</file>