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CBC" w:rsidRPr="00CE1CBC" w:rsidRDefault="00CE1CBC" w:rsidP="00CE1CBC">
      <w:pPr>
        <w:jc w:val="right"/>
      </w:pPr>
      <w:r w:rsidRPr="00CE1CBC">
        <w:t> 3. november 2003 Berlingske.dk </w:t>
      </w:r>
    </w:p>
    <w:p w:rsidR="00CE1CBC" w:rsidRPr="00CE1CBC" w:rsidRDefault="00CE1CBC" w:rsidP="00CE1CBC">
      <w:pPr>
        <w:rPr>
          <w:b/>
          <w:sz w:val="28"/>
          <w:szCs w:val="28"/>
        </w:rPr>
      </w:pPr>
      <w:r w:rsidRPr="00CE1CBC">
        <w:rPr>
          <w:b/>
          <w:bCs/>
          <w:sz w:val="28"/>
          <w:szCs w:val="28"/>
        </w:rPr>
        <w:t>Med</w:t>
      </w:r>
      <w:r w:rsidRPr="00CE1CBC">
        <w:rPr>
          <w:b/>
          <w:sz w:val="28"/>
          <w:szCs w:val="28"/>
        </w:rPr>
        <w:t> </w:t>
      </w:r>
      <w:r w:rsidRPr="00CE1CBC">
        <w:rPr>
          <w:b/>
          <w:bCs/>
          <w:sz w:val="28"/>
          <w:szCs w:val="28"/>
        </w:rPr>
        <w:t>den</w:t>
      </w:r>
      <w:r w:rsidRPr="00CE1CBC">
        <w:rPr>
          <w:b/>
          <w:sz w:val="28"/>
          <w:szCs w:val="28"/>
        </w:rPr>
        <w:t> </w:t>
      </w:r>
      <w:r w:rsidRPr="00CE1CBC">
        <w:rPr>
          <w:b/>
          <w:bCs/>
          <w:sz w:val="28"/>
          <w:szCs w:val="28"/>
        </w:rPr>
        <w:t>ene</w:t>
      </w:r>
      <w:r w:rsidRPr="00CE1CBC">
        <w:rPr>
          <w:b/>
          <w:sz w:val="28"/>
          <w:szCs w:val="28"/>
        </w:rPr>
        <w:t> </w:t>
      </w:r>
      <w:r w:rsidRPr="00CE1CBC">
        <w:rPr>
          <w:b/>
          <w:bCs/>
          <w:sz w:val="28"/>
          <w:szCs w:val="28"/>
        </w:rPr>
        <w:t>fod</w:t>
      </w:r>
      <w:r w:rsidRPr="00CE1CBC">
        <w:rPr>
          <w:b/>
          <w:sz w:val="28"/>
          <w:szCs w:val="28"/>
        </w:rPr>
        <w:t> </w:t>
      </w:r>
      <w:r w:rsidRPr="00CE1CBC">
        <w:rPr>
          <w:b/>
          <w:bCs/>
          <w:sz w:val="28"/>
          <w:szCs w:val="28"/>
        </w:rPr>
        <w:t>på</w:t>
      </w:r>
      <w:r w:rsidRPr="00CE1CBC">
        <w:rPr>
          <w:b/>
          <w:sz w:val="28"/>
          <w:szCs w:val="28"/>
        </w:rPr>
        <w:t> </w:t>
      </w:r>
      <w:r w:rsidRPr="00CE1CBC">
        <w:rPr>
          <w:b/>
          <w:bCs/>
          <w:sz w:val="28"/>
          <w:szCs w:val="28"/>
        </w:rPr>
        <w:t>Danmarks</w:t>
      </w:r>
      <w:r w:rsidRPr="00CE1CBC">
        <w:rPr>
          <w:b/>
          <w:sz w:val="28"/>
          <w:szCs w:val="28"/>
        </w:rPr>
        <w:t> </w:t>
      </w:r>
      <w:r w:rsidRPr="00CE1CBC">
        <w:rPr>
          <w:b/>
          <w:bCs/>
          <w:sz w:val="28"/>
          <w:szCs w:val="28"/>
        </w:rPr>
        <w:t>fremtid</w:t>
      </w:r>
    </w:p>
    <w:p w:rsidR="00CE1CBC" w:rsidRPr="00CE1CBC" w:rsidRDefault="00CE1CBC" w:rsidP="00CE1CBC">
      <w:pPr>
        <w:rPr>
          <w:i/>
        </w:rPr>
      </w:pPr>
      <w:r w:rsidRPr="00CE1CBC">
        <w:rPr>
          <w:i/>
        </w:rPr>
        <w:t>Nutiden har haft travlt </w:t>
      </w:r>
      <w:r w:rsidRPr="00CE1CBC">
        <w:rPr>
          <w:bCs/>
          <w:i/>
        </w:rPr>
        <w:t>med</w:t>
      </w:r>
      <w:r w:rsidRPr="00CE1CBC">
        <w:rPr>
          <w:i/>
        </w:rPr>
        <w:t> at klandre datidens politikere for samarbejdspolitikken under </w:t>
      </w:r>
      <w:r w:rsidRPr="00CE1CBC">
        <w:rPr>
          <w:bCs/>
          <w:i/>
        </w:rPr>
        <w:t>den</w:t>
      </w:r>
      <w:r w:rsidRPr="00CE1CBC">
        <w:rPr>
          <w:i/>
        </w:rPr>
        <w:t> tyske besættelse 1940-45. I bogen »Overleveren« giver historikeren Bo Lidegaard de radikale udenrigsministre Erik Scavenius og P. Munch oprejsning for deres tilpasningspolitik. Men han medgiver, at uden modstandsbevægelsen havde deres politik været en katastrofe.</w:t>
      </w:r>
    </w:p>
    <w:p w:rsidR="00A2408B" w:rsidRDefault="00CE1CBC" w:rsidP="00CE1CBC">
      <w:pPr>
        <w:rPr>
          <w:b/>
        </w:rPr>
      </w:pPr>
      <w:r w:rsidRPr="00CE1CBC">
        <w:t>Dette er historien om et Danmark, der kunne være forsvundet fra verdenskortet. En nation, som under Første Verdenskrig upåagtet var </w:t>
      </w:r>
      <w:r w:rsidRPr="00CE1CBC">
        <w:rPr>
          <w:bCs/>
        </w:rPr>
        <w:t>på</w:t>
      </w:r>
      <w:r w:rsidRPr="00CE1CBC">
        <w:t> vej til at blive indlemmet i det tyske rige - og ingen ville have undret sig. Et venneløst Danmark, der trodsede alle odds og overlevede ved at give køb </w:t>
      </w:r>
      <w:r w:rsidRPr="00CE1CBC">
        <w:rPr>
          <w:bCs/>
        </w:rPr>
        <w:t>på</w:t>
      </w:r>
      <w:r w:rsidRPr="00CE1CBC">
        <w:t> køb over for sin overvældende nabo i syd, uden garanti for ikke at blive solgt i sidste ende. Et Danmark, frelst af illusionsløse mænd, der gamblede </w:t>
      </w:r>
      <w:r w:rsidRPr="00CE1CBC">
        <w:rPr>
          <w:bCs/>
        </w:rPr>
        <w:t>med</w:t>
      </w:r>
      <w:r w:rsidRPr="00CE1CBC">
        <w:t> </w:t>
      </w:r>
      <w:r w:rsidRPr="00CE1CBC">
        <w:rPr>
          <w:bCs/>
        </w:rPr>
        <w:t>Danmarks</w:t>
      </w:r>
      <w:r w:rsidRPr="00CE1CBC">
        <w:t> eksistens og egne eftermæler som indsats - de radikale udenrigsministre P. Munch og Erik Scavenius. For ikke at tale om Socialdemokratiets første store leder, Thorvald Stauning.</w:t>
      </w:r>
      <w:r w:rsidR="00A2408B">
        <w:t xml:space="preserve"> (…)</w:t>
      </w:r>
      <w:r w:rsidRPr="00CE1CBC">
        <w:br/>
      </w:r>
    </w:p>
    <w:p w:rsidR="00CE1CBC" w:rsidRPr="00CE1CBC" w:rsidRDefault="00CE1CBC" w:rsidP="00CE1CBC">
      <w:r w:rsidRPr="0048472F">
        <w:rPr>
          <w:b/>
        </w:rPr>
        <w:t>Pagt </w:t>
      </w:r>
      <w:r w:rsidRPr="0048472F">
        <w:rPr>
          <w:b/>
          <w:bCs/>
        </w:rPr>
        <w:t>med</w:t>
      </w:r>
      <w:r w:rsidRPr="0048472F">
        <w:rPr>
          <w:b/>
        </w:rPr>
        <w:t> djævelen?</w:t>
      </w:r>
      <w:r w:rsidR="0048472F">
        <w:rPr>
          <w:b/>
        </w:rPr>
        <w:br/>
      </w:r>
      <w:r w:rsidR="0048472F">
        <w:t xml:space="preserve">(…) </w:t>
      </w:r>
      <w:r w:rsidRPr="00CE1CBC">
        <w:t xml:space="preserve">De allierede </w:t>
      </w:r>
      <w:proofErr w:type="spellStart"/>
      <w:r w:rsidRPr="00CE1CBC">
        <w:t>vestmagter</w:t>
      </w:r>
      <w:proofErr w:type="spellEnd"/>
      <w:r w:rsidRPr="00CE1CBC">
        <w:t>, som ikke var til sinds at komme Danmark til undsætning, havde stor forståelse for denne politik. En kendsgerning Munch, Scavenius og Stauning havde for øje.«</w:t>
      </w:r>
      <w:r w:rsidRPr="00CE1CBC">
        <w:br/>
        <w:t>Netop dette »tillidsfulde samarbejde« gav senere anledning til megen kvababbelse og </w:t>
      </w:r>
      <w:r w:rsidRPr="00CE1CBC">
        <w:rPr>
          <w:bCs/>
        </w:rPr>
        <w:t>med</w:t>
      </w:r>
      <w:r w:rsidRPr="00CE1CBC">
        <w:t> rette, siger Bo Lidegaard. Kunne man indgå pagt </w:t>
      </w:r>
      <w:r w:rsidRPr="00CE1CBC">
        <w:rPr>
          <w:bCs/>
        </w:rPr>
        <w:t>med</w:t>
      </w:r>
      <w:r w:rsidRPr="00CE1CBC">
        <w:t> djævelen? Burde man ikke have afskrevet ethvert samarbejde og overlade til tyskerne at administrere og udplyndre?</w:t>
      </w:r>
      <w:r w:rsidRPr="00CE1CBC">
        <w:br/>
        <w:t>»Datidens politikerne valgte at samarbejde. Ikke fordi de var mindre etiske end vi. De vurderede, at de kunne skåne landet og bevare mere af demokratiet uden at give besættelsesmagten mere, end </w:t>
      </w:r>
      <w:r w:rsidRPr="00CE1CBC">
        <w:rPr>
          <w:bCs/>
        </w:rPr>
        <w:t>den</w:t>
      </w:r>
      <w:r w:rsidRPr="00CE1CBC">
        <w:t> selv kunne tiltvinge sig. Det er det dilemma, det paradoks og </w:t>
      </w:r>
      <w:r w:rsidRPr="00CE1CBC">
        <w:rPr>
          <w:bCs/>
        </w:rPr>
        <w:t>den</w:t>
      </w:r>
      <w:r w:rsidRPr="00CE1CBC">
        <w:t> præmis, vi i dag må forholde os til.«</w:t>
      </w:r>
    </w:p>
    <w:p w:rsidR="00CE1CBC" w:rsidRPr="00CE1CBC" w:rsidRDefault="00CE1CBC" w:rsidP="00CE1CBC">
      <w:r w:rsidRPr="00CE1CBC">
        <w:t>Hvad mener du om tilpasningspolitikken?</w:t>
      </w:r>
    </w:p>
    <w:p w:rsidR="00CE1CBC" w:rsidRPr="00CE1CBC" w:rsidRDefault="00CE1CBC" w:rsidP="00CE1CBC">
      <w:r w:rsidRPr="00CE1CBC">
        <w:t>»Når man ser </w:t>
      </w:r>
      <w:r w:rsidRPr="00CE1CBC">
        <w:rPr>
          <w:bCs/>
        </w:rPr>
        <w:t>på</w:t>
      </w:r>
      <w:r w:rsidRPr="00CE1CBC">
        <w:t> de to verdenskriges menneskelige og militære katastrofer og </w:t>
      </w:r>
      <w:r w:rsidRPr="00CE1CBC">
        <w:rPr>
          <w:bCs/>
        </w:rPr>
        <w:t>den</w:t>
      </w:r>
      <w:r w:rsidRPr="00CE1CBC">
        <w:t> sociale uro, der prægede mellemkrigstiden, må jeg </w:t>
      </w:r>
      <w:r w:rsidRPr="00CE1CBC">
        <w:rPr>
          <w:bCs/>
        </w:rPr>
        <w:t>med</w:t>
      </w:r>
      <w:r w:rsidRPr="00CE1CBC">
        <w:t> respekt konstatere, at det lykkedes at frelse et dansk demokrati, selv om vi lå så tæt </w:t>
      </w:r>
      <w:r w:rsidRPr="00CE1CBC">
        <w:rPr>
          <w:bCs/>
        </w:rPr>
        <w:t>på</w:t>
      </w:r>
      <w:r w:rsidRPr="00CE1CBC">
        <w:t> </w:t>
      </w:r>
      <w:r w:rsidRPr="00CE1CBC">
        <w:rPr>
          <w:bCs/>
        </w:rPr>
        <w:t>den</w:t>
      </w:r>
      <w:r w:rsidRPr="00CE1CBC">
        <w:t> </w:t>
      </w:r>
      <w:r w:rsidRPr="00CE1CBC">
        <w:rPr>
          <w:bCs/>
        </w:rPr>
        <w:t>ene</w:t>
      </w:r>
      <w:r w:rsidRPr="00CE1CBC">
        <w:t> af de store totalitære magter og var så ekstremt udsat for voldsanvendelse.«</w:t>
      </w:r>
    </w:p>
    <w:p w:rsidR="00CE1CBC" w:rsidRPr="00CE1CBC" w:rsidRDefault="0048472F" w:rsidP="00CE1CBC">
      <w:r>
        <w:br/>
      </w:r>
      <w:r w:rsidRPr="0048472F">
        <w:rPr>
          <w:b/>
        </w:rPr>
        <w:t>Realpolitik</w:t>
      </w:r>
      <w:r>
        <w:br/>
      </w:r>
      <w:r w:rsidR="00CE1CBC" w:rsidRPr="00CE1CBC">
        <w:t>Burde vi alligevel ikke have kæmpet?</w:t>
      </w:r>
      <w:r w:rsidR="00CE1CBC" w:rsidRPr="00CE1CBC">
        <w:br/>
        <w:t>»Det er en gængs talemåde, at hvis alle havde gjort som vi, ville Hitler ikke være blevet bekæmpet. Men sandheden er, at alle gjorde som vi. Intet land gik ind i krigen af ideologiske grunde. Sovjetunionen holdt </w:t>
      </w:r>
      <w:r w:rsidR="00CE1CBC" w:rsidRPr="00CE1CBC">
        <w:rPr>
          <w:bCs/>
        </w:rPr>
        <w:t>med</w:t>
      </w:r>
      <w:r w:rsidR="00CE1CBC" w:rsidRPr="00CE1CBC">
        <w:t> Hitler i starten, England kæmpede for sin egen overlevelse, og USA stod udenfor og gjorde alt for at undgå at komme ind i krigen.</w:t>
      </w:r>
      <w:r w:rsidR="00CE1CBC" w:rsidRPr="00CE1CBC">
        <w:br/>
        <w:t>Jeg har ikke lyst til at fælde en moralsk dom over </w:t>
      </w:r>
      <w:r w:rsidR="00CE1CBC" w:rsidRPr="00CE1CBC">
        <w:rPr>
          <w:bCs/>
        </w:rPr>
        <w:t>den</w:t>
      </w:r>
      <w:r w:rsidR="00CE1CBC" w:rsidRPr="00CE1CBC">
        <w:t> politik, vi førte, og jeg konstaterer, at det gjorde briterne og USA heller ikke. De opfattede vores politik som det, </w:t>
      </w:r>
      <w:r w:rsidR="00CE1CBC" w:rsidRPr="00CE1CBC">
        <w:rPr>
          <w:bCs/>
        </w:rPr>
        <w:t>den</w:t>
      </w:r>
      <w:r w:rsidR="00CE1CBC" w:rsidRPr="00CE1CBC">
        <w:t> var - en overlevelsesstrategi.</w:t>
      </w:r>
      <w:r w:rsidR="00CE1CBC" w:rsidRPr="00CE1CBC">
        <w:br/>
        <w:t>De var utrolig godt orienteret. Derfor bliver jeg lige overrasket, når jeg læser i avisen, at først nu kommer sandheden frem. De grundlæggende etiske udfordringer til Danmark var kendt siden 9. april 1940, og langt de fleste træk af samarbejdspolitikken siden 5. maj 1945. Det er os, der bliver ved </w:t>
      </w:r>
      <w:r w:rsidR="00CE1CBC" w:rsidRPr="00CE1CBC">
        <w:rPr>
          <w:bCs/>
        </w:rPr>
        <w:t>med</w:t>
      </w:r>
      <w:r w:rsidR="00CE1CBC" w:rsidRPr="00CE1CBC">
        <w:t> at se de kendte begivenheder i et nyt lys.«</w:t>
      </w:r>
      <w:r w:rsidR="00CE1CBC" w:rsidRPr="00CE1CBC">
        <w:br/>
        <w:t>Bo Lidegaard vil </w:t>
      </w:r>
      <w:r w:rsidR="00CE1CBC" w:rsidRPr="00CE1CBC">
        <w:rPr>
          <w:bCs/>
        </w:rPr>
        <w:t>med</w:t>
      </w:r>
      <w:r w:rsidR="00CE1CBC" w:rsidRPr="00CE1CBC">
        <w:t> sin bog genskabe </w:t>
      </w:r>
      <w:r w:rsidR="00CE1CBC" w:rsidRPr="00CE1CBC">
        <w:rPr>
          <w:bCs/>
        </w:rPr>
        <w:t>den</w:t>
      </w:r>
      <w:r w:rsidR="00CE1CBC" w:rsidRPr="00CE1CBC">
        <w:t> virkelighed, der var de samtidige aktørers. Først når man har genskabt </w:t>
      </w:r>
      <w:r w:rsidR="00CE1CBC" w:rsidRPr="00CE1CBC">
        <w:rPr>
          <w:bCs/>
        </w:rPr>
        <w:t>den</w:t>
      </w:r>
      <w:r w:rsidR="00CE1CBC" w:rsidRPr="00CE1CBC">
        <w:t> virkelighed </w:t>
      </w:r>
      <w:r w:rsidR="00CE1CBC" w:rsidRPr="00CE1CBC">
        <w:rPr>
          <w:bCs/>
        </w:rPr>
        <w:t>med</w:t>
      </w:r>
      <w:r w:rsidR="00CE1CBC" w:rsidRPr="00CE1CBC">
        <w:t> de problemer og dilemmaer, </w:t>
      </w:r>
      <w:r w:rsidR="00CE1CBC" w:rsidRPr="00CE1CBC">
        <w:rPr>
          <w:bCs/>
        </w:rPr>
        <w:t>den</w:t>
      </w:r>
      <w:r w:rsidR="00CE1CBC" w:rsidRPr="00CE1CBC">
        <w:t xml:space="preserve"> tids beslutningstagere stod i, kan man </w:t>
      </w:r>
      <w:r w:rsidR="00CE1CBC" w:rsidRPr="00CE1CBC">
        <w:lastRenderedPageBreak/>
        <w:t>tillade sig at bruge vores viden til at sige: Hvad kan vi i dag lære af det? siger han.</w:t>
      </w:r>
      <w:r w:rsidR="00CE1CBC" w:rsidRPr="00CE1CBC">
        <w:br/>
        <w:t>»Selvfølgelig skal vi benytte os af, at vi kan være bagkloge, når vi i dag ser tilbage </w:t>
      </w:r>
      <w:r w:rsidR="00CE1CBC" w:rsidRPr="00CE1CBC">
        <w:rPr>
          <w:bCs/>
        </w:rPr>
        <w:t>på</w:t>
      </w:r>
      <w:r w:rsidR="00CE1CBC" w:rsidRPr="00CE1CBC">
        <w:t> fortidens problemer. Men vi må holde os for gode til at bedømme dem </w:t>
      </w:r>
      <w:r w:rsidR="00CE1CBC" w:rsidRPr="00CE1CBC">
        <w:rPr>
          <w:bCs/>
        </w:rPr>
        <w:t>på</w:t>
      </w:r>
      <w:r w:rsidR="00CE1CBC" w:rsidRPr="00CE1CBC">
        <w:t> nutidens præmisser.«</w:t>
      </w:r>
    </w:p>
    <w:p w:rsidR="00A2408B" w:rsidRDefault="00CE1CBC" w:rsidP="00CE1CBC">
      <w:r w:rsidRPr="00CE1CBC">
        <w:t>Scavenius var aldrig i tvivl om s</w:t>
      </w:r>
      <w:r w:rsidR="00A2408B">
        <w:t>in politik?</w:t>
      </w:r>
      <w:r w:rsidR="00A2408B">
        <w:br/>
      </w:r>
      <w:r w:rsidRPr="00CE1CBC">
        <w:t>»Jeg tror, at han følte meget dybt, at det, han blev bedt om, var at frelse landet gennem en vidtgående indrømmelsespolitik, som ingen brød sig om, men som alle fandt nødvendig. »Det gjorde jeg,« sagde han. »Hvordan kan I så komme bagefter og spørge mig, om det var rigtigt? Det spørgsmål skal I stille jer selv.«</w:t>
      </w:r>
      <w:r w:rsidRPr="00CE1CBC">
        <w:br/>
        <w:t>Ja, jeg har givet ham oprejsning i </w:t>
      </w:r>
      <w:r w:rsidRPr="00CE1CBC">
        <w:rPr>
          <w:bCs/>
        </w:rPr>
        <w:t>den</w:t>
      </w:r>
      <w:r w:rsidRPr="00CE1CBC">
        <w:t> forstand, at politikerne bad ham om at føre </w:t>
      </w:r>
      <w:r w:rsidRPr="00CE1CBC">
        <w:rPr>
          <w:bCs/>
        </w:rPr>
        <w:t>den</w:t>
      </w:r>
      <w:r w:rsidRPr="00CE1CBC">
        <w:t> politik. Det gjorde han, og de støttede ham.«</w:t>
      </w:r>
    </w:p>
    <w:p w:rsidR="00CE1CBC" w:rsidRPr="00CE1CBC" w:rsidRDefault="00CE1CBC" w:rsidP="00CE1CBC">
      <w:r w:rsidRPr="00CE1CBC">
        <w:br/>
        <w:t>Hvor landets eksistens stod </w:t>
      </w:r>
      <w:r w:rsidRPr="00CE1CBC">
        <w:rPr>
          <w:bCs/>
        </w:rPr>
        <w:t>på</w:t>
      </w:r>
      <w:r w:rsidRPr="00CE1CBC">
        <w:t> spil, var der konsensus mellem de gamle demokratiske partier. Især mellem Det radikale Venstre, Socialdemokratiet og Venstre. Ikke engang budgettet, men alene spørgsmålet om, hvorvidt Danmark skulle have et eksistensforsvar eller et neutralitetsforsvar, stod imellem dem.</w:t>
      </w:r>
      <w:r w:rsidRPr="00CE1CBC">
        <w:br/>
        <w:t>»Går man bag retorikken, kunne forskellene koges ned til, om symbolkampen skulle vare så kort, at landet ikke kunne betragtes som krigsførende, som regeringen foretrak, eller om kampen skulle vare så længe, at man fik konstateret krigstilstanden, sådan som de konservative ønskede.</w:t>
      </w:r>
      <w:r w:rsidRPr="00CE1CBC">
        <w:br/>
        <w:t>Intet af partierne kunne opstille et troværdigt alternativ til tilpasningspolitikken. Det var en af de uomgængelige præmisser fra begyndelsen af Første Verdenskrig til slutningen af Anden Verdenskrig, da Danmark i strategisk sammenhæng var helt alene i verden.</w:t>
      </w:r>
      <w:r w:rsidR="00A2408B">
        <w:t xml:space="preserve"> (…)</w:t>
      </w:r>
      <w:r w:rsidRPr="00CE1CBC">
        <w:br/>
      </w:r>
      <w:r w:rsidRPr="00CE1CBC">
        <w:br/>
        <w:t>Samarbejdspolitikken var både rigtig og fornuftig bedømt </w:t>
      </w:r>
      <w:r w:rsidRPr="00CE1CBC">
        <w:rPr>
          <w:bCs/>
        </w:rPr>
        <w:t>på</w:t>
      </w:r>
      <w:r w:rsidRPr="00CE1CBC">
        <w:t> sine egne præmisser, mener Bo Lidegaard, men en katastrofe, hvis </w:t>
      </w:r>
      <w:r w:rsidRPr="00CE1CBC">
        <w:rPr>
          <w:bCs/>
        </w:rPr>
        <w:t>den</w:t>
      </w:r>
      <w:r w:rsidRPr="00CE1CBC">
        <w:t> var kommet til at stå alene. Modstanden - symboliseret ved ambassadør Henrik Kauffmann i Washington, officererne, som trådte i hemmelig aktion 10. april 1940, og modstandsbevægelsen - sikrede, at Danmark efter krigen havnede </w:t>
      </w:r>
      <w:r w:rsidRPr="00CE1CBC">
        <w:rPr>
          <w:bCs/>
        </w:rPr>
        <w:t>på</w:t>
      </w:r>
      <w:r w:rsidRPr="00CE1CBC">
        <w:t> </w:t>
      </w:r>
      <w:r w:rsidRPr="00CE1CBC">
        <w:rPr>
          <w:bCs/>
        </w:rPr>
        <w:t>den</w:t>
      </w:r>
      <w:r w:rsidRPr="00CE1CBC">
        <w:t> rigtige side.</w:t>
      </w:r>
    </w:p>
    <w:p w:rsidR="00CE1CBC" w:rsidRPr="00CE1CBC" w:rsidRDefault="00CE1CBC" w:rsidP="00CE1CBC">
      <w:bookmarkStart w:id="0" w:name="_GoBack"/>
      <w:bookmarkEnd w:id="0"/>
      <w:r w:rsidRPr="00CE1CBC">
        <w:br/>
      </w:r>
    </w:p>
    <w:p w:rsidR="003526BF" w:rsidRPr="00CE1CBC" w:rsidRDefault="003526BF"/>
    <w:sectPr w:rsidR="003526BF" w:rsidRPr="00CE1CB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06604"/>
    <w:multiLevelType w:val="multilevel"/>
    <w:tmpl w:val="D700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DA29A0"/>
    <w:multiLevelType w:val="multilevel"/>
    <w:tmpl w:val="572ED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A52D69"/>
    <w:multiLevelType w:val="multilevel"/>
    <w:tmpl w:val="7C82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8706ED"/>
    <w:multiLevelType w:val="multilevel"/>
    <w:tmpl w:val="DDCE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D6198A"/>
    <w:multiLevelType w:val="multilevel"/>
    <w:tmpl w:val="F674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A445F"/>
    <w:multiLevelType w:val="multilevel"/>
    <w:tmpl w:val="5782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5565AD"/>
    <w:multiLevelType w:val="multilevel"/>
    <w:tmpl w:val="F254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273DEB"/>
    <w:multiLevelType w:val="multilevel"/>
    <w:tmpl w:val="2B32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206453"/>
    <w:multiLevelType w:val="multilevel"/>
    <w:tmpl w:val="0E54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E368AA"/>
    <w:multiLevelType w:val="multilevel"/>
    <w:tmpl w:val="341A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5435E1"/>
    <w:multiLevelType w:val="multilevel"/>
    <w:tmpl w:val="69F0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6"/>
  </w:num>
  <w:num w:numId="4">
    <w:abstractNumId w:val="8"/>
  </w:num>
  <w:num w:numId="5">
    <w:abstractNumId w:val="4"/>
  </w:num>
  <w:num w:numId="6">
    <w:abstractNumId w:val="9"/>
  </w:num>
  <w:num w:numId="7">
    <w:abstractNumId w:val="5"/>
  </w:num>
  <w:num w:numId="8">
    <w:abstractNumId w:val="2"/>
  </w:num>
  <w:num w:numId="9">
    <w:abstractNumId w:val="10"/>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BC"/>
    <w:rsid w:val="00302CD5"/>
    <w:rsid w:val="003526BF"/>
    <w:rsid w:val="0048472F"/>
    <w:rsid w:val="00A2408B"/>
    <w:rsid w:val="00C47F95"/>
    <w:rsid w:val="00CE1C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60E69-FC5C-4E42-B9D0-DE7F3A66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3">
    <w:name w:val="heading 3"/>
    <w:basedOn w:val="Normal"/>
    <w:link w:val="Overskrift3Tegn"/>
    <w:uiPriority w:val="9"/>
    <w:qFormat/>
    <w:rsid w:val="00CE1CBC"/>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CE1CBC"/>
    <w:rPr>
      <w:rFonts w:ascii="Times New Roman" w:eastAsia="Times New Roman" w:hAnsi="Times New Roman" w:cs="Times New Roman"/>
      <w:b/>
      <w:bCs/>
      <w:sz w:val="27"/>
      <w:szCs w:val="27"/>
      <w:lang w:eastAsia="da-DK"/>
    </w:rPr>
  </w:style>
  <w:style w:type="paragraph" w:customStyle="1" w:styleId="msonormal0">
    <w:name w:val="msonormal"/>
    <w:basedOn w:val="Normal"/>
    <w:rsid w:val="00CE1CB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CE1CBC"/>
    <w:rPr>
      <w:color w:val="0000FF"/>
      <w:u w:val="single"/>
    </w:rPr>
  </w:style>
  <w:style w:type="character" w:styleId="BesgtLink">
    <w:name w:val="FollowedHyperlink"/>
    <w:basedOn w:val="Standardskrifttypeiafsnit"/>
    <w:uiPriority w:val="99"/>
    <w:semiHidden/>
    <w:unhideWhenUsed/>
    <w:rsid w:val="00CE1CBC"/>
    <w:rPr>
      <w:color w:val="800080"/>
      <w:u w:val="single"/>
    </w:rPr>
  </w:style>
  <w:style w:type="character" w:customStyle="1" w:styleId="text-wrapper">
    <w:name w:val="text-wrapper"/>
    <w:basedOn w:val="Standardskrifttypeiafsnit"/>
    <w:rsid w:val="00CE1CBC"/>
  </w:style>
  <w:style w:type="character" w:customStyle="1" w:styleId="apple-converted-space">
    <w:name w:val="apple-converted-space"/>
    <w:basedOn w:val="Standardskrifttypeiafsnit"/>
    <w:rsid w:val="00CE1CBC"/>
  </w:style>
  <w:style w:type="paragraph" w:styleId="NormalWeb">
    <w:name w:val="Normal (Web)"/>
    <w:basedOn w:val="Normal"/>
    <w:uiPriority w:val="99"/>
    <w:semiHidden/>
    <w:unhideWhenUsed/>
    <w:rsid w:val="00CE1CB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hidden-phone">
    <w:name w:val="hidden-phone"/>
    <w:basedOn w:val="Standardskrifttypeiafsnit"/>
    <w:rsid w:val="00CE1CBC"/>
  </w:style>
  <w:style w:type="character" w:customStyle="1" w:styleId="username">
    <w:name w:val="username"/>
    <w:basedOn w:val="Standardskrifttypeiafsnit"/>
    <w:rsid w:val="00CE1CBC"/>
  </w:style>
  <w:style w:type="character" w:customStyle="1" w:styleId="menu">
    <w:name w:val="menu"/>
    <w:basedOn w:val="Standardskrifttypeiafsnit"/>
    <w:rsid w:val="00CE1CBC"/>
  </w:style>
  <w:style w:type="paragraph" w:styleId="z-verstiformularen">
    <w:name w:val="HTML Top of Form"/>
    <w:basedOn w:val="Normal"/>
    <w:next w:val="Normal"/>
    <w:link w:val="z-verstiformularenTegn"/>
    <w:hidden/>
    <w:uiPriority w:val="99"/>
    <w:semiHidden/>
    <w:unhideWhenUsed/>
    <w:rsid w:val="00CE1CBC"/>
    <w:pPr>
      <w:pBdr>
        <w:bottom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verstiformularenTegn">
    <w:name w:val="z-Øverst i formularen Tegn"/>
    <w:basedOn w:val="Standardskrifttypeiafsnit"/>
    <w:link w:val="z-verstiformularen"/>
    <w:uiPriority w:val="99"/>
    <w:semiHidden/>
    <w:rsid w:val="00CE1CBC"/>
    <w:rPr>
      <w:rFonts w:ascii="Arial" w:eastAsia="Times New Roman" w:hAnsi="Arial" w:cs="Arial"/>
      <w:vanish/>
      <w:sz w:val="16"/>
      <w:szCs w:val="16"/>
      <w:lang w:eastAsia="da-DK"/>
    </w:rPr>
  </w:style>
  <w:style w:type="character" w:customStyle="1" w:styleId="clear-search">
    <w:name w:val="clear-search"/>
    <w:basedOn w:val="Standardskrifttypeiafsnit"/>
    <w:rsid w:val="00CE1CBC"/>
  </w:style>
  <w:style w:type="character" w:customStyle="1" w:styleId="form-elems">
    <w:name w:val="form-elems"/>
    <w:basedOn w:val="Standardskrifttypeiafsnit"/>
    <w:rsid w:val="00CE1CBC"/>
  </w:style>
  <w:style w:type="character" w:customStyle="1" w:styleId="name">
    <w:name w:val="name"/>
    <w:basedOn w:val="Standardskrifttypeiafsnit"/>
    <w:rsid w:val="00CE1CBC"/>
  </w:style>
  <w:style w:type="character" w:customStyle="1" w:styleId="super">
    <w:name w:val="super"/>
    <w:basedOn w:val="Standardskrifttypeiafsnit"/>
    <w:rsid w:val="00CE1CBC"/>
  </w:style>
  <w:style w:type="character" w:customStyle="1" w:styleId="caret">
    <w:name w:val="caret"/>
    <w:basedOn w:val="Standardskrifttypeiafsnit"/>
    <w:rsid w:val="00CE1CBC"/>
  </w:style>
  <w:style w:type="character" w:customStyle="1" w:styleId="submit-text">
    <w:name w:val="submit-text"/>
    <w:basedOn w:val="Standardskrifttypeiafsnit"/>
    <w:rsid w:val="00CE1CBC"/>
  </w:style>
  <w:style w:type="character" w:customStyle="1" w:styleId="text">
    <w:name w:val="text"/>
    <w:basedOn w:val="Standardskrifttypeiafsnit"/>
    <w:rsid w:val="00CE1CBC"/>
  </w:style>
  <w:style w:type="character" w:customStyle="1" w:styleId="value">
    <w:name w:val="value"/>
    <w:basedOn w:val="Standardskrifttypeiafsnit"/>
    <w:rsid w:val="00CE1CBC"/>
  </w:style>
  <w:style w:type="character" w:customStyle="1" w:styleId="default">
    <w:name w:val="default"/>
    <w:basedOn w:val="Standardskrifttypeiafsnit"/>
    <w:rsid w:val="00CE1CBC"/>
  </w:style>
  <w:style w:type="character" w:customStyle="1" w:styleId="displayname">
    <w:name w:val="displayname"/>
    <w:basedOn w:val="Standardskrifttypeiafsnit"/>
    <w:rsid w:val="00CE1CBC"/>
  </w:style>
  <w:style w:type="paragraph" w:styleId="z-Nederstiformularen">
    <w:name w:val="HTML Bottom of Form"/>
    <w:basedOn w:val="Normal"/>
    <w:next w:val="Normal"/>
    <w:link w:val="z-NederstiformularenTegn"/>
    <w:hidden/>
    <w:uiPriority w:val="99"/>
    <w:semiHidden/>
    <w:unhideWhenUsed/>
    <w:rsid w:val="00CE1CBC"/>
    <w:pPr>
      <w:pBdr>
        <w:top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NederstiformularenTegn">
    <w:name w:val="z-Nederst i formularen Tegn"/>
    <w:basedOn w:val="Standardskrifttypeiafsnit"/>
    <w:link w:val="z-Nederstiformularen"/>
    <w:uiPriority w:val="99"/>
    <w:semiHidden/>
    <w:rsid w:val="00CE1CBC"/>
    <w:rPr>
      <w:rFonts w:ascii="Arial" w:eastAsia="Times New Roman" w:hAnsi="Arial" w:cs="Arial"/>
      <w:vanish/>
      <w:sz w:val="16"/>
      <w:szCs w:val="16"/>
      <w:lang w:eastAsia="da-DK"/>
    </w:rPr>
  </w:style>
  <w:style w:type="character" w:customStyle="1" w:styleId="spacer">
    <w:name w:val="spacer"/>
    <w:basedOn w:val="Standardskrifttypeiafsnit"/>
    <w:rsid w:val="00CE1CBC"/>
  </w:style>
  <w:style w:type="character" w:customStyle="1" w:styleId="expand">
    <w:name w:val="expand"/>
    <w:basedOn w:val="Standardskrifttypeiafsnit"/>
    <w:rsid w:val="00CE1CBC"/>
  </w:style>
  <w:style w:type="character" w:customStyle="1" w:styleId="ifm-sortby-label">
    <w:name w:val="ifm-sortby-label"/>
    <w:basedOn w:val="Standardskrifttypeiafsnit"/>
    <w:rsid w:val="00CE1CBC"/>
  </w:style>
  <w:style w:type="character" w:customStyle="1" w:styleId="ui-helper-hidden-accessible">
    <w:name w:val="ui-helper-hidden-accessible"/>
    <w:basedOn w:val="Standardskrifttypeiafsnit"/>
    <w:rsid w:val="00CE1CBC"/>
  </w:style>
  <w:style w:type="character" w:customStyle="1" w:styleId="Titel1">
    <w:name w:val="Titel1"/>
    <w:basedOn w:val="Standardskrifttypeiafsnit"/>
    <w:rsid w:val="00CE1CBC"/>
  </w:style>
  <w:style w:type="character" w:customStyle="1" w:styleId="selected">
    <w:name w:val="selected"/>
    <w:basedOn w:val="Standardskrifttypeiafsnit"/>
    <w:rsid w:val="00CE1CBC"/>
  </w:style>
  <w:style w:type="character" w:customStyle="1" w:styleId="count">
    <w:name w:val="count"/>
    <w:basedOn w:val="Standardskrifttypeiafsnit"/>
    <w:rsid w:val="00CE1CBC"/>
  </w:style>
  <w:style w:type="character" w:customStyle="1" w:styleId="page-count">
    <w:name w:val="page-count"/>
    <w:basedOn w:val="Standardskrifttypeiafsnit"/>
    <w:rsid w:val="00CE1CBC"/>
  </w:style>
  <w:style w:type="character" w:customStyle="1" w:styleId="duid">
    <w:name w:val="duid"/>
    <w:basedOn w:val="Standardskrifttypeiafsnit"/>
    <w:rsid w:val="00CE1CBC"/>
  </w:style>
  <w:style w:type="character" w:styleId="Fremhv">
    <w:name w:val="Emphasis"/>
    <w:basedOn w:val="Standardskrifttypeiafsnit"/>
    <w:uiPriority w:val="20"/>
    <w:qFormat/>
    <w:rsid w:val="00CE1CBC"/>
    <w:rPr>
      <w:i/>
      <w:iCs/>
    </w:rPr>
  </w:style>
  <w:style w:type="character" w:customStyle="1" w:styleId="ifm-clickable">
    <w:name w:val="ifm-clickable"/>
    <w:basedOn w:val="Standardskrifttypeiafsnit"/>
    <w:rsid w:val="00CE1CBC"/>
  </w:style>
  <w:style w:type="character" w:customStyle="1" w:styleId="embedded-articlelist-info">
    <w:name w:val="embedded-articlelist-info"/>
    <w:basedOn w:val="Standardskrifttypeiafsnit"/>
    <w:rsid w:val="00CE1CBC"/>
  </w:style>
  <w:style w:type="character" w:customStyle="1" w:styleId="large-caret">
    <w:name w:val="large-caret"/>
    <w:basedOn w:val="Standardskrifttypeiafsnit"/>
    <w:rsid w:val="00CE1CBC"/>
  </w:style>
  <w:style w:type="character" w:customStyle="1" w:styleId="small-text">
    <w:name w:val="small-text"/>
    <w:basedOn w:val="Standardskrifttypeiafsnit"/>
    <w:rsid w:val="00CE1CBC"/>
  </w:style>
  <w:style w:type="character" w:customStyle="1" w:styleId="large-text">
    <w:name w:val="large-text"/>
    <w:basedOn w:val="Standardskrifttypeiafsnit"/>
    <w:rsid w:val="00CE1CBC"/>
  </w:style>
  <w:style w:type="character" w:styleId="Strk">
    <w:name w:val="Strong"/>
    <w:basedOn w:val="Standardskrifttypeiafsnit"/>
    <w:uiPriority w:val="22"/>
    <w:qFormat/>
    <w:rsid w:val="00CE1CBC"/>
    <w:rPr>
      <w:b/>
      <w:bCs/>
    </w:rPr>
  </w:style>
  <w:style w:type="character" w:customStyle="1" w:styleId="icon">
    <w:name w:val="icon"/>
    <w:basedOn w:val="Standardskrifttypeiafsnit"/>
    <w:rsid w:val="00CE1CBC"/>
  </w:style>
  <w:style w:type="character" w:customStyle="1" w:styleId="Sidehoved1">
    <w:name w:val="Sidehoved1"/>
    <w:basedOn w:val="Standardskrifttypeiafsnit"/>
    <w:rsid w:val="00CE1CBC"/>
  </w:style>
  <w:style w:type="character" w:customStyle="1" w:styleId="Sidefod1">
    <w:name w:val="Sidefod1"/>
    <w:basedOn w:val="Standardskrifttypeiafsnit"/>
    <w:rsid w:val="00CE1CBC"/>
  </w:style>
  <w:style w:type="paragraph" w:styleId="Markeringsbobletekst">
    <w:name w:val="Balloon Text"/>
    <w:basedOn w:val="Normal"/>
    <w:link w:val="MarkeringsbobletekstTegn"/>
    <w:uiPriority w:val="99"/>
    <w:semiHidden/>
    <w:unhideWhenUsed/>
    <w:rsid w:val="00A2408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240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332422">
      <w:bodyDiv w:val="1"/>
      <w:marLeft w:val="0"/>
      <w:marRight w:val="0"/>
      <w:marTop w:val="0"/>
      <w:marBottom w:val="0"/>
      <w:divBdr>
        <w:top w:val="none" w:sz="0" w:space="0" w:color="auto"/>
        <w:left w:val="none" w:sz="0" w:space="0" w:color="auto"/>
        <w:bottom w:val="none" w:sz="0" w:space="0" w:color="auto"/>
        <w:right w:val="none" w:sz="0" w:space="0" w:color="auto"/>
      </w:divBdr>
      <w:divsChild>
        <w:div w:id="905647926">
          <w:marLeft w:val="0"/>
          <w:marRight w:val="0"/>
          <w:marTop w:val="0"/>
          <w:marBottom w:val="0"/>
          <w:divBdr>
            <w:top w:val="single" w:sz="6" w:space="0" w:color="C7C7C4"/>
            <w:left w:val="single" w:sz="6" w:space="0" w:color="C7C7C4"/>
            <w:bottom w:val="none" w:sz="0" w:space="0" w:color="auto"/>
            <w:right w:val="none" w:sz="0" w:space="0" w:color="auto"/>
          </w:divBdr>
        </w:div>
        <w:div w:id="1124543465">
          <w:marLeft w:val="0"/>
          <w:marRight w:val="0"/>
          <w:marTop w:val="0"/>
          <w:marBottom w:val="0"/>
          <w:divBdr>
            <w:top w:val="single" w:sz="6" w:space="0" w:color="C7C7C4"/>
            <w:left w:val="single" w:sz="6" w:space="0" w:color="C7C7C4"/>
            <w:bottom w:val="none" w:sz="0" w:space="0" w:color="auto"/>
            <w:right w:val="none" w:sz="0" w:space="0" w:color="auto"/>
          </w:divBdr>
          <w:divsChild>
            <w:div w:id="2101023410">
              <w:marLeft w:val="0"/>
              <w:marRight w:val="0"/>
              <w:marTop w:val="100"/>
              <w:marBottom w:val="100"/>
              <w:divBdr>
                <w:top w:val="none" w:sz="0" w:space="0" w:color="auto"/>
                <w:left w:val="none" w:sz="0" w:space="0" w:color="auto"/>
                <w:bottom w:val="none" w:sz="0" w:space="0" w:color="auto"/>
                <w:right w:val="none" w:sz="0" w:space="0" w:color="auto"/>
              </w:divBdr>
            </w:div>
          </w:divsChild>
        </w:div>
        <w:div w:id="1219853599">
          <w:marLeft w:val="0"/>
          <w:marRight w:val="0"/>
          <w:marTop w:val="0"/>
          <w:marBottom w:val="0"/>
          <w:divBdr>
            <w:top w:val="none" w:sz="0" w:space="0" w:color="auto"/>
            <w:left w:val="none" w:sz="0" w:space="0" w:color="auto"/>
            <w:bottom w:val="none" w:sz="0" w:space="0" w:color="auto"/>
            <w:right w:val="none" w:sz="0" w:space="0" w:color="auto"/>
          </w:divBdr>
          <w:divsChild>
            <w:div w:id="1815020467">
              <w:marLeft w:val="0"/>
              <w:marRight w:val="0"/>
              <w:marTop w:val="0"/>
              <w:marBottom w:val="0"/>
              <w:divBdr>
                <w:top w:val="none" w:sz="0" w:space="0" w:color="auto"/>
                <w:left w:val="none" w:sz="0" w:space="0" w:color="auto"/>
                <w:bottom w:val="none" w:sz="0" w:space="0" w:color="auto"/>
                <w:right w:val="none" w:sz="0" w:space="0" w:color="auto"/>
              </w:divBdr>
              <w:divsChild>
                <w:div w:id="819267212">
                  <w:marLeft w:val="0"/>
                  <w:marRight w:val="0"/>
                  <w:marTop w:val="0"/>
                  <w:marBottom w:val="0"/>
                  <w:divBdr>
                    <w:top w:val="none" w:sz="0" w:space="0" w:color="auto"/>
                    <w:left w:val="none" w:sz="0" w:space="0" w:color="auto"/>
                    <w:bottom w:val="none" w:sz="0" w:space="0" w:color="auto"/>
                    <w:right w:val="none" w:sz="0" w:space="0" w:color="auto"/>
                  </w:divBdr>
                </w:div>
                <w:div w:id="1120219382">
                  <w:marLeft w:val="0"/>
                  <w:marRight w:val="0"/>
                  <w:marTop w:val="0"/>
                  <w:marBottom w:val="0"/>
                  <w:divBdr>
                    <w:top w:val="none" w:sz="0" w:space="0" w:color="auto"/>
                    <w:left w:val="none" w:sz="0" w:space="0" w:color="auto"/>
                    <w:bottom w:val="none" w:sz="0" w:space="0" w:color="auto"/>
                    <w:right w:val="none" w:sz="0" w:space="0" w:color="auto"/>
                  </w:divBdr>
                </w:div>
              </w:divsChild>
            </w:div>
            <w:div w:id="409886185">
              <w:marLeft w:val="0"/>
              <w:marRight w:val="0"/>
              <w:marTop w:val="0"/>
              <w:marBottom w:val="0"/>
              <w:divBdr>
                <w:top w:val="none" w:sz="0" w:space="0" w:color="auto"/>
                <w:left w:val="none" w:sz="0" w:space="0" w:color="auto"/>
                <w:bottom w:val="none" w:sz="0" w:space="0" w:color="auto"/>
                <w:right w:val="none" w:sz="0" w:space="0" w:color="auto"/>
              </w:divBdr>
              <w:divsChild>
                <w:div w:id="1330908275">
                  <w:marLeft w:val="0"/>
                  <w:marRight w:val="0"/>
                  <w:marTop w:val="0"/>
                  <w:marBottom w:val="0"/>
                  <w:divBdr>
                    <w:top w:val="none" w:sz="0" w:space="0" w:color="auto"/>
                    <w:left w:val="none" w:sz="0" w:space="0" w:color="auto"/>
                    <w:bottom w:val="none" w:sz="0" w:space="0" w:color="auto"/>
                    <w:right w:val="none" w:sz="0" w:space="0" w:color="auto"/>
                  </w:divBdr>
                  <w:divsChild>
                    <w:div w:id="1233539363">
                      <w:marLeft w:val="0"/>
                      <w:marRight w:val="0"/>
                      <w:marTop w:val="0"/>
                      <w:marBottom w:val="0"/>
                      <w:divBdr>
                        <w:top w:val="none" w:sz="0" w:space="0" w:color="auto"/>
                        <w:left w:val="none" w:sz="0" w:space="0" w:color="auto"/>
                        <w:bottom w:val="none" w:sz="0" w:space="0" w:color="auto"/>
                        <w:right w:val="none" w:sz="0" w:space="0" w:color="auto"/>
                      </w:divBdr>
                      <w:divsChild>
                        <w:div w:id="986589716">
                          <w:marLeft w:val="0"/>
                          <w:marRight w:val="0"/>
                          <w:marTop w:val="0"/>
                          <w:marBottom w:val="0"/>
                          <w:divBdr>
                            <w:top w:val="none" w:sz="0" w:space="0" w:color="auto"/>
                            <w:left w:val="none" w:sz="0" w:space="0" w:color="auto"/>
                            <w:bottom w:val="none" w:sz="0" w:space="0" w:color="auto"/>
                            <w:right w:val="none" w:sz="0" w:space="0" w:color="auto"/>
                          </w:divBdr>
                          <w:divsChild>
                            <w:div w:id="1444224210">
                              <w:marLeft w:val="0"/>
                              <w:marRight w:val="0"/>
                              <w:marTop w:val="0"/>
                              <w:marBottom w:val="0"/>
                              <w:divBdr>
                                <w:top w:val="none" w:sz="0" w:space="0" w:color="auto"/>
                                <w:left w:val="none" w:sz="0" w:space="0" w:color="auto"/>
                                <w:bottom w:val="none" w:sz="0" w:space="0" w:color="auto"/>
                                <w:right w:val="none" w:sz="0" w:space="0" w:color="auto"/>
                              </w:divBdr>
                              <w:divsChild>
                                <w:div w:id="1990161801">
                                  <w:marLeft w:val="0"/>
                                  <w:marRight w:val="0"/>
                                  <w:marTop w:val="0"/>
                                  <w:marBottom w:val="0"/>
                                  <w:divBdr>
                                    <w:top w:val="none" w:sz="0" w:space="0" w:color="auto"/>
                                    <w:left w:val="none" w:sz="0" w:space="0" w:color="auto"/>
                                    <w:bottom w:val="none" w:sz="0" w:space="0" w:color="auto"/>
                                    <w:right w:val="none" w:sz="0" w:space="0" w:color="auto"/>
                                  </w:divBdr>
                                  <w:divsChild>
                                    <w:div w:id="1906258636">
                                      <w:marLeft w:val="-3255"/>
                                      <w:marRight w:val="0"/>
                                      <w:marTop w:val="0"/>
                                      <w:marBottom w:val="0"/>
                                      <w:divBdr>
                                        <w:top w:val="none" w:sz="0" w:space="0" w:color="auto"/>
                                        <w:left w:val="none" w:sz="0" w:space="0" w:color="auto"/>
                                        <w:bottom w:val="none" w:sz="0" w:space="0" w:color="auto"/>
                                        <w:right w:val="none" w:sz="0" w:space="0" w:color="auto"/>
                                      </w:divBdr>
                                    </w:div>
                                    <w:div w:id="1818522697">
                                      <w:marLeft w:val="0"/>
                                      <w:marRight w:val="0"/>
                                      <w:marTop w:val="0"/>
                                      <w:marBottom w:val="0"/>
                                      <w:divBdr>
                                        <w:top w:val="none" w:sz="0" w:space="0" w:color="auto"/>
                                        <w:left w:val="none" w:sz="0" w:space="0" w:color="auto"/>
                                        <w:bottom w:val="none" w:sz="0" w:space="0" w:color="auto"/>
                                        <w:right w:val="none" w:sz="0" w:space="0" w:color="auto"/>
                                      </w:divBdr>
                                      <w:divsChild>
                                        <w:div w:id="1669289610">
                                          <w:marLeft w:val="0"/>
                                          <w:marRight w:val="0"/>
                                          <w:marTop w:val="0"/>
                                          <w:marBottom w:val="0"/>
                                          <w:divBdr>
                                            <w:top w:val="single" w:sz="6" w:space="5" w:color="0093D3"/>
                                            <w:left w:val="single" w:sz="6" w:space="6" w:color="0093D3"/>
                                            <w:bottom w:val="single" w:sz="6" w:space="5" w:color="0093D3"/>
                                            <w:right w:val="single" w:sz="6" w:space="6" w:color="0093D3"/>
                                          </w:divBdr>
                                        </w:div>
                                        <w:div w:id="203979203">
                                          <w:marLeft w:val="0"/>
                                          <w:marRight w:val="0"/>
                                          <w:marTop w:val="0"/>
                                          <w:marBottom w:val="0"/>
                                          <w:divBdr>
                                            <w:top w:val="single" w:sz="6" w:space="5" w:color="0093D3"/>
                                            <w:left w:val="none" w:sz="0" w:space="0" w:color="auto"/>
                                            <w:bottom w:val="single" w:sz="6" w:space="5" w:color="0093D3"/>
                                            <w:right w:val="single" w:sz="6" w:space="6" w:color="0093D3"/>
                                          </w:divBdr>
                                          <w:divsChild>
                                            <w:div w:id="2077704273">
                                              <w:marLeft w:val="0"/>
                                              <w:marRight w:val="0"/>
                                              <w:marTop w:val="0"/>
                                              <w:marBottom w:val="0"/>
                                              <w:divBdr>
                                                <w:top w:val="none" w:sz="0" w:space="0" w:color="auto"/>
                                                <w:left w:val="none" w:sz="0" w:space="0" w:color="auto"/>
                                                <w:bottom w:val="none" w:sz="0" w:space="0" w:color="auto"/>
                                                <w:right w:val="none" w:sz="0" w:space="0" w:color="auto"/>
                                              </w:divBdr>
                                            </w:div>
                                          </w:divsChild>
                                        </w:div>
                                        <w:div w:id="213781351">
                                          <w:marLeft w:val="0"/>
                                          <w:marRight w:val="0"/>
                                          <w:marTop w:val="0"/>
                                          <w:marBottom w:val="0"/>
                                          <w:divBdr>
                                            <w:top w:val="single" w:sz="6" w:space="5" w:color="0093D3"/>
                                            <w:left w:val="none" w:sz="0" w:space="0" w:color="auto"/>
                                            <w:bottom w:val="single" w:sz="6" w:space="5" w:color="0093D3"/>
                                            <w:right w:val="single" w:sz="6" w:space="6" w:color="0093D3"/>
                                          </w:divBdr>
                                          <w:divsChild>
                                            <w:div w:id="121589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8239">
                                      <w:marLeft w:val="0"/>
                                      <w:marRight w:val="0"/>
                                      <w:marTop w:val="105"/>
                                      <w:marBottom w:val="0"/>
                                      <w:divBdr>
                                        <w:top w:val="none" w:sz="0" w:space="0" w:color="auto"/>
                                        <w:left w:val="none" w:sz="0" w:space="0" w:color="auto"/>
                                        <w:bottom w:val="none" w:sz="0" w:space="0" w:color="auto"/>
                                        <w:right w:val="none" w:sz="0" w:space="0" w:color="auto"/>
                                      </w:divBdr>
                                      <w:divsChild>
                                        <w:div w:id="845360449">
                                          <w:marLeft w:val="0"/>
                                          <w:marRight w:val="0"/>
                                          <w:marTop w:val="0"/>
                                          <w:marBottom w:val="0"/>
                                          <w:divBdr>
                                            <w:top w:val="none" w:sz="0" w:space="0" w:color="auto"/>
                                            <w:left w:val="none" w:sz="0" w:space="0" w:color="auto"/>
                                            <w:bottom w:val="none" w:sz="0" w:space="0" w:color="auto"/>
                                            <w:right w:val="none" w:sz="0" w:space="0" w:color="auto"/>
                                          </w:divBdr>
                                          <w:divsChild>
                                            <w:div w:id="840924187">
                                              <w:marLeft w:val="0"/>
                                              <w:marRight w:val="0"/>
                                              <w:marTop w:val="0"/>
                                              <w:marBottom w:val="150"/>
                                              <w:divBdr>
                                                <w:top w:val="single" w:sz="6" w:space="0" w:color="186F1A"/>
                                                <w:left w:val="single" w:sz="6" w:space="0" w:color="186F1A"/>
                                                <w:bottom w:val="single" w:sz="6" w:space="0" w:color="186F1A"/>
                                                <w:right w:val="single" w:sz="6" w:space="0" w:color="186F1A"/>
                                              </w:divBdr>
                                            </w:div>
                                          </w:divsChild>
                                        </w:div>
                                        <w:div w:id="841428296">
                                          <w:marLeft w:val="0"/>
                                          <w:marRight w:val="300"/>
                                          <w:marTop w:val="0"/>
                                          <w:marBottom w:val="0"/>
                                          <w:divBdr>
                                            <w:top w:val="single" w:sz="6" w:space="6" w:color="0093D3"/>
                                            <w:left w:val="single" w:sz="6" w:space="9" w:color="0093D3"/>
                                            <w:bottom w:val="single" w:sz="6" w:space="6" w:color="0093D3"/>
                                            <w:right w:val="single" w:sz="6" w:space="9" w:color="0093D3"/>
                                          </w:divBdr>
                                        </w:div>
                                      </w:divsChild>
                                    </w:div>
                                    <w:div w:id="1631158262">
                                      <w:marLeft w:val="0"/>
                                      <w:marRight w:val="0"/>
                                      <w:marTop w:val="150"/>
                                      <w:marBottom w:val="300"/>
                                      <w:divBdr>
                                        <w:top w:val="none" w:sz="0" w:space="0" w:color="auto"/>
                                        <w:left w:val="none" w:sz="0" w:space="0" w:color="auto"/>
                                        <w:bottom w:val="none" w:sz="0" w:space="0" w:color="auto"/>
                                        <w:right w:val="none" w:sz="0" w:space="0" w:color="auto"/>
                                      </w:divBdr>
                                      <w:divsChild>
                                        <w:div w:id="134030428">
                                          <w:marLeft w:val="0"/>
                                          <w:marRight w:val="0"/>
                                          <w:marTop w:val="0"/>
                                          <w:marBottom w:val="0"/>
                                          <w:divBdr>
                                            <w:top w:val="none" w:sz="0" w:space="0" w:color="auto"/>
                                            <w:left w:val="none" w:sz="0" w:space="0" w:color="auto"/>
                                            <w:bottom w:val="none" w:sz="0" w:space="0" w:color="auto"/>
                                            <w:right w:val="none" w:sz="0" w:space="0" w:color="auto"/>
                                          </w:divBdr>
                                        </w:div>
                                      </w:divsChild>
                                    </w:div>
                                    <w:div w:id="2006007125">
                                      <w:marLeft w:val="0"/>
                                      <w:marRight w:val="0"/>
                                      <w:marTop w:val="0"/>
                                      <w:marBottom w:val="0"/>
                                      <w:divBdr>
                                        <w:top w:val="none" w:sz="0" w:space="0" w:color="auto"/>
                                        <w:left w:val="none" w:sz="0" w:space="0" w:color="auto"/>
                                        <w:bottom w:val="none" w:sz="0" w:space="0" w:color="auto"/>
                                        <w:right w:val="none" w:sz="0" w:space="0" w:color="auto"/>
                                      </w:divBdr>
                                      <w:divsChild>
                                        <w:div w:id="1882283701">
                                          <w:marLeft w:val="0"/>
                                          <w:marRight w:val="0"/>
                                          <w:marTop w:val="0"/>
                                          <w:marBottom w:val="0"/>
                                          <w:divBdr>
                                            <w:top w:val="none" w:sz="0" w:space="0" w:color="auto"/>
                                            <w:left w:val="none" w:sz="0" w:space="0" w:color="auto"/>
                                            <w:bottom w:val="none" w:sz="0" w:space="0" w:color="auto"/>
                                            <w:right w:val="none" w:sz="0" w:space="0" w:color="auto"/>
                                          </w:divBdr>
                                          <w:divsChild>
                                            <w:div w:id="606347119">
                                              <w:marLeft w:val="0"/>
                                              <w:marRight w:val="0"/>
                                              <w:marTop w:val="75"/>
                                              <w:marBottom w:val="75"/>
                                              <w:divBdr>
                                                <w:top w:val="single" w:sz="6" w:space="8" w:color="C7C7C4"/>
                                                <w:left w:val="none" w:sz="0" w:space="0" w:color="auto"/>
                                                <w:bottom w:val="none" w:sz="0" w:space="0" w:color="auto"/>
                                                <w:right w:val="none" w:sz="0" w:space="0" w:color="auto"/>
                                              </w:divBdr>
                                              <w:divsChild>
                                                <w:div w:id="338318446">
                                                  <w:marLeft w:val="0"/>
                                                  <w:marRight w:val="0"/>
                                                  <w:marTop w:val="0"/>
                                                  <w:marBottom w:val="0"/>
                                                  <w:divBdr>
                                                    <w:top w:val="none" w:sz="0" w:space="0" w:color="auto"/>
                                                    <w:left w:val="none" w:sz="0" w:space="0" w:color="auto"/>
                                                    <w:bottom w:val="none" w:sz="0" w:space="0" w:color="auto"/>
                                                    <w:right w:val="none" w:sz="0" w:space="0" w:color="auto"/>
                                                  </w:divBdr>
                                                  <w:divsChild>
                                                    <w:div w:id="19941262">
                                                      <w:marLeft w:val="0"/>
                                                      <w:marRight w:val="0"/>
                                                      <w:marTop w:val="0"/>
                                                      <w:marBottom w:val="0"/>
                                                      <w:divBdr>
                                                        <w:top w:val="none" w:sz="0" w:space="0" w:color="auto"/>
                                                        <w:left w:val="none" w:sz="0" w:space="0" w:color="auto"/>
                                                        <w:bottom w:val="none" w:sz="0" w:space="0" w:color="auto"/>
                                                        <w:right w:val="none" w:sz="0" w:space="0" w:color="auto"/>
                                                      </w:divBdr>
                                                    </w:div>
                                                    <w:div w:id="1724865373">
                                                      <w:marLeft w:val="0"/>
                                                      <w:marRight w:val="0"/>
                                                      <w:marTop w:val="0"/>
                                                      <w:marBottom w:val="0"/>
                                                      <w:divBdr>
                                                        <w:top w:val="single" w:sz="6" w:space="0" w:color="C7C7C4"/>
                                                        <w:left w:val="single" w:sz="6" w:space="0" w:color="C7C7C4"/>
                                                        <w:bottom w:val="single" w:sz="6" w:space="15" w:color="C7C7C4"/>
                                                        <w:right w:val="single" w:sz="6" w:space="0" w:color="C7C7C4"/>
                                                      </w:divBdr>
                                                      <w:divsChild>
                                                        <w:div w:id="953290757">
                                                          <w:marLeft w:val="0"/>
                                                          <w:marRight w:val="0"/>
                                                          <w:marTop w:val="0"/>
                                                          <w:marBottom w:val="0"/>
                                                          <w:divBdr>
                                                            <w:top w:val="none" w:sz="0" w:space="0" w:color="auto"/>
                                                            <w:left w:val="none" w:sz="0" w:space="0" w:color="auto"/>
                                                            <w:bottom w:val="single" w:sz="6" w:space="0" w:color="C7C7C4"/>
                                                            <w:right w:val="none" w:sz="0" w:space="0" w:color="auto"/>
                                                          </w:divBdr>
                                                          <w:divsChild>
                                                            <w:div w:id="297759999">
                                                              <w:marLeft w:val="0"/>
                                                              <w:marRight w:val="0"/>
                                                              <w:marTop w:val="0"/>
                                                              <w:marBottom w:val="0"/>
                                                              <w:divBdr>
                                                                <w:top w:val="none" w:sz="0" w:space="0" w:color="auto"/>
                                                                <w:left w:val="none" w:sz="0" w:space="0" w:color="auto"/>
                                                                <w:bottom w:val="single" w:sz="6" w:space="0" w:color="C7C7C4"/>
                                                                <w:right w:val="single" w:sz="6" w:space="0" w:color="C7C7C4"/>
                                                              </w:divBdr>
                                                              <w:divsChild>
                                                                <w:div w:id="982582843">
                                                                  <w:marLeft w:val="0"/>
                                                                  <w:marRight w:val="0"/>
                                                                  <w:marTop w:val="0"/>
                                                                  <w:marBottom w:val="0"/>
                                                                  <w:divBdr>
                                                                    <w:top w:val="none" w:sz="0" w:space="0" w:color="auto"/>
                                                                    <w:left w:val="none" w:sz="0" w:space="0" w:color="auto"/>
                                                                    <w:bottom w:val="none" w:sz="0" w:space="0" w:color="auto"/>
                                                                    <w:right w:val="none" w:sz="0" w:space="0" w:color="auto"/>
                                                                  </w:divBdr>
                                                                </w:div>
                                                              </w:divsChild>
                                                            </w:div>
                                                            <w:div w:id="1062027380">
                                                              <w:marLeft w:val="0"/>
                                                              <w:marRight w:val="0"/>
                                                              <w:marTop w:val="0"/>
                                                              <w:marBottom w:val="0"/>
                                                              <w:divBdr>
                                                                <w:top w:val="none" w:sz="0" w:space="0" w:color="auto"/>
                                                                <w:left w:val="none" w:sz="0" w:space="0" w:color="auto"/>
                                                                <w:bottom w:val="none" w:sz="0" w:space="0" w:color="auto"/>
                                                                <w:right w:val="none" w:sz="0" w:space="0" w:color="auto"/>
                                                              </w:divBdr>
                                                              <w:divsChild>
                                                                <w:div w:id="1692605213">
                                                                  <w:marLeft w:val="0"/>
                                                                  <w:marRight w:val="0"/>
                                                                  <w:marTop w:val="0"/>
                                                                  <w:marBottom w:val="0"/>
                                                                  <w:divBdr>
                                                                    <w:top w:val="none" w:sz="0" w:space="0" w:color="auto"/>
                                                                    <w:left w:val="none" w:sz="0" w:space="0" w:color="auto"/>
                                                                    <w:bottom w:val="none" w:sz="0" w:space="0" w:color="auto"/>
                                                                    <w:right w:val="none" w:sz="0" w:space="0" w:color="auto"/>
                                                                  </w:divBdr>
                                                                  <w:divsChild>
                                                                    <w:div w:id="9420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570843">
                                                          <w:marLeft w:val="0"/>
                                                          <w:marRight w:val="0"/>
                                                          <w:marTop w:val="0"/>
                                                          <w:marBottom w:val="0"/>
                                                          <w:divBdr>
                                                            <w:top w:val="none" w:sz="0" w:space="0" w:color="auto"/>
                                                            <w:left w:val="none" w:sz="0" w:space="0" w:color="auto"/>
                                                            <w:bottom w:val="single" w:sz="6" w:space="0" w:color="C7C7C4"/>
                                                            <w:right w:val="none" w:sz="0" w:space="0" w:color="auto"/>
                                                          </w:divBdr>
                                                          <w:divsChild>
                                                            <w:div w:id="514199357">
                                                              <w:marLeft w:val="0"/>
                                                              <w:marRight w:val="0"/>
                                                              <w:marTop w:val="0"/>
                                                              <w:marBottom w:val="0"/>
                                                              <w:divBdr>
                                                                <w:top w:val="none" w:sz="0" w:space="0" w:color="auto"/>
                                                                <w:left w:val="single" w:sz="6" w:space="0" w:color="C7C7C4"/>
                                                                <w:bottom w:val="single" w:sz="6" w:space="0" w:color="C7C7C4"/>
                                                                <w:right w:val="none" w:sz="0" w:space="0" w:color="auto"/>
                                                              </w:divBdr>
                                                              <w:divsChild>
                                                                <w:div w:id="301808635">
                                                                  <w:marLeft w:val="0"/>
                                                                  <w:marRight w:val="0"/>
                                                                  <w:marTop w:val="0"/>
                                                                  <w:marBottom w:val="0"/>
                                                                  <w:divBdr>
                                                                    <w:top w:val="none" w:sz="0" w:space="0" w:color="auto"/>
                                                                    <w:left w:val="none" w:sz="0" w:space="0" w:color="auto"/>
                                                                    <w:bottom w:val="none" w:sz="0" w:space="0" w:color="auto"/>
                                                                    <w:right w:val="none" w:sz="0" w:space="0" w:color="auto"/>
                                                                  </w:divBdr>
                                                                </w:div>
                                                              </w:divsChild>
                                                            </w:div>
                                                            <w:div w:id="36442376">
                                                              <w:marLeft w:val="0"/>
                                                              <w:marRight w:val="0"/>
                                                              <w:marTop w:val="0"/>
                                                              <w:marBottom w:val="0"/>
                                                              <w:divBdr>
                                                                <w:top w:val="none" w:sz="0" w:space="0" w:color="auto"/>
                                                                <w:left w:val="none" w:sz="0" w:space="0" w:color="auto"/>
                                                                <w:bottom w:val="none" w:sz="0" w:space="0" w:color="auto"/>
                                                                <w:right w:val="none" w:sz="0" w:space="0" w:color="auto"/>
                                                              </w:divBdr>
                                                              <w:divsChild>
                                                                <w:div w:id="1780024744">
                                                                  <w:marLeft w:val="0"/>
                                                                  <w:marRight w:val="0"/>
                                                                  <w:marTop w:val="0"/>
                                                                  <w:marBottom w:val="0"/>
                                                                  <w:divBdr>
                                                                    <w:top w:val="none" w:sz="0" w:space="0" w:color="auto"/>
                                                                    <w:left w:val="none" w:sz="0" w:space="0" w:color="auto"/>
                                                                    <w:bottom w:val="none" w:sz="0" w:space="0" w:color="auto"/>
                                                                    <w:right w:val="none" w:sz="0" w:space="0" w:color="auto"/>
                                                                  </w:divBdr>
                                                                  <w:divsChild>
                                                                    <w:div w:id="4294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5517">
                                  <w:marLeft w:val="0"/>
                                  <w:marRight w:val="0"/>
                                  <w:marTop w:val="0"/>
                                  <w:marBottom w:val="0"/>
                                  <w:divBdr>
                                    <w:top w:val="none" w:sz="0" w:space="0" w:color="auto"/>
                                    <w:left w:val="none" w:sz="0" w:space="0" w:color="auto"/>
                                    <w:bottom w:val="single" w:sz="6" w:space="0" w:color="E6E6E3"/>
                                    <w:right w:val="none" w:sz="0" w:space="0" w:color="auto"/>
                                  </w:divBdr>
                                  <w:divsChild>
                                    <w:div w:id="1178080421">
                                      <w:marLeft w:val="0"/>
                                      <w:marRight w:val="0"/>
                                      <w:marTop w:val="0"/>
                                      <w:marBottom w:val="0"/>
                                      <w:divBdr>
                                        <w:top w:val="none" w:sz="0" w:space="0" w:color="auto"/>
                                        <w:left w:val="none" w:sz="0" w:space="0" w:color="auto"/>
                                        <w:bottom w:val="none" w:sz="0" w:space="0" w:color="auto"/>
                                        <w:right w:val="none" w:sz="0" w:space="0" w:color="auto"/>
                                      </w:divBdr>
                                      <w:divsChild>
                                        <w:div w:id="1040083404">
                                          <w:marLeft w:val="0"/>
                                          <w:marRight w:val="0"/>
                                          <w:marTop w:val="0"/>
                                          <w:marBottom w:val="0"/>
                                          <w:divBdr>
                                            <w:top w:val="none" w:sz="0" w:space="0" w:color="auto"/>
                                            <w:left w:val="none" w:sz="0" w:space="0" w:color="auto"/>
                                            <w:bottom w:val="none" w:sz="0" w:space="0" w:color="auto"/>
                                            <w:right w:val="none" w:sz="0" w:space="0" w:color="auto"/>
                                          </w:divBdr>
                                        </w:div>
                                        <w:div w:id="22217560">
                                          <w:marLeft w:val="0"/>
                                          <w:marRight w:val="0"/>
                                          <w:marTop w:val="0"/>
                                          <w:marBottom w:val="0"/>
                                          <w:divBdr>
                                            <w:top w:val="none" w:sz="0" w:space="0" w:color="auto"/>
                                            <w:left w:val="none" w:sz="0" w:space="0" w:color="auto"/>
                                            <w:bottom w:val="none" w:sz="0" w:space="0" w:color="auto"/>
                                            <w:right w:val="none" w:sz="0" w:space="0" w:color="auto"/>
                                          </w:divBdr>
                                          <w:divsChild>
                                            <w:div w:id="114963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46932">
                                      <w:marLeft w:val="0"/>
                                      <w:marRight w:val="0"/>
                                      <w:marTop w:val="0"/>
                                      <w:marBottom w:val="0"/>
                                      <w:divBdr>
                                        <w:top w:val="none" w:sz="0" w:space="0" w:color="auto"/>
                                        <w:left w:val="none" w:sz="0" w:space="0" w:color="auto"/>
                                        <w:bottom w:val="none" w:sz="0" w:space="0" w:color="auto"/>
                                        <w:right w:val="none" w:sz="0" w:space="0" w:color="auto"/>
                                      </w:divBdr>
                                      <w:divsChild>
                                        <w:div w:id="1004362389">
                                          <w:marLeft w:val="0"/>
                                          <w:marRight w:val="0"/>
                                          <w:marTop w:val="0"/>
                                          <w:marBottom w:val="0"/>
                                          <w:divBdr>
                                            <w:top w:val="single" w:sz="6" w:space="0" w:color="E6E6E3"/>
                                            <w:left w:val="none" w:sz="0" w:space="0" w:color="auto"/>
                                            <w:bottom w:val="single" w:sz="6" w:space="0" w:color="E6E6E3"/>
                                            <w:right w:val="none" w:sz="0" w:space="0" w:color="auto"/>
                                          </w:divBdr>
                                          <w:divsChild>
                                            <w:div w:id="2116630254">
                                              <w:marLeft w:val="0"/>
                                              <w:marRight w:val="0"/>
                                              <w:marTop w:val="0"/>
                                              <w:marBottom w:val="0"/>
                                              <w:divBdr>
                                                <w:top w:val="none" w:sz="0" w:space="0" w:color="auto"/>
                                                <w:left w:val="none" w:sz="0" w:space="0" w:color="auto"/>
                                                <w:bottom w:val="none" w:sz="0" w:space="0" w:color="auto"/>
                                                <w:right w:val="single" w:sz="6" w:space="0" w:color="E6E6E3"/>
                                              </w:divBdr>
                                            </w:div>
                                            <w:div w:id="1231503201">
                                              <w:marLeft w:val="0"/>
                                              <w:marRight w:val="0"/>
                                              <w:marTop w:val="0"/>
                                              <w:marBottom w:val="0"/>
                                              <w:divBdr>
                                                <w:top w:val="none" w:sz="0" w:space="0" w:color="auto"/>
                                                <w:left w:val="none" w:sz="0" w:space="0" w:color="auto"/>
                                                <w:bottom w:val="none" w:sz="0" w:space="0" w:color="auto"/>
                                                <w:right w:val="none" w:sz="0" w:space="0" w:color="auto"/>
                                              </w:divBdr>
                                              <w:divsChild>
                                                <w:div w:id="1522011165">
                                                  <w:marLeft w:val="0"/>
                                                  <w:marRight w:val="0"/>
                                                  <w:marTop w:val="0"/>
                                                  <w:marBottom w:val="0"/>
                                                  <w:divBdr>
                                                    <w:top w:val="none" w:sz="0" w:space="0" w:color="auto"/>
                                                    <w:left w:val="none" w:sz="0" w:space="0" w:color="auto"/>
                                                    <w:bottom w:val="none" w:sz="0" w:space="0" w:color="auto"/>
                                                    <w:right w:val="none" w:sz="0" w:space="0" w:color="auto"/>
                                                  </w:divBdr>
                                                </w:div>
                                              </w:divsChild>
                                            </w:div>
                                            <w:div w:id="1860776955">
                                              <w:marLeft w:val="75"/>
                                              <w:marRight w:val="0"/>
                                              <w:marTop w:val="0"/>
                                              <w:marBottom w:val="0"/>
                                              <w:divBdr>
                                                <w:top w:val="none" w:sz="0" w:space="0" w:color="auto"/>
                                                <w:left w:val="none" w:sz="0" w:space="0" w:color="auto"/>
                                                <w:bottom w:val="none" w:sz="0" w:space="0" w:color="auto"/>
                                                <w:right w:val="none" w:sz="0" w:space="0" w:color="auto"/>
                                              </w:divBdr>
                                              <w:divsChild>
                                                <w:div w:id="416948079">
                                                  <w:marLeft w:val="0"/>
                                                  <w:marRight w:val="0"/>
                                                  <w:marTop w:val="0"/>
                                                  <w:marBottom w:val="0"/>
                                                  <w:divBdr>
                                                    <w:top w:val="none" w:sz="0" w:space="0" w:color="auto"/>
                                                    <w:left w:val="none" w:sz="0" w:space="0" w:color="auto"/>
                                                    <w:bottom w:val="none" w:sz="0" w:space="0" w:color="auto"/>
                                                    <w:right w:val="none" w:sz="0" w:space="0" w:color="auto"/>
                                                  </w:divBdr>
                                                </w:div>
                                              </w:divsChild>
                                            </w:div>
                                            <w:div w:id="1487894558">
                                              <w:marLeft w:val="75"/>
                                              <w:marRight w:val="0"/>
                                              <w:marTop w:val="0"/>
                                              <w:marBottom w:val="0"/>
                                              <w:divBdr>
                                                <w:top w:val="none" w:sz="0" w:space="0" w:color="auto"/>
                                                <w:left w:val="none" w:sz="0" w:space="0" w:color="auto"/>
                                                <w:bottom w:val="none" w:sz="0" w:space="0" w:color="auto"/>
                                                <w:right w:val="none" w:sz="0" w:space="0" w:color="auto"/>
                                              </w:divBdr>
                                              <w:divsChild>
                                                <w:div w:id="122533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35241">
                                      <w:marLeft w:val="0"/>
                                      <w:marRight w:val="0"/>
                                      <w:marTop w:val="0"/>
                                      <w:marBottom w:val="0"/>
                                      <w:divBdr>
                                        <w:top w:val="none" w:sz="0" w:space="0" w:color="auto"/>
                                        <w:left w:val="none" w:sz="0" w:space="0" w:color="auto"/>
                                        <w:bottom w:val="none" w:sz="0" w:space="0" w:color="auto"/>
                                        <w:right w:val="none" w:sz="0" w:space="0" w:color="auto"/>
                                      </w:divBdr>
                                      <w:divsChild>
                                        <w:div w:id="1722436929">
                                          <w:marLeft w:val="0"/>
                                          <w:marRight w:val="0"/>
                                          <w:marTop w:val="0"/>
                                          <w:marBottom w:val="0"/>
                                          <w:divBdr>
                                            <w:top w:val="none" w:sz="0" w:space="0" w:color="auto"/>
                                            <w:left w:val="none" w:sz="0" w:space="0" w:color="auto"/>
                                            <w:bottom w:val="none" w:sz="0" w:space="0" w:color="auto"/>
                                            <w:right w:val="none" w:sz="0" w:space="0" w:color="auto"/>
                                          </w:divBdr>
                                          <w:divsChild>
                                            <w:div w:id="2061780048">
                                              <w:marLeft w:val="0"/>
                                              <w:marRight w:val="0"/>
                                              <w:marTop w:val="0"/>
                                              <w:marBottom w:val="0"/>
                                              <w:divBdr>
                                                <w:top w:val="none" w:sz="0" w:space="0" w:color="auto"/>
                                                <w:left w:val="none" w:sz="0" w:space="0" w:color="auto"/>
                                                <w:bottom w:val="none" w:sz="0" w:space="0" w:color="auto"/>
                                                <w:right w:val="none" w:sz="0" w:space="0" w:color="auto"/>
                                              </w:divBdr>
                                              <w:divsChild>
                                                <w:div w:id="694499228">
                                                  <w:marLeft w:val="0"/>
                                                  <w:marRight w:val="0"/>
                                                  <w:marTop w:val="0"/>
                                                  <w:marBottom w:val="0"/>
                                                  <w:divBdr>
                                                    <w:top w:val="none" w:sz="0" w:space="0" w:color="auto"/>
                                                    <w:left w:val="none" w:sz="0" w:space="0" w:color="auto"/>
                                                    <w:bottom w:val="none" w:sz="0" w:space="0" w:color="auto"/>
                                                    <w:right w:val="none" w:sz="0" w:space="0" w:color="auto"/>
                                                  </w:divBdr>
                                                </w:div>
                                              </w:divsChild>
                                            </w:div>
                                            <w:div w:id="303656434">
                                              <w:marLeft w:val="0"/>
                                              <w:marRight w:val="0"/>
                                              <w:marTop w:val="0"/>
                                              <w:marBottom w:val="0"/>
                                              <w:divBdr>
                                                <w:top w:val="none" w:sz="0" w:space="0" w:color="auto"/>
                                                <w:left w:val="none" w:sz="0" w:space="0" w:color="auto"/>
                                                <w:bottom w:val="single" w:sz="6" w:space="0" w:color="E6E6E3"/>
                                                <w:right w:val="none" w:sz="0" w:space="0" w:color="auto"/>
                                              </w:divBdr>
                                              <w:divsChild>
                                                <w:div w:id="95753992">
                                                  <w:marLeft w:val="0"/>
                                                  <w:marRight w:val="0"/>
                                                  <w:marTop w:val="0"/>
                                                  <w:marBottom w:val="0"/>
                                                  <w:divBdr>
                                                    <w:top w:val="none" w:sz="0" w:space="0" w:color="auto"/>
                                                    <w:left w:val="none" w:sz="0" w:space="0" w:color="auto"/>
                                                    <w:bottom w:val="none" w:sz="0" w:space="0" w:color="auto"/>
                                                    <w:right w:val="none" w:sz="0" w:space="0" w:color="auto"/>
                                                  </w:divBdr>
                                                </w:div>
                                              </w:divsChild>
                                            </w:div>
                                            <w:div w:id="435948346">
                                              <w:marLeft w:val="0"/>
                                              <w:marRight w:val="0"/>
                                              <w:marTop w:val="0"/>
                                              <w:marBottom w:val="0"/>
                                              <w:divBdr>
                                                <w:top w:val="none" w:sz="0" w:space="0" w:color="auto"/>
                                                <w:left w:val="none" w:sz="0" w:space="0" w:color="auto"/>
                                                <w:bottom w:val="single" w:sz="6" w:space="0" w:color="E6E6E3"/>
                                                <w:right w:val="none" w:sz="0" w:space="0" w:color="auto"/>
                                              </w:divBdr>
                                              <w:divsChild>
                                                <w:div w:id="251937837">
                                                  <w:marLeft w:val="0"/>
                                                  <w:marRight w:val="0"/>
                                                  <w:marTop w:val="0"/>
                                                  <w:marBottom w:val="0"/>
                                                  <w:divBdr>
                                                    <w:top w:val="none" w:sz="0" w:space="0" w:color="auto"/>
                                                    <w:left w:val="none" w:sz="0" w:space="0" w:color="auto"/>
                                                    <w:bottom w:val="none" w:sz="0" w:space="0" w:color="auto"/>
                                                    <w:right w:val="none" w:sz="0" w:space="0" w:color="auto"/>
                                                  </w:divBdr>
                                                </w:div>
                                              </w:divsChild>
                                            </w:div>
                                            <w:div w:id="1191339931">
                                              <w:marLeft w:val="0"/>
                                              <w:marRight w:val="0"/>
                                              <w:marTop w:val="0"/>
                                              <w:marBottom w:val="0"/>
                                              <w:divBdr>
                                                <w:top w:val="none" w:sz="0" w:space="0" w:color="auto"/>
                                                <w:left w:val="none" w:sz="0" w:space="0" w:color="auto"/>
                                                <w:bottom w:val="none" w:sz="0" w:space="0" w:color="auto"/>
                                                <w:right w:val="none" w:sz="0" w:space="0" w:color="auto"/>
                                              </w:divBdr>
                                            </w:div>
                                            <w:div w:id="1053430882">
                                              <w:marLeft w:val="0"/>
                                              <w:marRight w:val="0"/>
                                              <w:marTop w:val="0"/>
                                              <w:marBottom w:val="0"/>
                                              <w:divBdr>
                                                <w:top w:val="none" w:sz="0" w:space="0" w:color="auto"/>
                                                <w:left w:val="none" w:sz="0" w:space="0" w:color="auto"/>
                                                <w:bottom w:val="none" w:sz="0" w:space="0" w:color="auto"/>
                                                <w:right w:val="none" w:sz="0" w:space="0" w:color="auto"/>
                                              </w:divBdr>
                                            </w:div>
                                            <w:div w:id="2004354885">
                                              <w:marLeft w:val="0"/>
                                              <w:marRight w:val="0"/>
                                              <w:marTop w:val="0"/>
                                              <w:marBottom w:val="0"/>
                                              <w:divBdr>
                                                <w:top w:val="none" w:sz="0" w:space="0" w:color="auto"/>
                                                <w:left w:val="none" w:sz="0" w:space="0" w:color="auto"/>
                                                <w:bottom w:val="none" w:sz="0" w:space="0" w:color="auto"/>
                                                <w:right w:val="none" w:sz="0" w:space="0" w:color="auto"/>
                                              </w:divBdr>
                                            </w:div>
                                            <w:div w:id="1926911505">
                                              <w:marLeft w:val="0"/>
                                              <w:marRight w:val="0"/>
                                              <w:marTop w:val="0"/>
                                              <w:marBottom w:val="0"/>
                                              <w:divBdr>
                                                <w:top w:val="none" w:sz="0" w:space="0" w:color="auto"/>
                                                <w:left w:val="none" w:sz="0" w:space="0" w:color="auto"/>
                                                <w:bottom w:val="none" w:sz="0" w:space="0" w:color="auto"/>
                                                <w:right w:val="none" w:sz="0" w:space="0" w:color="auto"/>
                                              </w:divBdr>
                                            </w:div>
                                            <w:div w:id="1908683001">
                                              <w:marLeft w:val="0"/>
                                              <w:marRight w:val="0"/>
                                              <w:marTop w:val="0"/>
                                              <w:marBottom w:val="0"/>
                                              <w:divBdr>
                                                <w:top w:val="none" w:sz="0" w:space="0" w:color="auto"/>
                                                <w:left w:val="none" w:sz="0" w:space="0" w:color="auto"/>
                                                <w:bottom w:val="none" w:sz="0" w:space="0" w:color="auto"/>
                                                <w:right w:val="none" w:sz="0" w:space="0" w:color="auto"/>
                                              </w:divBdr>
                                            </w:div>
                                          </w:divsChild>
                                        </w:div>
                                        <w:div w:id="1143348709">
                                          <w:marLeft w:val="0"/>
                                          <w:marRight w:val="0"/>
                                          <w:marTop w:val="0"/>
                                          <w:marBottom w:val="0"/>
                                          <w:divBdr>
                                            <w:top w:val="none" w:sz="0" w:space="0" w:color="auto"/>
                                            <w:left w:val="single" w:sz="6" w:space="0" w:color="E6E6E3"/>
                                            <w:bottom w:val="none" w:sz="0" w:space="0" w:color="auto"/>
                                            <w:right w:val="none" w:sz="0" w:space="0" w:color="auto"/>
                                          </w:divBdr>
                                          <w:divsChild>
                                            <w:div w:id="781344843">
                                              <w:marLeft w:val="0"/>
                                              <w:marRight w:val="0"/>
                                              <w:marTop w:val="0"/>
                                              <w:marBottom w:val="0"/>
                                              <w:divBdr>
                                                <w:top w:val="none" w:sz="0" w:space="0" w:color="auto"/>
                                                <w:left w:val="none" w:sz="0" w:space="0" w:color="auto"/>
                                                <w:bottom w:val="none" w:sz="0" w:space="0" w:color="auto"/>
                                                <w:right w:val="none" w:sz="0" w:space="0" w:color="auto"/>
                                              </w:divBdr>
                                              <w:divsChild>
                                                <w:div w:id="2131852039">
                                                  <w:marLeft w:val="675"/>
                                                  <w:marRight w:val="600"/>
                                                  <w:marTop w:val="0"/>
                                                  <w:marBottom w:val="300"/>
                                                  <w:divBdr>
                                                    <w:top w:val="none" w:sz="0" w:space="0" w:color="auto"/>
                                                    <w:left w:val="none" w:sz="0" w:space="0" w:color="auto"/>
                                                    <w:bottom w:val="none" w:sz="0" w:space="0" w:color="auto"/>
                                                    <w:right w:val="none" w:sz="0" w:space="0" w:color="auto"/>
                                                  </w:divBdr>
                                                  <w:divsChild>
                                                    <w:div w:id="1054428685">
                                                      <w:marLeft w:val="0"/>
                                                      <w:marRight w:val="0"/>
                                                      <w:marTop w:val="0"/>
                                                      <w:marBottom w:val="0"/>
                                                      <w:divBdr>
                                                        <w:top w:val="none" w:sz="0" w:space="0" w:color="auto"/>
                                                        <w:left w:val="none" w:sz="0" w:space="0" w:color="auto"/>
                                                        <w:bottom w:val="none" w:sz="0" w:space="0" w:color="auto"/>
                                                        <w:right w:val="none" w:sz="0" w:space="0" w:color="auto"/>
                                                      </w:divBdr>
                                                      <w:divsChild>
                                                        <w:div w:id="69233676">
                                                          <w:marLeft w:val="0"/>
                                                          <w:marRight w:val="0"/>
                                                          <w:marTop w:val="0"/>
                                                          <w:marBottom w:val="0"/>
                                                          <w:divBdr>
                                                            <w:top w:val="none" w:sz="0" w:space="0" w:color="auto"/>
                                                            <w:left w:val="none" w:sz="0" w:space="0" w:color="auto"/>
                                                            <w:bottom w:val="none" w:sz="0" w:space="0" w:color="auto"/>
                                                            <w:right w:val="none" w:sz="0" w:space="0" w:color="auto"/>
                                                          </w:divBdr>
                                                        </w:div>
                                                      </w:divsChild>
                                                    </w:div>
                                                    <w:div w:id="1543714222">
                                                      <w:marLeft w:val="0"/>
                                                      <w:marRight w:val="2250"/>
                                                      <w:marTop w:val="0"/>
                                                      <w:marBottom w:val="0"/>
                                                      <w:divBdr>
                                                        <w:top w:val="none" w:sz="0" w:space="0" w:color="auto"/>
                                                        <w:left w:val="none" w:sz="0" w:space="0" w:color="auto"/>
                                                        <w:bottom w:val="none" w:sz="0" w:space="0" w:color="auto"/>
                                                        <w:right w:val="none" w:sz="0" w:space="0" w:color="auto"/>
                                                      </w:divBdr>
                                                    </w:div>
                                                    <w:div w:id="1938561112">
                                                      <w:marLeft w:val="0"/>
                                                      <w:marRight w:val="2250"/>
                                                      <w:marTop w:val="75"/>
                                                      <w:marBottom w:val="150"/>
                                                      <w:divBdr>
                                                        <w:top w:val="none" w:sz="0" w:space="0" w:color="auto"/>
                                                        <w:left w:val="none" w:sz="0" w:space="0" w:color="auto"/>
                                                        <w:bottom w:val="none" w:sz="0" w:space="0" w:color="auto"/>
                                                        <w:right w:val="none" w:sz="0" w:space="0" w:color="auto"/>
                                                      </w:divBdr>
                                                    </w:div>
                                                  </w:divsChild>
                                                </w:div>
                                                <w:div w:id="780075238">
                                                  <w:marLeft w:val="675"/>
                                                  <w:marRight w:val="600"/>
                                                  <w:marTop w:val="0"/>
                                                  <w:marBottom w:val="300"/>
                                                  <w:divBdr>
                                                    <w:top w:val="none" w:sz="0" w:space="0" w:color="auto"/>
                                                    <w:left w:val="none" w:sz="0" w:space="0" w:color="auto"/>
                                                    <w:bottom w:val="none" w:sz="0" w:space="0" w:color="auto"/>
                                                    <w:right w:val="none" w:sz="0" w:space="0" w:color="auto"/>
                                                  </w:divBdr>
                                                  <w:divsChild>
                                                    <w:div w:id="609776491">
                                                      <w:marLeft w:val="0"/>
                                                      <w:marRight w:val="0"/>
                                                      <w:marTop w:val="0"/>
                                                      <w:marBottom w:val="0"/>
                                                      <w:divBdr>
                                                        <w:top w:val="none" w:sz="0" w:space="0" w:color="auto"/>
                                                        <w:left w:val="none" w:sz="0" w:space="0" w:color="auto"/>
                                                        <w:bottom w:val="none" w:sz="0" w:space="0" w:color="auto"/>
                                                        <w:right w:val="none" w:sz="0" w:space="0" w:color="auto"/>
                                                      </w:divBdr>
                                                      <w:divsChild>
                                                        <w:div w:id="641235250">
                                                          <w:marLeft w:val="0"/>
                                                          <w:marRight w:val="0"/>
                                                          <w:marTop w:val="0"/>
                                                          <w:marBottom w:val="0"/>
                                                          <w:divBdr>
                                                            <w:top w:val="none" w:sz="0" w:space="0" w:color="auto"/>
                                                            <w:left w:val="none" w:sz="0" w:space="0" w:color="auto"/>
                                                            <w:bottom w:val="none" w:sz="0" w:space="0" w:color="auto"/>
                                                            <w:right w:val="none" w:sz="0" w:space="0" w:color="auto"/>
                                                          </w:divBdr>
                                                        </w:div>
                                                      </w:divsChild>
                                                    </w:div>
                                                    <w:div w:id="1830633731">
                                                      <w:marLeft w:val="0"/>
                                                      <w:marRight w:val="2250"/>
                                                      <w:marTop w:val="0"/>
                                                      <w:marBottom w:val="0"/>
                                                      <w:divBdr>
                                                        <w:top w:val="none" w:sz="0" w:space="0" w:color="auto"/>
                                                        <w:left w:val="none" w:sz="0" w:space="0" w:color="auto"/>
                                                        <w:bottom w:val="none" w:sz="0" w:space="0" w:color="auto"/>
                                                        <w:right w:val="none" w:sz="0" w:space="0" w:color="auto"/>
                                                      </w:divBdr>
                                                    </w:div>
                                                    <w:div w:id="464078370">
                                                      <w:marLeft w:val="0"/>
                                                      <w:marRight w:val="2250"/>
                                                      <w:marTop w:val="75"/>
                                                      <w:marBottom w:val="150"/>
                                                      <w:divBdr>
                                                        <w:top w:val="none" w:sz="0" w:space="0" w:color="auto"/>
                                                        <w:left w:val="none" w:sz="0" w:space="0" w:color="auto"/>
                                                        <w:bottom w:val="none" w:sz="0" w:space="0" w:color="auto"/>
                                                        <w:right w:val="none" w:sz="0" w:space="0" w:color="auto"/>
                                                      </w:divBdr>
                                                    </w:div>
                                                  </w:divsChild>
                                                </w:div>
                                                <w:div w:id="725034255">
                                                  <w:marLeft w:val="675"/>
                                                  <w:marRight w:val="600"/>
                                                  <w:marTop w:val="0"/>
                                                  <w:marBottom w:val="300"/>
                                                  <w:divBdr>
                                                    <w:top w:val="none" w:sz="0" w:space="0" w:color="auto"/>
                                                    <w:left w:val="none" w:sz="0" w:space="0" w:color="auto"/>
                                                    <w:bottom w:val="none" w:sz="0" w:space="0" w:color="auto"/>
                                                    <w:right w:val="none" w:sz="0" w:space="0" w:color="auto"/>
                                                  </w:divBdr>
                                                  <w:divsChild>
                                                    <w:div w:id="975338695">
                                                      <w:marLeft w:val="0"/>
                                                      <w:marRight w:val="0"/>
                                                      <w:marTop w:val="0"/>
                                                      <w:marBottom w:val="0"/>
                                                      <w:divBdr>
                                                        <w:top w:val="none" w:sz="0" w:space="0" w:color="auto"/>
                                                        <w:left w:val="none" w:sz="0" w:space="0" w:color="auto"/>
                                                        <w:bottom w:val="none" w:sz="0" w:space="0" w:color="auto"/>
                                                        <w:right w:val="none" w:sz="0" w:space="0" w:color="auto"/>
                                                      </w:divBdr>
                                                      <w:divsChild>
                                                        <w:div w:id="347099573">
                                                          <w:marLeft w:val="0"/>
                                                          <w:marRight w:val="0"/>
                                                          <w:marTop w:val="0"/>
                                                          <w:marBottom w:val="0"/>
                                                          <w:divBdr>
                                                            <w:top w:val="none" w:sz="0" w:space="0" w:color="auto"/>
                                                            <w:left w:val="none" w:sz="0" w:space="0" w:color="auto"/>
                                                            <w:bottom w:val="none" w:sz="0" w:space="0" w:color="auto"/>
                                                            <w:right w:val="none" w:sz="0" w:space="0" w:color="auto"/>
                                                          </w:divBdr>
                                                        </w:div>
                                                      </w:divsChild>
                                                    </w:div>
                                                    <w:div w:id="211039400">
                                                      <w:marLeft w:val="0"/>
                                                      <w:marRight w:val="2250"/>
                                                      <w:marTop w:val="0"/>
                                                      <w:marBottom w:val="0"/>
                                                      <w:divBdr>
                                                        <w:top w:val="none" w:sz="0" w:space="0" w:color="auto"/>
                                                        <w:left w:val="none" w:sz="0" w:space="0" w:color="auto"/>
                                                        <w:bottom w:val="none" w:sz="0" w:space="0" w:color="auto"/>
                                                        <w:right w:val="none" w:sz="0" w:space="0" w:color="auto"/>
                                                      </w:divBdr>
                                                    </w:div>
                                                    <w:div w:id="481890133">
                                                      <w:marLeft w:val="0"/>
                                                      <w:marRight w:val="2250"/>
                                                      <w:marTop w:val="75"/>
                                                      <w:marBottom w:val="150"/>
                                                      <w:divBdr>
                                                        <w:top w:val="none" w:sz="0" w:space="0" w:color="auto"/>
                                                        <w:left w:val="none" w:sz="0" w:space="0" w:color="auto"/>
                                                        <w:bottom w:val="none" w:sz="0" w:space="0" w:color="auto"/>
                                                        <w:right w:val="none" w:sz="0" w:space="0" w:color="auto"/>
                                                      </w:divBdr>
                                                    </w:div>
                                                  </w:divsChild>
                                                </w:div>
                                                <w:div w:id="202139819">
                                                  <w:marLeft w:val="675"/>
                                                  <w:marRight w:val="600"/>
                                                  <w:marTop w:val="0"/>
                                                  <w:marBottom w:val="300"/>
                                                  <w:divBdr>
                                                    <w:top w:val="none" w:sz="0" w:space="0" w:color="auto"/>
                                                    <w:left w:val="none" w:sz="0" w:space="0" w:color="auto"/>
                                                    <w:bottom w:val="none" w:sz="0" w:space="0" w:color="auto"/>
                                                    <w:right w:val="none" w:sz="0" w:space="0" w:color="auto"/>
                                                  </w:divBdr>
                                                  <w:divsChild>
                                                    <w:div w:id="827788829">
                                                      <w:marLeft w:val="0"/>
                                                      <w:marRight w:val="2250"/>
                                                      <w:marTop w:val="0"/>
                                                      <w:marBottom w:val="0"/>
                                                      <w:divBdr>
                                                        <w:top w:val="none" w:sz="0" w:space="0" w:color="auto"/>
                                                        <w:left w:val="none" w:sz="0" w:space="0" w:color="auto"/>
                                                        <w:bottom w:val="none" w:sz="0" w:space="0" w:color="auto"/>
                                                        <w:right w:val="none" w:sz="0" w:space="0" w:color="auto"/>
                                                      </w:divBdr>
                                                    </w:div>
                                                    <w:div w:id="1953197044">
                                                      <w:marLeft w:val="0"/>
                                                      <w:marRight w:val="2250"/>
                                                      <w:marTop w:val="75"/>
                                                      <w:marBottom w:val="150"/>
                                                      <w:divBdr>
                                                        <w:top w:val="none" w:sz="0" w:space="0" w:color="auto"/>
                                                        <w:left w:val="none" w:sz="0" w:space="0" w:color="auto"/>
                                                        <w:bottom w:val="none" w:sz="0" w:space="0" w:color="auto"/>
                                                        <w:right w:val="none" w:sz="0" w:space="0" w:color="auto"/>
                                                      </w:divBdr>
                                                    </w:div>
                                                  </w:divsChild>
                                                </w:div>
                                                <w:div w:id="225846341">
                                                  <w:marLeft w:val="675"/>
                                                  <w:marRight w:val="600"/>
                                                  <w:marTop w:val="0"/>
                                                  <w:marBottom w:val="300"/>
                                                  <w:divBdr>
                                                    <w:top w:val="none" w:sz="0" w:space="0" w:color="auto"/>
                                                    <w:left w:val="none" w:sz="0" w:space="0" w:color="auto"/>
                                                    <w:bottom w:val="none" w:sz="0" w:space="0" w:color="auto"/>
                                                    <w:right w:val="none" w:sz="0" w:space="0" w:color="auto"/>
                                                  </w:divBdr>
                                                  <w:divsChild>
                                                    <w:div w:id="385573742">
                                                      <w:marLeft w:val="0"/>
                                                      <w:marRight w:val="2250"/>
                                                      <w:marTop w:val="0"/>
                                                      <w:marBottom w:val="0"/>
                                                      <w:divBdr>
                                                        <w:top w:val="none" w:sz="0" w:space="0" w:color="auto"/>
                                                        <w:left w:val="none" w:sz="0" w:space="0" w:color="auto"/>
                                                        <w:bottom w:val="none" w:sz="0" w:space="0" w:color="auto"/>
                                                        <w:right w:val="none" w:sz="0" w:space="0" w:color="auto"/>
                                                      </w:divBdr>
                                                    </w:div>
                                                    <w:div w:id="674109405">
                                                      <w:marLeft w:val="0"/>
                                                      <w:marRight w:val="2250"/>
                                                      <w:marTop w:val="75"/>
                                                      <w:marBottom w:val="150"/>
                                                      <w:divBdr>
                                                        <w:top w:val="none" w:sz="0" w:space="0" w:color="auto"/>
                                                        <w:left w:val="none" w:sz="0" w:space="0" w:color="auto"/>
                                                        <w:bottom w:val="none" w:sz="0" w:space="0" w:color="auto"/>
                                                        <w:right w:val="none" w:sz="0" w:space="0" w:color="auto"/>
                                                      </w:divBdr>
                                                    </w:div>
                                                  </w:divsChild>
                                                </w:div>
                                                <w:div w:id="1805275241">
                                                  <w:marLeft w:val="675"/>
                                                  <w:marRight w:val="600"/>
                                                  <w:marTop w:val="0"/>
                                                  <w:marBottom w:val="300"/>
                                                  <w:divBdr>
                                                    <w:top w:val="none" w:sz="0" w:space="0" w:color="auto"/>
                                                    <w:left w:val="none" w:sz="0" w:space="0" w:color="auto"/>
                                                    <w:bottom w:val="none" w:sz="0" w:space="0" w:color="auto"/>
                                                    <w:right w:val="none" w:sz="0" w:space="0" w:color="auto"/>
                                                  </w:divBdr>
                                                  <w:divsChild>
                                                    <w:div w:id="996230247">
                                                      <w:marLeft w:val="0"/>
                                                      <w:marRight w:val="0"/>
                                                      <w:marTop w:val="0"/>
                                                      <w:marBottom w:val="0"/>
                                                      <w:divBdr>
                                                        <w:top w:val="none" w:sz="0" w:space="0" w:color="auto"/>
                                                        <w:left w:val="none" w:sz="0" w:space="0" w:color="auto"/>
                                                        <w:bottom w:val="none" w:sz="0" w:space="0" w:color="auto"/>
                                                        <w:right w:val="none" w:sz="0" w:space="0" w:color="auto"/>
                                                      </w:divBdr>
                                                      <w:divsChild>
                                                        <w:div w:id="36854772">
                                                          <w:marLeft w:val="0"/>
                                                          <w:marRight w:val="0"/>
                                                          <w:marTop w:val="0"/>
                                                          <w:marBottom w:val="0"/>
                                                          <w:divBdr>
                                                            <w:top w:val="none" w:sz="0" w:space="0" w:color="auto"/>
                                                            <w:left w:val="none" w:sz="0" w:space="0" w:color="auto"/>
                                                            <w:bottom w:val="none" w:sz="0" w:space="0" w:color="auto"/>
                                                            <w:right w:val="none" w:sz="0" w:space="0" w:color="auto"/>
                                                          </w:divBdr>
                                                        </w:div>
                                                      </w:divsChild>
                                                    </w:div>
                                                    <w:div w:id="1107845234">
                                                      <w:marLeft w:val="0"/>
                                                      <w:marRight w:val="2250"/>
                                                      <w:marTop w:val="0"/>
                                                      <w:marBottom w:val="0"/>
                                                      <w:divBdr>
                                                        <w:top w:val="none" w:sz="0" w:space="0" w:color="auto"/>
                                                        <w:left w:val="none" w:sz="0" w:space="0" w:color="auto"/>
                                                        <w:bottom w:val="none" w:sz="0" w:space="0" w:color="auto"/>
                                                        <w:right w:val="none" w:sz="0" w:space="0" w:color="auto"/>
                                                      </w:divBdr>
                                                    </w:div>
                                                    <w:div w:id="696663747">
                                                      <w:marLeft w:val="0"/>
                                                      <w:marRight w:val="2250"/>
                                                      <w:marTop w:val="75"/>
                                                      <w:marBottom w:val="150"/>
                                                      <w:divBdr>
                                                        <w:top w:val="none" w:sz="0" w:space="0" w:color="auto"/>
                                                        <w:left w:val="none" w:sz="0" w:space="0" w:color="auto"/>
                                                        <w:bottom w:val="none" w:sz="0" w:space="0" w:color="auto"/>
                                                        <w:right w:val="none" w:sz="0" w:space="0" w:color="auto"/>
                                                      </w:divBdr>
                                                    </w:div>
                                                  </w:divsChild>
                                                </w:div>
                                                <w:div w:id="603002129">
                                                  <w:marLeft w:val="675"/>
                                                  <w:marRight w:val="600"/>
                                                  <w:marTop w:val="0"/>
                                                  <w:marBottom w:val="300"/>
                                                  <w:divBdr>
                                                    <w:top w:val="none" w:sz="0" w:space="0" w:color="auto"/>
                                                    <w:left w:val="none" w:sz="0" w:space="0" w:color="auto"/>
                                                    <w:bottom w:val="none" w:sz="0" w:space="0" w:color="auto"/>
                                                    <w:right w:val="none" w:sz="0" w:space="0" w:color="auto"/>
                                                  </w:divBdr>
                                                  <w:divsChild>
                                                    <w:div w:id="122313163">
                                                      <w:marLeft w:val="0"/>
                                                      <w:marRight w:val="0"/>
                                                      <w:marTop w:val="0"/>
                                                      <w:marBottom w:val="0"/>
                                                      <w:divBdr>
                                                        <w:top w:val="none" w:sz="0" w:space="0" w:color="auto"/>
                                                        <w:left w:val="none" w:sz="0" w:space="0" w:color="auto"/>
                                                        <w:bottom w:val="none" w:sz="0" w:space="0" w:color="auto"/>
                                                        <w:right w:val="none" w:sz="0" w:space="0" w:color="auto"/>
                                                      </w:divBdr>
                                                      <w:divsChild>
                                                        <w:div w:id="1491409728">
                                                          <w:marLeft w:val="0"/>
                                                          <w:marRight w:val="0"/>
                                                          <w:marTop w:val="0"/>
                                                          <w:marBottom w:val="0"/>
                                                          <w:divBdr>
                                                            <w:top w:val="none" w:sz="0" w:space="0" w:color="auto"/>
                                                            <w:left w:val="none" w:sz="0" w:space="0" w:color="auto"/>
                                                            <w:bottom w:val="none" w:sz="0" w:space="0" w:color="auto"/>
                                                            <w:right w:val="none" w:sz="0" w:space="0" w:color="auto"/>
                                                          </w:divBdr>
                                                        </w:div>
                                                      </w:divsChild>
                                                    </w:div>
                                                    <w:div w:id="1774083529">
                                                      <w:marLeft w:val="0"/>
                                                      <w:marRight w:val="2250"/>
                                                      <w:marTop w:val="0"/>
                                                      <w:marBottom w:val="0"/>
                                                      <w:divBdr>
                                                        <w:top w:val="none" w:sz="0" w:space="0" w:color="auto"/>
                                                        <w:left w:val="none" w:sz="0" w:space="0" w:color="auto"/>
                                                        <w:bottom w:val="none" w:sz="0" w:space="0" w:color="auto"/>
                                                        <w:right w:val="none" w:sz="0" w:space="0" w:color="auto"/>
                                                      </w:divBdr>
                                                    </w:div>
                                                    <w:div w:id="2139714943">
                                                      <w:marLeft w:val="0"/>
                                                      <w:marRight w:val="2250"/>
                                                      <w:marTop w:val="75"/>
                                                      <w:marBottom w:val="150"/>
                                                      <w:divBdr>
                                                        <w:top w:val="none" w:sz="0" w:space="0" w:color="auto"/>
                                                        <w:left w:val="none" w:sz="0" w:space="0" w:color="auto"/>
                                                        <w:bottom w:val="none" w:sz="0" w:space="0" w:color="auto"/>
                                                        <w:right w:val="none" w:sz="0" w:space="0" w:color="auto"/>
                                                      </w:divBdr>
                                                    </w:div>
                                                  </w:divsChild>
                                                </w:div>
                                                <w:div w:id="555048310">
                                                  <w:marLeft w:val="675"/>
                                                  <w:marRight w:val="600"/>
                                                  <w:marTop w:val="0"/>
                                                  <w:marBottom w:val="300"/>
                                                  <w:divBdr>
                                                    <w:top w:val="none" w:sz="0" w:space="0" w:color="auto"/>
                                                    <w:left w:val="none" w:sz="0" w:space="0" w:color="auto"/>
                                                    <w:bottom w:val="none" w:sz="0" w:space="0" w:color="auto"/>
                                                    <w:right w:val="none" w:sz="0" w:space="0" w:color="auto"/>
                                                  </w:divBdr>
                                                  <w:divsChild>
                                                    <w:div w:id="1461797670">
                                                      <w:marLeft w:val="0"/>
                                                      <w:marRight w:val="0"/>
                                                      <w:marTop w:val="0"/>
                                                      <w:marBottom w:val="0"/>
                                                      <w:divBdr>
                                                        <w:top w:val="none" w:sz="0" w:space="0" w:color="auto"/>
                                                        <w:left w:val="none" w:sz="0" w:space="0" w:color="auto"/>
                                                        <w:bottom w:val="none" w:sz="0" w:space="0" w:color="auto"/>
                                                        <w:right w:val="none" w:sz="0" w:space="0" w:color="auto"/>
                                                      </w:divBdr>
                                                      <w:divsChild>
                                                        <w:div w:id="972952036">
                                                          <w:marLeft w:val="0"/>
                                                          <w:marRight w:val="0"/>
                                                          <w:marTop w:val="0"/>
                                                          <w:marBottom w:val="0"/>
                                                          <w:divBdr>
                                                            <w:top w:val="none" w:sz="0" w:space="0" w:color="auto"/>
                                                            <w:left w:val="none" w:sz="0" w:space="0" w:color="auto"/>
                                                            <w:bottom w:val="none" w:sz="0" w:space="0" w:color="auto"/>
                                                            <w:right w:val="none" w:sz="0" w:space="0" w:color="auto"/>
                                                          </w:divBdr>
                                                        </w:div>
                                                      </w:divsChild>
                                                    </w:div>
                                                    <w:div w:id="916135426">
                                                      <w:marLeft w:val="0"/>
                                                      <w:marRight w:val="2250"/>
                                                      <w:marTop w:val="0"/>
                                                      <w:marBottom w:val="0"/>
                                                      <w:divBdr>
                                                        <w:top w:val="none" w:sz="0" w:space="0" w:color="auto"/>
                                                        <w:left w:val="none" w:sz="0" w:space="0" w:color="auto"/>
                                                        <w:bottom w:val="none" w:sz="0" w:space="0" w:color="auto"/>
                                                        <w:right w:val="none" w:sz="0" w:space="0" w:color="auto"/>
                                                      </w:divBdr>
                                                    </w:div>
                                                    <w:div w:id="848985147">
                                                      <w:marLeft w:val="0"/>
                                                      <w:marRight w:val="2250"/>
                                                      <w:marTop w:val="75"/>
                                                      <w:marBottom w:val="150"/>
                                                      <w:divBdr>
                                                        <w:top w:val="none" w:sz="0" w:space="0" w:color="auto"/>
                                                        <w:left w:val="none" w:sz="0" w:space="0" w:color="auto"/>
                                                        <w:bottom w:val="none" w:sz="0" w:space="0" w:color="auto"/>
                                                        <w:right w:val="none" w:sz="0" w:space="0" w:color="auto"/>
                                                      </w:divBdr>
                                                    </w:div>
                                                  </w:divsChild>
                                                </w:div>
                                                <w:div w:id="555818743">
                                                  <w:marLeft w:val="675"/>
                                                  <w:marRight w:val="600"/>
                                                  <w:marTop w:val="0"/>
                                                  <w:marBottom w:val="300"/>
                                                  <w:divBdr>
                                                    <w:top w:val="none" w:sz="0" w:space="0" w:color="auto"/>
                                                    <w:left w:val="none" w:sz="0" w:space="0" w:color="auto"/>
                                                    <w:bottom w:val="none" w:sz="0" w:space="0" w:color="auto"/>
                                                    <w:right w:val="none" w:sz="0" w:space="0" w:color="auto"/>
                                                  </w:divBdr>
                                                  <w:divsChild>
                                                    <w:div w:id="515074540">
                                                      <w:marLeft w:val="0"/>
                                                      <w:marRight w:val="0"/>
                                                      <w:marTop w:val="0"/>
                                                      <w:marBottom w:val="0"/>
                                                      <w:divBdr>
                                                        <w:top w:val="none" w:sz="0" w:space="0" w:color="auto"/>
                                                        <w:left w:val="none" w:sz="0" w:space="0" w:color="auto"/>
                                                        <w:bottom w:val="none" w:sz="0" w:space="0" w:color="auto"/>
                                                        <w:right w:val="none" w:sz="0" w:space="0" w:color="auto"/>
                                                      </w:divBdr>
                                                      <w:divsChild>
                                                        <w:div w:id="508712446">
                                                          <w:marLeft w:val="0"/>
                                                          <w:marRight w:val="0"/>
                                                          <w:marTop w:val="0"/>
                                                          <w:marBottom w:val="0"/>
                                                          <w:divBdr>
                                                            <w:top w:val="none" w:sz="0" w:space="0" w:color="auto"/>
                                                            <w:left w:val="none" w:sz="0" w:space="0" w:color="auto"/>
                                                            <w:bottom w:val="none" w:sz="0" w:space="0" w:color="auto"/>
                                                            <w:right w:val="none" w:sz="0" w:space="0" w:color="auto"/>
                                                          </w:divBdr>
                                                        </w:div>
                                                      </w:divsChild>
                                                    </w:div>
                                                    <w:div w:id="932859362">
                                                      <w:marLeft w:val="0"/>
                                                      <w:marRight w:val="2250"/>
                                                      <w:marTop w:val="0"/>
                                                      <w:marBottom w:val="0"/>
                                                      <w:divBdr>
                                                        <w:top w:val="none" w:sz="0" w:space="0" w:color="auto"/>
                                                        <w:left w:val="none" w:sz="0" w:space="0" w:color="auto"/>
                                                        <w:bottom w:val="none" w:sz="0" w:space="0" w:color="auto"/>
                                                        <w:right w:val="none" w:sz="0" w:space="0" w:color="auto"/>
                                                      </w:divBdr>
                                                    </w:div>
                                                    <w:div w:id="1767265483">
                                                      <w:marLeft w:val="0"/>
                                                      <w:marRight w:val="2250"/>
                                                      <w:marTop w:val="75"/>
                                                      <w:marBottom w:val="150"/>
                                                      <w:divBdr>
                                                        <w:top w:val="none" w:sz="0" w:space="0" w:color="auto"/>
                                                        <w:left w:val="none" w:sz="0" w:space="0" w:color="auto"/>
                                                        <w:bottom w:val="none" w:sz="0" w:space="0" w:color="auto"/>
                                                        <w:right w:val="none" w:sz="0" w:space="0" w:color="auto"/>
                                                      </w:divBdr>
                                                    </w:div>
                                                  </w:divsChild>
                                                </w:div>
                                                <w:div w:id="1659728585">
                                                  <w:marLeft w:val="675"/>
                                                  <w:marRight w:val="600"/>
                                                  <w:marTop w:val="0"/>
                                                  <w:marBottom w:val="300"/>
                                                  <w:divBdr>
                                                    <w:top w:val="none" w:sz="0" w:space="0" w:color="auto"/>
                                                    <w:left w:val="none" w:sz="0" w:space="0" w:color="auto"/>
                                                    <w:bottom w:val="none" w:sz="0" w:space="0" w:color="auto"/>
                                                    <w:right w:val="none" w:sz="0" w:space="0" w:color="auto"/>
                                                  </w:divBdr>
                                                  <w:divsChild>
                                                    <w:div w:id="810363981">
                                                      <w:marLeft w:val="0"/>
                                                      <w:marRight w:val="0"/>
                                                      <w:marTop w:val="0"/>
                                                      <w:marBottom w:val="0"/>
                                                      <w:divBdr>
                                                        <w:top w:val="none" w:sz="0" w:space="0" w:color="auto"/>
                                                        <w:left w:val="none" w:sz="0" w:space="0" w:color="auto"/>
                                                        <w:bottom w:val="none" w:sz="0" w:space="0" w:color="auto"/>
                                                        <w:right w:val="none" w:sz="0" w:space="0" w:color="auto"/>
                                                      </w:divBdr>
                                                      <w:divsChild>
                                                        <w:div w:id="1987009030">
                                                          <w:marLeft w:val="0"/>
                                                          <w:marRight w:val="0"/>
                                                          <w:marTop w:val="0"/>
                                                          <w:marBottom w:val="0"/>
                                                          <w:divBdr>
                                                            <w:top w:val="none" w:sz="0" w:space="0" w:color="auto"/>
                                                            <w:left w:val="none" w:sz="0" w:space="0" w:color="auto"/>
                                                            <w:bottom w:val="none" w:sz="0" w:space="0" w:color="auto"/>
                                                            <w:right w:val="none" w:sz="0" w:space="0" w:color="auto"/>
                                                          </w:divBdr>
                                                        </w:div>
                                                      </w:divsChild>
                                                    </w:div>
                                                    <w:div w:id="272246566">
                                                      <w:marLeft w:val="0"/>
                                                      <w:marRight w:val="2250"/>
                                                      <w:marTop w:val="0"/>
                                                      <w:marBottom w:val="0"/>
                                                      <w:divBdr>
                                                        <w:top w:val="none" w:sz="0" w:space="0" w:color="auto"/>
                                                        <w:left w:val="none" w:sz="0" w:space="0" w:color="auto"/>
                                                        <w:bottom w:val="none" w:sz="0" w:space="0" w:color="auto"/>
                                                        <w:right w:val="none" w:sz="0" w:space="0" w:color="auto"/>
                                                      </w:divBdr>
                                                    </w:div>
                                                    <w:div w:id="2105108773">
                                                      <w:marLeft w:val="0"/>
                                                      <w:marRight w:val="225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809470843">
                                      <w:marLeft w:val="0"/>
                                      <w:marRight w:val="0"/>
                                      <w:marTop w:val="0"/>
                                      <w:marBottom w:val="0"/>
                                      <w:divBdr>
                                        <w:top w:val="single" w:sz="6" w:space="8" w:color="E6E6E3"/>
                                        <w:left w:val="none" w:sz="0" w:space="0" w:color="auto"/>
                                        <w:bottom w:val="none" w:sz="0" w:space="0" w:color="auto"/>
                                        <w:right w:val="none" w:sz="0" w:space="0" w:color="auto"/>
                                      </w:divBdr>
                                      <w:divsChild>
                                        <w:div w:id="2045671253">
                                          <w:marLeft w:val="0"/>
                                          <w:marRight w:val="0"/>
                                          <w:marTop w:val="0"/>
                                          <w:marBottom w:val="0"/>
                                          <w:divBdr>
                                            <w:top w:val="none" w:sz="0" w:space="0" w:color="auto"/>
                                            <w:left w:val="none" w:sz="0" w:space="0" w:color="auto"/>
                                            <w:bottom w:val="none" w:sz="0" w:space="0" w:color="auto"/>
                                            <w:right w:val="none" w:sz="0" w:space="0" w:color="auto"/>
                                          </w:divBdr>
                                        </w:div>
                                        <w:div w:id="412900858">
                                          <w:marLeft w:val="0"/>
                                          <w:marRight w:val="0"/>
                                          <w:marTop w:val="0"/>
                                          <w:marBottom w:val="0"/>
                                          <w:divBdr>
                                            <w:top w:val="none" w:sz="0" w:space="0" w:color="auto"/>
                                            <w:left w:val="none" w:sz="0" w:space="0" w:color="auto"/>
                                            <w:bottom w:val="none" w:sz="0" w:space="0" w:color="auto"/>
                                            <w:right w:val="none" w:sz="0" w:space="0" w:color="auto"/>
                                          </w:divBdr>
                                          <w:divsChild>
                                            <w:div w:id="5108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82216">
                                      <w:marLeft w:val="0"/>
                                      <w:marRight w:val="0"/>
                                      <w:marTop w:val="0"/>
                                      <w:marBottom w:val="0"/>
                                      <w:divBdr>
                                        <w:top w:val="single" w:sz="6" w:space="0" w:color="C7C7C4"/>
                                        <w:left w:val="none" w:sz="0" w:space="0" w:color="auto"/>
                                        <w:bottom w:val="none" w:sz="0" w:space="0" w:color="auto"/>
                                        <w:right w:val="none" w:sz="0" w:space="0" w:color="auto"/>
                                      </w:divBdr>
                                      <w:divsChild>
                                        <w:div w:id="2122726927">
                                          <w:marLeft w:val="0"/>
                                          <w:marRight w:val="0"/>
                                          <w:marTop w:val="0"/>
                                          <w:marBottom w:val="0"/>
                                          <w:divBdr>
                                            <w:top w:val="none" w:sz="0" w:space="0" w:color="auto"/>
                                            <w:left w:val="none" w:sz="0" w:space="0" w:color="auto"/>
                                            <w:bottom w:val="none" w:sz="0" w:space="0" w:color="auto"/>
                                            <w:right w:val="none" w:sz="0" w:space="0" w:color="auto"/>
                                          </w:divBdr>
                                          <w:divsChild>
                                            <w:div w:id="71894095">
                                              <w:marLeft w:val="0"/>
                                              <w:marRight w:val="0"/>
                                              <w:marTop w:val="0"/>
                                              <w:marBottom w:val="0"/>
                                              <w:divBdr>
                                                <w:top w:val="none" w:sz="0" w:space="0" w:color="auto"/>
                                                <w:left w:val="none" w:sz="0" w:space="0" w:color="auto"/>
                                                <w:bottom w:val="none" w:sz="0" w:space="0" w:color="auto"/>
                                                <w:right w:val="none" w:sz="0" w:space="0" w:color="auto"/>
                                              </w:divBdr>
                                            </w:div>
                                            <w:div w:id="1330138271">
                                              <w:marLeft w:val="0"/>
                                              <w:marRight w:val="0"/>
                                              <w:marTop w:val="0"/>
                                              <w:marBottom w:val="0"/>
                                              <w:divBdr>
                                                <w:top w:val="none" w:sz="0" w:space="0" w:color="auto"/>
                                                <w:left w:val="none" w:sz="0" w:space="0" w:color="auto"/>
                                                <w:bottom w:val="none" w:sz="0" w:space="0" w:color="auto"/>
                                                <w:right w:val="single" w:sz="6" w:space="8" w:color="C7C7C4"/>
                                              </w:divBdr>
                                            </w:div>
                                          </w:divsChild>
                                        </w:div>
                                      </w:divsChild>
                                    </w:div>
                                  </w:divsChild>
                                </w:div>
                                <w:div w:id="874776589">
                                  <w:marLeft w:val="0"/>
                                  <w:marRight w:val="0"/>
                                  <w:marTop w:val="0"/>
                                  <w:marBottom w:val="0"/>
                                  <w:divBdr>
                                    <w:top w:val="none" w:sz="0" w:space="0" w:color="auto"/>
                                    <w:left w:val="none" w:sz="0" w:space="0" w:color="auto"/>
                                    <w:bottom w:val="none" w:sz="0" w:space="0" w:color="auto"/>
                                    <w:right w:val="none" w:sz="0" w:space="0" w:color="auto"/>
                                  </w:divBdr>
                                  <w:divsChild>
                                    <w:div w:id="291443701">
                                      <w:marLeft w:val="0"/>
                                      <w:marRight w:val="0"/>
                                      <w:marTop w:val="0"/>
                                      <w:marBottom w:val="0"/>
                                      <w:divBdr>
                                        <w:top w:val="none" w:sz="0" w:space="0" w:color="auto"/>
                                        <w:left w:val="none" w:sz="0" w:space="0" w:color="auto"/>
                                        <w:bottom w:val="none" w:sz="0" w:space="0" w:color="auto"/>
                                        <w:right w:val="none" w:sz="0" w:space="0" w:color="auto"/>
                                      </w:divBdr>
                                      <w:divsChild>
                                        <w:div w:id="1267274777">
                                          <w:marLeft w:val="0"/>
                                          <w:marRight w:val="0"/>
                                          <w:marTop w:val="0"/>
                                          <w:marBottom w:val="0"/>
                                          <w:divBdr>
                                            <w:top w:val="none" w:sz="0" w:space="0" w:color="auto"/>
                                            <w:left w:val="none" w:sz="0" w:space="0" w:color="auto"/>
                                            <w:bottom w:val="none" w:sz="0" w:space="0" w:color="auto"/>
                                            <w:right w:val="none" w:sz="0" w:space="0" w:color="auto"/>
                                          </w:divBdr>
                                          <w:divsChild>
                                            <w:div w:id="1598978987">
                                              <w:marLeft w:val="0"/>
                                              <w:marRight w:val="0"/>
                                              <w:marTop w:val="0"/>
                                              <w:marBottom w:val="0"/>
                                              <w:divBdr>
                                                <w:top w:val="none" w:sz="0" w:space="0" w:color="auto"/>
                                                <w:left w:val="none" w:sz="0" w:space="0" w:color="auto"/>
                                                <w:bottom w:val="single" w:sz="6" w:space="0" w:color="C7C7C4"/>
                                                <w:right w:val="none" w:sz="0" w:space="0" w:color="auto"/>
                                              </w:divBdr>
                                              <w:divsChild>
                                                <w:div w:id="277031708">
                                                  <w:marLeft w:val="0"/>
                                                  <w:marRight w:val="0"/>
                                                  <w:marTop w:val="0"/>
                                                  <w:marBottom w:val="0"/>
                                                  <w:divBdr>
                                                    <w:top w:val="none" w:sz="0" w:space="0" w:color="auto"/>
                                                    <w:left w:val="none" w:sz="0" w:space="0" w:color="auto"/>
                                                    <w:bottom w:val="none" w:sz="0" w:space="0" w:color="auto"/>
                                                    <w:right w:val="none" w:sz="0" w:space="0" w:color="auto"/>
                                                  </w:divBdr>
                                                  <w:divsChild>
                                                    <w:div w:id="12998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89053">
                                              <w:marLeft w:val="0"/>
                                              <w:marRight w:val="0"/>
                                              <w:marTop w:val="0"/>
                                              <w:marBottom w:val="0"/>
                                              <w:divBdr>
                                                <w:top w:val="none" w:sz="0" w:space="0" w:color="auto"/>
                                                <w:left w:val="none" w:sz="0" w:space="0" w:color="auto"/>
                                                <w:bottom w:val="single" w:sz="6" w:space="0" w:color="E6E6E3"/>
                                                <w:right w:val="none" w:sz="0" w:space="0" w:color="auto"/>
                                              </w:divBdr>
                                              <w:divsChild>
                                                <w:div w:id="159590058">
                                                  <w:marLeft w:val="0"/>
                                                  <w:marRight w:val="0"/>
                                                  <w:marTop w:val="0"/>
                                                  <w:marBottom w:val="0"/>
                                                  <w:divBdr>
                                                    <w:top w:val="none" w:sz="0" w:space="0" w:color="auto"/>
                                                    <w:left w:val="none" w:sz="0" w:space="0" w:color="auto"/>
                                                    <w:bottom w:val="none" w:sz="0" w:space="0" w:color="auto"/>
                                                    <w:right w:val="none" w:sz="0" w:space="0" w:color="auto"/>
                                                  </w:divBdr>
                                                </w:div>
                                                <w:div w:id="1574388982">
                                                  <w:marLeft w:val="0"/>
                                                  <w:marRight w:val="0"/>
                                                  <w:marTop w:val="0"/>
                                                  <w:marBottom w:val="0"/>
                                                  <w:divBdr>
                                                    <w:top w:val="none" w:sz="0" w:space="0" w:color="auto"/>
                                                    <w:left w:val="none" w:sz="0" w:space="0" w:color="auto"/>
                                                    <w:bottom w:val="none" w:sz="0" w:space="0" w:color="auto"/>
                                                    <w:right w:val="none" w:sz="0" w:space="0" w:color="auto"/>
                                                  </w:divBdr>
                                                  <w:divsChild>
                                                    <w:div w:id="1279524976">
                                                      <w:marLeft w:val="0"/>
                                                      <w:marRight w:val="0"/>
                                                      <w:marTop w:val="0"/>
                                                      <w:marBottom w:val="0"/>
                                                      <w:divBdr>
                                                        <w:top w:val="none" w:sz="0" w:space="0" w:color="auto"/>
                                                        <w:left w:val="none" w:sz="0" w:space="0" w:color="auto"/>
                                                        <w:bottom w:val="none" w:sz="0" w:space="0" w:color="auto"/>
                                                        <w:right w:val="none" w:sz="0" w:space="0" w:color="auto"/>
                                                      </w:divBdr>
                                                    </w:div>
                                                  </w:divsChild>
                                                </w:div>
                                                <w:div w:id="1005784994">
                                                  <w:marLeft w:val="0"/>
                                                  <w:marRight w:val="0"/>
                                                  <w:marTop w:val="0"/>
                                                  <w:marBottom w:val="0"/>
                                                  <w:divBdr>
                                                    <w:top w:val="none" w:sz="0" w:space="0" w:color="auto"/>
                                                    <w:left w:val="none" w:sz="0" w:space="0" w:color="auto"/>
                                                    <w:bottom w:val="none" w:sz="0" w:space="0" w:color="auto"/>
                                                    <w:right w:val="none" w:sz="0" w:space="0" w:color="auto"/>
                                                  </w:divBdr>
                                                </w:div>
                                                <w:div w:id="1313096079">
                                                  <w:marLeft w:val="0"/>
                                                  <w:marRight w:val="0"/>
                                                  <w:marTop w:val="0"/>
                                                  <w:marBottom w:val="0"/>
                                                  <w:divBdr>
                                                    <w:top w:val="none" w:sz="0" w:space="0" w:color="auto"/>
                                                    <w:left w:val="none" w:sz="0" w:space="0" w:color="auto"/>
                                                    <w:bottom w:val="none" w:sz="0" w:space="0" w:color="auto"/>
                                                    <w:right w:val="none" w:sz="0" w:space="0" w:color="auto"/>
                                                  </w:divBdr>
                                                </w:div>
                                              </w:divsChild>
                                            </w:div>
                                            <w:div w:id="2023585880">
                                              <w:marLeft w:val="0"/>
                                              <w:marRight w:val="0"/>
                                              <w:marTop w:val="0"/>
                                              <w:marBottom w:val="0"/>
                                              <w:divBdr>
                                                <w:top w:val="none" w:sz="0" w:space="0" w:color="auto"/>
                                                <w:left w:val="none" w:sz="0" w:space="0" w:color="auto"/>
                                                <w:bottom w:val="none" w:sz="0" w:space="0" w:color="auto"/>
                                                <w:right w:val="none" w:sz="0" w:space="0" w:color="auto"/>
                                              </w:divBdr>
                                              <w:divsChild>
                                                <w:div w:id="450779806">
                                                  <w:marLeft w:val="0"/>
                                                  <w:marRight w:val="0"/>
                                                  <w:marTop w:val="0"/>
                                                  <w:marBottom w:val="0"/>
                                                  <w:divBdr>
                                                    <w:top w:val="none" w:sz="0" w:space="0" w:color="auto"/>
                                                    <w:left w:val="none" w:sz="0" w:space="0" w:color="auto"/>
                                                    <w:bottom w:val="none" w:sz="0" w:space="0" w:color="auto"/>
                                                    <w:right w:val="none" w:sz="0" w:space="0" w:color="auto"/>
                                                  </w:divBdr>
                                                  <w:divsChild>
                                                    <w:div w:id="755127606">
                                                      <w:marLeft w:val="0"/>
                                                      <w:marRight w:val="0"/>
                                                      <w:marTop w:val="0"/>
                                                      <w:marBottom w:val="0"/>
                                                      <w:divBdr>
                                                        <w:top w:val="none" w:sz="0" w:space="0" w:color="auto"/>
                                                        <w:left w:val="none" w:sz="0" w:space="0" w:color="auto"/>
                                                        <w:bottom w:val="none" w:sz="0" w:space="0" w:color="auto"/>
                                                        <w:right w:val="none" w:sz="0" w:space="0" w:color="auto"/>
                                                      </w:divBdr>
                                                      <w:divsChild>
                                                        <w:div w:id="702903140">
                                                          <w:marLeft w:val="0"/>
                                                          <w:marRight w:val="2010"/>
                                                          <w:marTop w:val="300"/>
                                                          <w:marBottom w:val="450"/>
                                                          <w:divBdr>
                                                            <w:top w:val="none" w:sz="0" w:space="0" w:color="auto"/>
                                                            <w:left w:val="none" w:sz="0" w:space="0" w:color="auto"/>
                                                            <w:bottom w:val="none" w:sz="0" w:space="0" w:color="auto"/>
                                                            <w:right w:val="none" w:sz="0" w:space="0" w:color="auto"/>
                                                          </w:divBdr>
                                                        </w:div>
                                                        <w:div w:id="308360187">
                                                          <w:marLeft w:val="0"/>
                                                          <w:marRight w:val="0"/>
                                                          <w:marTop w:val="0"/>
                                                          <w:marBottom w:val="0"/>
                                                          <w:divBdr>
                                                            <w:top w:val="none" w:sz="0" w:space="0" w:color="auto"/>
                                                            <w:left w:val="none" w:sz="0" w:space="0" w:color="auto"/>
                                                            <w:bottom w:val="none" w:sz="0" w:space="0" w:color="auto"/>
                                                            <w:right w:val="none" w:sz="0" w:space="0" w:color="auto"/>
                                                          </w:divBdr>
                                                          <w:divsChild>
                                                            <w:div w:id="1823617399">
                                                              <w:marLeft w:val="0"/>
                                                              <w:marRight w:val="0"/>
                                                              <w:marTop w:val="0"/>
                                                              <w:marBottom w:val="0"/>
                                                              <w:divBdr>
                                                                <w:top w:val="none" w:sz="0" w:space="0" w:color="auto"/>
                                                                <w:left w:val="none" w:sz="0" w:space="0" w:color="auto"/>
                                                                <w:bottom w:val="none" w:sz="0" w:space="0" w:color="auto"/>
                                                                <w:right w:val="none" w:sz="0" w:space="0" w:color="auto"/>
                                                              </w:divBdr>
                                                            </w:div>
                                                            <w:div w:id="887836333">
                                                              <w:marLeft w:val="0"/>
                                                              <w:marRight w:val="0"/>
                                                              <w:marTop w:val="0"/>
                                                              <w:marBottom w:val="0"/>
                                                              <w:divBdr>
                                                                <w:top w:val="none" w:sz="0" w:space="0" w:color="auto"/>
                                                                <w:left w:val="none" w:sz="0" w:space="0" w:color="auto"/>
                                                                <w:bottom w:val="none" w:sz="0" w:space="0" w:color="auto"/>
                                                                <w:right w:val="none" w:sz="0" w:space="0" w:color="auto"/>
                                                              </w:divBdr>
                                                            </w:div>
                                                            <w:div w:id="1726484335">
                                                              <w:marLeft w:val="0"/>
                                                              <w:marRight w:val="0"/>
                                                              <w:marTop w:val="0"/>
                                                              <w:marBottom w:val="0"/>
                                                              <w:divBdr>
                                                                <w:top w:val="none" w:sz="0" w:space="0" w:color="auto"/>
                                                                <w:left w:val="none" w:sz="0" w:space="0" w:color="auto"/>
                                                                <w:bottom w:val="none" w:sz="0" w:space="0" w:color="auto"/>
                                                                <w:right w:val="none" w:sz="0" w:space="0" w:color="auto"/>
                                                              </w:divBdr>
                                                              <w:divsChild>
                                                                <w:div w:id="1496602493">
                                                                  <w:marLeft w:val="0"/>
                                                                  <w:marRight w:val="0"/>
                                                                  <w:marTop w:val="0"/>
                                                                  <w:marBottom w:val="0"/>
                                                                  <w:divBdr>
                                                                    <w:top w:val="single" w:sz="6" w:space="19" w:color="C7C7C4"/>
                                                                    <w:left w:val="none" w:sz="0" w:space="0" w:color="auto"/>
                                                                    <w:bottom w:val="none" w:sz="0" w:space="0" w:color="auto"/>
                                                                    <w:right w:val="none" w:sz="0" w:space="0" w:color="auto"/>
                                                                  </w:divBdr>
                                                                </w:div>
                                                              </w:divsChild>
                                                            </w:div>
                                                          </w:divsChild>
                                                        </w:div>
                                                      </w:divsChild>
                                                    </w:div>
                                                  </w:divsChild>
                                                </w:div>
                                              </w:divsChild>
                                            </w:div>
                                            <w:div w:id="625814526">
                                              <w:marLeft w:val="0"/>
                                              <w:marRight w:val="0"/>
                                              <w:marTop w:val="1245"/>
                                              <w:marBottom w:val="0"/>
                                              <w:divBdr>
                                                <w:top w:val="none" w:sz="0" w:space="0" w:color="auto"/>
                                                <w:left w:val="none" w:sz="0" w:space="0" w:color="auto"/>
                                                <w:bottom w:val="none" w:sz="0" w:space="0" w:color="auto"/>
                                                <w:right w:val="none" w:sz="0" w:space="0" w:color="auto"/>
                                              </w:divBdr>
                                              <w:divsChild>
                                                <w:div w:id="1433089639">
                                                  <w:marLeft w:val="0"/>
                                                  <w:marRight w:val="0"/>
                                                  <w:marTop w:val="0"/>
                                                  <w:marBottom w:val="0"/>
                                                  <w:divBdr>
                                                    <w:top w:val="none" w:sz="0" w:space="0" w:color="auto"/>
                                                    <w:left w:val="none" w:sz="0" w:space="0" w:color="auto"/>
                                                    <w:bottom w:val="none" w:sz="0" w:space="0" w:color="auto"/>
                                                    <w:right w:val="none" w:sz="0" w:space="0" w:color="auto"/>
                                                  </w:divBdr>
                                                  <w:divsChild>
                                                    <w:div w:id="1395813929">
                                                      <w:marLeft w:val="0"/>
                                                      <w:marRight w:val="0"/>
                                                      <w:marTop w:val="0"/>
                                                      <w:marBottom w:val="0"/>
                                                      <w:divBdr>
                                                        <w:top w:val="none" w:sz="0" w:space="0" w:color="auto"/>
                                                        <w:left w:val="none" w:sz="0" w:space="0" w:color="auto"/>
                                                        <w:bottom w:val="none" w:sz="0" w:space="0" w:color="auto"/>
                                                        <w:right w:val="none" w:sz="0" w:space="0" w:color="auto"/>
                                                      </w:divBdr>
                                                      <w:divsChild>
                                                        <w:div w:id="2125953915">
                                                          <w:marLeft w:val="0"/>
                                                          <w:marRight w:val="0"/>
                                                          <w:marTop w:val="0"/>
                                                          <w:marBottom w:val="150"/>
                                                          <w:divBdr>
                                                            <w:top w:val="none" w:sz="0" w:space="0" w:color="auto"/>
                                                            <w:left w:val="none" w:sz="0" w:space="0" w:color="auto"/>
                                                            <w:bottom w:val="none" w:sz="0" w:space="0" w:color="auto"/>
                                                            <w:right w:val="none" w:sz="0" w:space="0" w:color="auto"/>
                                                          </w:divBdr>
                                                        </w:div>
                                                        <w:div w:id="342755032">
                                                          <w:marLeft w:val="0"/>
                                                          <w:marRight w:val="0"/>
                                                          <w:marTop w:val="0"/>
                                                          <w:marBottom w:val="150"/>
                                                          <w:divBdr>
                                                            <w:top w:val="none" w:sz="0" w:space="0" w:color="auto"/>
                                                            <w:left w:val="none" w:sz="0" w:space="0" w:color="auto"/>
                                                            <w:bottom w:val="none" w:sz="0" w:space="0" w:color="auto"/>
                                                            <w:right w:val="none" w:sz="0" w:space="0" w:color="auto"/>
                                                          </w:divBdr>
                                                        </w:div>
                                                        <w:div w:id="1842424455">
                                                          <w:marLeft w:val="0"/>
                                                          <w:marRight w:val="0"/>
                                                          <w:marTop w:val="0"/>
                                                          <w:marBottom w:val="150"/>
                                                          <w:divBdr>
                                                            <w:top w:val="none" w:sz="0" w:space="0" w:color="auto"/>
                                                            <w:left w:val="none" w:sz="0" w:space="0" w:color="auto"/>
                                                            <w:bottom w:val="none" w:sz="0" w:space="0" w:color="auto"/>
                                                            <w:right w:val="none" w:sz="0" w:space="0" w:color="auto"/>
                                                          </w:divBdr>
                                                        </w:div>
                                                        <w:div w:id="141428188">
                                                          <w:marLeft w:val="0"/>
                                                          <w:marRight w:val="0"/>
                                                          <w:marTop w:val="0"/>
                                                          <w:marBottom w:val="375"/>
                                                          <w:divBdr>
                                                            <w:top w:val="none" w:sz="0" w:space="0" w:color="auto"/>
                                                            <w:left w:val="none" w:sz="0" w:space="0" w:color="auto"/>
                                                            <w:bottom w:val="none" w:sz="0" w:space="0" w:color="auto"/>
                                                            <w:right w:val="none" w:sz="0" w:space="0" w:color="auto"/>
                                                          </w:divBdr>
                                                          <w:divsChild>
                                                            <w:div w:id="1715619638">
                                                              <w:marLeft w:val="0"/>
                                                              <w:marRight w:val="0"/>
                                                              <w:marTop w:val="0"/>
                                                              <w:marBottom w:val="0"/>
                                                              <w:divBdr>
                                                                <w:top w:val="none" w:sz="0" w:space="0" w:color="auto"/>
                                                                <w:left w:val="none" w:sz="0" w:space="0" w:color="auto"/>
                                                                <w:bottom w:val="none" w:sz="0" w:space="0" w:color="auto"/>
                                                                <w:right w:val="none" w:sz="0" w:space="0" w:color="auto"/>
                                                              </w:divBdr>
                                                              <w:divsChild>
                                                                <w:div w:id="156467925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8733300">
          <w:marLeft w:val="0"/>
          <w:marRight w:val="0"/>
          <w:marTop w:val="0"/>
          <w:marBottom w:val="0"/>
          <w:divBdr>
            <w:top w:val="single" w:sz="6" w:space="0" w:color="23A627"/>
            <w:left w:val="single" w:sz="6" w:space="0" w:color="23A627"/>
            <w:bottom w:val="single" w:sz="6" w:space="0" w:color="23A627"/>
            <w:right w:val="single" w:sz="6" w:space="0" w:color="23A627"/>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4571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dc:creator>
  <cp:keywords/>
  <dc:description/>
  <cp:lastModifiedBy>Tanja Høgh Mouritsen</cp:lastModifiedBy>
  <cp:revision>2</cp:revision>
  <cp:lastPrinted>2017-10-09T09:43:00Z</cp:lastPrinted>
  <dcterms:created xsi:type="dcterms:W3CDTF">2017-10-09T11:24:00Z</dcterms:created>
  <dcterms:modified xsi:type="dcterms:W3CDTF">2017-10-09T11:24:00Z</dcterms:modified>
</cp:coreProperties>
</file>