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5EA3" w14:textId="3C76128F" w:rsidR="0011637A" w:rsidRDefault="0011637A" w:rsidP="0011637A">
      <w:pPr>
        <w:pStyle w:val="Titel"/>
      </w:pPr>
      <w:r>
        <w:t>Arbejdsark – Tangentens ligning</w:t>
      </w:r>
    </w:p>
    <w:p w14:paraId="3D30895E" w14:textId="70CBEA3D" w:rsidR="0011637A" w:rsidRDefault="008F15AE" w:rsidP="0011637A">
      <w:r>
        <w:rPr>
          <w:noProof/>
        </w:rPr>
        <w:drawing>
          <wp:anchor distT="0" distB="0" distL="114300" distR="114300" simplePos="0" relativeHeight="251658240" behindDoc="0" locked="0" layoutInCell="1" allowOverlap="1" wp14:anchorId="21B9B277" wp14:editId="2582E575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2603500" cy="2603500"/>
            <wp:effectExtent l="0" t="0" r="6350" b="6350"/>
            <wp:wrapSquare wrapText="bothSides"/>
            <wp:docPr id="1" name="Billede 1" descr="Sometimes I go off on a tangent Maths Teacher - Math - Sticker | Tee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etimes I go off on a tangent Maths Teacher - Math - Sticker | TeePubl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776">
        <w:t>Når vi ønsker at finder tangentens ligning, ønsker vi ofte at benytte følgende formel (121)</w:t>
      </w:r>
    </w:p>
    <w:p w14:paraId="403D313D" w14:textId="7881A16B" w:rsidR="004A5776" w:rsidRPr="004A5776" w:rsidRDefault="004A5776" w:rsidP="0011637A"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r>
                <w:rPr>
                  <w:rFonts w:ascii="Cambria Math" w:hAnsi="Cambria Math"/>
                  <w:color w:val="00B0F0"/>
                </w:rPr>
                <m:t>f</m:t>
              </m:r>
            </m:e>
            <m:sup>
              <m:r>
                <w:rPr>
                  <w:rFonts w:ascii="Cambria Math" w:hAnsi="Cambria Math"/>
                  <w:color w:val="00B0F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F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B0F0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0</m:t>
                  </m:r>
                </m:sub>
              </m:sSub>
            </m:e>
          </m:d>
        </m:oMath>
      </m:oMathPara>
    </w:p>
    <w:p w14:paraId="201A6B40" w14:textId="5797ACC5" w:rsidR="004A5776" w:rsidRDefault="004A5776" w:rsidP="0011637A">
      <w:r>
        <w:t>At benytte denne formel består af fem steps.</w:t>
      </w:r>
      <w:r w:rsidR="008F15AE" w:rsidRPr="008F15AE">
        <w:t xml:space="preserve"> </w:t>
      </w:r>
    </w:p>
    <w:p w14:paraId="2B954E4C" w14:textId="0C052ECC" w:rsidR="004A5776" w:rsidRDefault="004A5776" w:rsidP="004A5776">
      <w:pPr>
        <w:pStyle w:val="Listeafsnit"/>
        <w:numPr>
          <w:ilvl w:val="0"/>
          <w:numId w:val="1"/>
        </w:numPr>
      </w:pPr>
      <w:r>
        <w:t xml:space="preserve">Aflæs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</w:rPr>
              <m:t>0</m:t>
            </m:r>
          </m:sub>
        </m:sSub>
      </m:oMath>
      <w:r>
        <w:t>.</w:t>
      </w:r>
    </w:p>
    <w:p w14:paraId="172AE28E" w14:textId="77CE1F5C" w:rsidR="004A5776" w:rsidRDefault="004A5776" w:rsidP="004A5776">
      <w:pPr>
        <w:pStyle w:val="Listeafsnit"/>
        <w:numPr>
          <w:ilvl w:val="0"/>
          <w:numId w:val="1"/>
        </w:numPr>
      </w:pPr>
      <w:r>
        <w:t xml:space="preserve">Bestem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</m:e>
        </m:d>
      </m:oMath>
      <w:r>
        <w:t xml:space="preserve"> hvis den ikke er givet i opgaven.</w:t>
      </w:r>
    </w:p>
    <w:p w14:paraId="0B3CB027" w14:textId="4771A529" w:rsidR="004A5776" w:rsidRPr="004A5776" w:rsidRDefault="004A5776" w:rsidP="004A5776">
      <w:pPr>
        <w:pStyle w:val="Listeafsnit"/>
        <w:numPr>
          <w:ilvl w:val="0"/>
          <w:numId w:val="1"/>
        </w:numPr>
      </w:pPr>
      <w:r>
        <w:t xml:space="preserve">Differentier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for at finde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.</w:t>
      </w:r>
    </w:p>
    <w:p w14:paraId="1504002A" w14:textId="5F21D632" w:rsidR="004A5776" w:rsidRDefault="004A5776" w:rsidP="004A5776">
      <w:pPr>
        <w:pStyle w:val="Listeafsnit"/>
        <w:numPr>
          <w:ilvl w:val="0"/>
          <w:numId w:val="1"/>
        </w:numPr>
      </w:pPr>
      <w:r>
        <w:t>Bestem</w:t>
      </w:r>
      <w:r w:rsidRPr="00691E04">
        <w:rPr>
          <w:color w:val="00B0F0"/>
        </w:rPr>
        <w:t xml:space="preserve"> </w:t>
      </w:r>
      <m:oMath>
        <m:r>
          <w:rPr>
            <w:rFonts w:ascii="Cambria Math" w:hAnsi="Cambria Math"/>
            <w:color w:val="00B0F0"/>
          </w:rPr>
          <m:t>f'(</m:t>
        </m:r>
        <m:sSub>
          <m:sSubPr>
            <m:ctrlPr>
              <w:rPr>
                <w:rFonts w:ascii="Cambria Math" w:hAnsi="Cambria Math"/>
                <w:i/>
                <w:color w:val="00B0F0"/>
              </w:rPr>
            </m:ctrlPr>
          </m:sSubPr>
          <m:e>
            <m:r>
              <w:rPr>
                <w:rFonts w:ascii="Cambria Math" w:hAnsi="Cambria Math"/>
                <w:color w:val="00B0F0"/>
              </w:rPr>
              <m:t>x</m:t>
            </m:r>
          </m:e>
          <m:sub>
            <m:r>
              <w:rPr>
                <w:rFonts w:ascii="Cambria Math" w:hAnsi="Cambria Math"/>
                <w:color w:val="00B0F0"/>
              </w:rPr>
              <m:t>0</m:t>
            </m:r>
          </m:sub>
        </m:sSub>
        <m:r>
          <w:rPr>
            <w:rFonts w:ascii="Cambria Math" w:hAnsi="Cambria Math"/>
            <w:color w:val="00B0F0"/>
          </w:rPr>
          <m:t>)</m:t>
        </m:r>
      </m:oMath>
      <w:r>
        <w:t>.</w:t>
      </w:r>
    </w:p>
    <w:p w14:paraId="302332ED" w14:textId="16277663" w:rsidR="004A5776" w:rsidRDefault="004A5776" w:rsidP="004A5776">
      <w:pPr>
        <w:pStyle w:val="Listeafsnit"/>
        <w:numPr>
          <w:ilvl w:val="0"/>
          <w:numId w:val="1"/>
        </w:numPr>
      </w:pPr>
      <w:r>
        <w:t>Indsæt</w:t>
      </w:r>
      <w:r w:rsidR="004F5242">
        <w:t>te</w:t>
      </w:r>
      <w:r>
        <w:t xml:space="preserve"> i formlen og reducér</w:t>
      </w:r>
      <w:r w:rsidR="00691E04">
        <w:t>.</w:t>
      </w:r>
    </w:p>
    <w:p w14:paraId="2EA5A240" w14:textId="6EFF8BAA" w:rsidR="004A5776" w:rsidRDefault="004A5776" w:rsidP="004A5776">
      <w:pPr>
        <w:pStyle w:val="Overskrift1"/>
      </w:pPr>
      <w:r>
        <w:t>Eksempel</w:t>
      </w:r>
    </w:p>
    <w:p w14:paraId="5C9DEA59" w14:textId="6A15DAFE" w:rsidR="004A5776" w:rsidRDefault="004A5776" w:rsidP="004A5776">
      <w:r>
        <w:rPr>
          <w:b/>
          <w:bCs/>
        </w:rPr>
        <w:t xml:space="preserve">Opgave: </w:t>
      </w: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 w:rsidR="00891D24">
        <w:t xml:space="preserve"> er givet ved </w:t>
      </w:r>
    </w:p>
    <w:p w14:paraId="637F2DDE" w14:textId="0DDF6062" w:rsidR="00891D24" w:rsidRPr="00891D24" w:rsidRDefault="00891D24" w:rsidP="004A5776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-3</m:t>
          </m:r>
        </m:oMath>
      </m:oMathPara>
    </w:p>
    <w:p w14:paraId="4D814925" w14:textId="7D3545D9" w:rsidR="00891D24" w:rsidRPr="00891D24" w:rsidRDefault="00891D24" w:rsidP="004A5776">
      <w:r>
        <w:t xml:space="preserve">Bestem tangenten til </w:t>
      </w:r>
      <m:oMath>
        <m:r>
          <w:rPr>
            <w:rFonts w:ascii="Cambria Math" w:hAnsi="Cambria Math"/>
          </w:rPr>
          <m:t>f</m:t>
        </m:r>
      </m:oMath>
      <w:r>
        <w:t xml:space="preserve"> i punktet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</w:p>
    <w:p w14:paraId="7FC58000" w14:textId="42D23D52" w:rsidR="00891D24" w:rsidRPr="00935176" w:rsidRDefault="00000000" w:rsidP="00891D24">
      <w:pPr>
        <w:pStyle w:val="Listeafsnit"/>
        <w:numPr>
          <w:ilvl w:val="0"/>
          <w:numId w:val="2"/>
        </w:numPr>
        <w:rPr>
          <w:color w:val="00B050"/>
        </w:rPr>
      </w:pP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</w:rPr>
              <m:t>0</m:t>
            </m:r>
          </m:sub>
        </m:sSub>
        <m:r>
          <w:rPr>
            <w:rFonts w:ascii="Cambria Math" w:hAnsi="Cambria Math"/>
            <w:color w:val="00B050"/>
          </w:rPr>
          <m:t>=1</m:t>
        </m:r>
      </m:oMath>
    </w:p>
    <w:p w14:paraId="16873E18" w14:textId="0FD9FF36" w:rsidR="00891D24" w:rsidRPr="00891D24" w:rsidRDefault="00891D24" w:rsidP="00891D24">
      <w:pPr>
        <w:pStyle w:val="Listeafsnit"/>
        <w:numPr>
          <w:ilvl w:val="0"/>
          <w:numId w:val="2"/>
        </w:numPr>
      </w:pPr>
      <w:r>
        <w:t xml:space="preserve">Vi bestemmer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3920853F" w14:textId="05F6657D" w:rsidR="00891D24" w:rsidRPr="00935176" w:rsidRDefault="00891D24" w:rsidP="00891D24">
      <w:pPr>
        <w:ind w:left="720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1</m:t>
              </m:r>
            </m:e>
          </m:d>
          <m:r>
            <w:rPr>
              <w:rFonts w:ascii="Cambria Math" w:hAnsi="Cambria Math"/>
              <w:color w:val="FF000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</m:t>
              </m:r>
            </m:e>
            <m:sup>
              <m:r>
                <w:rPr>
                  <w:rFonts w:ascii="Cambria Math" w:hAnsi="Cambria Math"/>
                  <w:color w:val="FF0000"/>
                </w:rPr>
                <m:t>3</m:t>
              </m:r>
            </m:sup>
          </m:sSup>
          <m:r>
            <w:rPr>
              <w:rFonts w:ascii="Cambria Math" w:hAnsi="Cambria Math"/>
              <w:color w:val="FF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-3=1+1-3=-1</m:t>
          </m:r>
        </m:oMath>
      </m:oMathPara>
    </w:p>
    <w:p w14:paraId="58A01DF0" w14:textId="6716DCC9" w:rsidR="00891D24" w:rsidRPr="00891D24" w:rsidRDefault="00891D24" w:rsidP="00891D24">
      <w:pPr>
        <w:pStyle w:val="Listeafsnit"/>
        <w:numPr>
          <w:ilvl w:val="0"/>
          <w:numId w:val="2"/>
        </w:numPr>
      </w:pPr>
      <w:r>
        <w:t xml:space="preserve">Vi differentierer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321005B" w14:textId="2F010763" w:rsidR="00891D24" w:rsidRPr="00891D24" w:rsidRDefault="00000000" w:rsidP="00891D24">
      <w:pPr>
        <w:pStyle w:val="Listeafsni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</m:t>
          </m:r>
        </m:oMath>
      </m:oMathPara>
    </w:p>
    <w:p w14:paraId="55852B84" w14:textId="228EB4EE" w:rsidR="00891D24" w:rsidRPr="00935176" w:rsidRDefault="00891D24" w:rsidP="00891D24">
      <w:pPr>
        <w:pStyle w:val="Listeafsnit"/>
        <w:numPr>
          <w:ilvl w:val="0"/>
          <w:numId w:val="2"/>
        </w:numPr>
      </w:pPr>
      <w:r>
        <w:t xml:space="preserve">Vi bestemmer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57BFC4DC" w14:textId="3897CA7C" w:rsidR="00935176" w:rsidRPr="00935176" w:rsidRDefault="00000000" w:rsidP="00935176">
      <w:pPr>
        <w:pStyle w:val="Listeafsnit"/>
        <w:rPr>
          <w:color w:val="00B0F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r>
                <w:rPr>
                  <w:rFonts w:ascii="Cambria Math" w:hAnsi="Cambria Math"/>
                  <w:color w:val="00B0F0"/>
                </w:rPr>
                <m:t>f</m:t>
              </m:r>
            </m:e>
            <m:sup>
              <m:r>
                <w:rPr>
                  <w:rFonts w:ascii="Cambria Math" w:hAnsi="Cambria Math"/>
                  <w:color w:val="00B0F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1</m:t>
              </m:r>
            </m:e>
          </m:d>
          <m:r>
            <w:rPr>
              <w:rFonts w:ascii="Cambria Math" w:hAnsi="Cambria Math"/>
              <w:color w:val="00B0F0"/>
            </w:rPr>
            <m:t>=3⋅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r>
                <w:rPr>
                  <w:rFonts w:ascii="Cambria Math" w:hAnsi="Cambria Math"/>
                  <w:color w:val="00B0F0"/>
                </w:rPr>
                <m:t>1</m:t>
              </m:r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hAnsi="Cambria Math"/>
              <w:color w:val="00B0F0"/>
            </w:rPr>
            <m:t>+2⋅1=3⋅1+2=5</m:t>
          </m:r>
        </m:oMath>
      </m:oMathPara>
    </w:p>
    <w:p w14:paraId="323FD30F" w14:textId="77777777" w:rsidR="00935176" w:rsidRPr="00935176" w:rsidRDefault="00935176" w:rsidP="00935176">
      <w:pPr>
        <w:pStyle w:val="Listeafsnit"/>
      </w:pPr>
    </w:p>
    <w:p w14:paraId="3681DBDA" w14:textId="643D9961" w:rsidR="00935176" w:rsidRDefault="00935176" w:rsidP="00935176">
      <w:pPr>
        <w:pStyle w:val="Listeafsnit"/>
        <w:numPr>
          <w:ilvl w:val="0"/>
          <w:numId w:val="2"/>
        </w:numPr>
      </w:pPr>
      <w:r>
        <w:t>Vi indsætter i formlen for tangentens ligning</w:t>
      </w:r>
    </w:p>
    <w:p w14:paraId="2A321B25" w14:textId="676FAFB4" w:rsidR="00935176" w:rsidRPr="00935176" w:rsidRDefault="00935176" w:rsidP="00935176"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r>
                <w:rPr>
                  <w:rFonts w:ascii="Cambria Math" w:hAnsi="Cambria Math"/>
                  <w:color w:val="00B0F0"/>
                </w:rPr>
                <m:t>f</m:t>
              </m:r>
            </m:e>
            <m:sup>
              <m:r>
                <w:rPr>
                  <w:rFonts w:ascii="Cambria Math" w:hAnsi="Cambria Math"/>
                  <w:color w:val="00B0F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1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r>
                <w:rPr>
                  <w:rFonts w:ascii="Cambria Math" w:hAnsi="Cambria Math"/>
                  <w:color w:val="00B050"/>
                </w:rPr>
                <m:t>1</m:t>
              </m:r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1</m:t>
              </m:r>
            </m:e>
          </m:d>
        </m:oMath>
      </m:oMathPara>
    </w:p>
    <w:p w14:paraId="42B48C38" w14:textId="4A1A6FD1" w:rsidR="00935176" w:rsidRPr="00935176" w:rsidRDefault="00935176" w:rsidP="00935176">
      <m:oMathPara>
        <m:oMath>
          <m:r>
            <w:rPr>
              <w:rFonts w:ascii="Cambria Math" w:hAnsi="Cambria Math"/>
            </w:rPr>
            <m:t>y=</m:t>
          </m:r>
          <m:r>
            <w:rPr>
              <w:rFonts w:ascii="Cambria Math" w:hAnsi="Cambria Math"/>
              <w:color w:val="00B0F0"/>
            </w:rPr>
            <m:t>5</m:t>
          </m:r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r>
                <w:rPr>
                  <w:rFonts w:ascii="Cambria Math" w:hAnsi="Cambria Math"/>
                  <w:color w:val="00B050"/>
                </w:rPr>
                <m:t>1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-1</m:t>
              </m:r>
            </m:e>
          </m:d>
        </m:oMath>
      </m:oMathPara>
    </w:p>
    <w:p w14:paraId="3256B4E3" w14:textId="77777777" w:rsidR="00935176" w:rsidRPr="00935176" w:rsidRDefault="00935176" w:rsidP="00935176">
      <m:oMathPara>
        <m:oMath>
          <m:r>
            <w:rPr>
              <w:rFonts w:ascii="Cambria Math" w:hAnsi="Cambria Math"/>
            </w:rPr>
            <m:t>y=5x-5-1</m:t>
          </m:r>
        </m:oMath>
      </m:oMathPara>
    </w:p>
    <w:p w14:paraId="73408D86" w14:textId="43663411" w:rsidR="00935176" w:rsidRPr="00935176" w:rsidRDefault="00935176" w:rsidP="00935176">
      <m:oMathPara>
        <m:oMath>
          <m:r>
            <w:rPr>
              <w:rFonts w:ascii="Cambria Math" w:hAnsi="Cambria Math"/>
            </w:rPr>
            <m:t>y=5x-6</m:t>
          </m:r>
        </m:oMath>
      </m:oMathPara>
    </w:p>
    <w:p w14:paraId="0D42CD2D" w14:textId="070014F1" w:rsidR="00691E04" w:rsidRDefault="00935176" w:rsidP="00935176">
      <w:r>
        <w:t xml:space="preserve">Tangenten til </w:t>
      </w:r>
      <m:oMath>
        <m:r>
          <w:rPr>
            <w:rFonts w:ascii="Cambria Math" w:hAnsi="Cambria Math"/>
          </w:rPr>
          <m:t>f</m:t>
        </m:r>
      </m:oMath>
      <w:r>
        <w:t xml:space="preserve"> i punktet </w:t>
      </w:r>
      <m:oMath>
        <m:r>
          <w:rPr>
            <w:rFonts w:ascii="Cambria Math" w:hAnsi="Cambria Math"/>
          </w:rPr>
          <m:t>(1,-1)</m:t>
        </m:r>
      </m:oMath>
      <w:r>
        <w:t xml:space="preserve"> har ligningen </w:t>
      </w:r>
      <m:oMath>
        <m:r>
          <w:rPr>
            <w:rFonts w:ascii="Cambria Math" w:hAnsi="Cambria Math"/>
          </w:rPr>
          <m:t>y=5x-6</m:t>
        </m:r>
      </m:oMath>
    </w:p>
    <w:p w14:paraId="29302776" w14:textId="77777777" w:rsidR="00691E04" w:rsidRDefault="00691E04">
      <w:r>
        <w:br w:type="page"/>
      </w:r>
    </w:p>
    <w:p w14:paraId="2427CC23" w14:textId="2545004A" w:rsidR="00691E04" w:rsidRDefault="00691E04" w:rsidP="00691E04">
      <w:pPr>
        <w:pStyle w:val="Overskrift1"/>
      </w:pPr>
      <w:r>
        <w:lastRenderedPageBreak/>
        <w:t>Opgave 1</w:t>
      </w:r>
    </w:p>
    <w:p w14:paraId="199C2076" w14:textId="3A427FA6" w:rsidR="00691E04" w:rsidRDefault="00691E04" w:rsidP="00691E04"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t xml:space="preserve"> er givet ved </w:t>
      </w:r>
    </w:p>
    <w:p w14:paraId="159609FD" w14:textId="322DBDE5" w:rsidR="00691E04" w:rsidRPr="00891D24" w:rsidRDefault="00691E04" w:rsidP="00691E04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+x-2.</m:t>
          </m:r>
        </m:oMath>
      </m:oMathPara>
    </w:p>
    <w:p w14:paraId="0940332A" w14:textId="70E6093B" w:rsidR="0042159D" w:rsidRPr="0042159D" w:rsidRDefault="0042159D" w:rsidP="003424F7"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 w:rsidRPr="0042159D">
        <w:t xml:space="preserve"> i punktet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</w:p>
    <w:p w14:paraId="700D8CD0" w14:textId="3E58308F" w:rsidR="00691E04" w:rsidRPr="00935176" w:rsidRDefault="00000000" w:rsidP="00691E04">
      <w:pPr>
        <w:pStyle w:val="Listeafsnit"/>
        <w:numPr>
          <w:ilvl w:val="0"/>
          <w:numId w:val="3"/>
        </w:numPr>
        <w:rPr>
          <w:color w:val="00B050"/>
        </w:rPr>
      </w:pP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</w:rPr>
              <m:t>0</m:t>
            </m:r>
          </m:sub>
        </m:sSub>
        <m:r>
          <w:rPr>
            <w:rFonts w:ascii="Cambria Math" w:hAnsi="Cambria Math"/>
            <w:color w:val="00B050"/>
          </w:rPr>
          <m:t>=____</m:t>
        </m:r>
      </m:oMath>
    </w:p>
    <w:p w14:paraId="52DFFC00" w14:textId="77777777" w:rsidR="00691E04" w:rsidRPr="00891D24" w:rsidRDefault="00691E04" w:rsidP="00691E04">
      <w:pPr>
        <w:pStyle w:val="Listeafsnit"/>
        <w:numPr>
          <w:ilvl w:val="0"/>
          <w:numId w:val="3"/>
        </w:numPr>
      </w:pPr>
      <w:r>
        <w:t xml:space="preserve">Vi bestemmer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75D37053" w14:textId="3D6ABD32" w:rsidR="00691E04" w:rsidRPr="00935176" w:rsidRDefault="00691E04" w:rsidP="00691E04">
      <w:pPr>
        <w:ind w:left="720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1</m:t>
              </m:r>
            </m:e>
          </m:d>
          <m:r>
            <w:rPr>
              <w:rFonts w:ascii="Cambria Math" w:hAnsi="Cambria Math"/>
              <w:color w:val="FF0000"/>
            </w:rPr>
            <m:t>=_____________________________________</m:t>
          </m:r>
        </m:oMath>
      </m:oMathPara>
    </w:p>
    <w:p w14:paraId="4B8928AC" w14:textId="77777777" w:rsidR="00691E04" w:rsidRPr="00891D24" w:rsidRDefault="00691E04" w:rsidP="00691E04">
      <w:pPr>
        <w:pStyle w:val="Listeafsnit"/>
        <w:numPr>
          <w:ilvl w:val="0"/>
          <w:numId w:val="3"/>
        </w:numPr>
      </w:pPr>
      <w:r>
        <w:t xml:space="preserve">Vi differentierer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67EA2686" w14:textId="7BC3B8C2" w:rsidR="00691E04" w:rsidRPr="00891D24" w:rsidRDefault="00000000" w:rsidP="00691E04">
      <w:pPr>
        <w:pStyle w:val="Listeafsni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=______________________________________</m:t>
          </m:r>
        </m:oMath>
      </m:oMathPara>
    </w:p>
    <w:p w14:paraId="1CD4CCEE" w14:textId="77777777" w:rsidR="00691E04" w:rsidRPr="00935176" w:rsidRDefault="00691E04" w:rsidP="00691E04">
      <w:pPr>
        <w:pStyle w:val="Listeafsnit"/>
        <w:numPr>
          <w:ilvl w:val="0"/>
          <w:numId w:val="3"/>
        </w:numPr>
      </w:pPr>
      <w:r>
        <w:t xml:space="preserve">Vi bestemmer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2AC68FAB" w14:textId="6D6198B1" w:rsidR="00691E04" w:rsidRPr="00935176" w:rsidRDefault="00000000" w:rsidP="00691E04">
      <w:pPr>
        <w:pStyle w:val="Listeafsnit"/>
        <w:rPr>
          <w:color w:val="00B0F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r>
                <w:rPr>
                  <w:rFonts w:ascii="Cambria Math" w:hAnsi="Cambria Math"/>
                  <w:color w:val="00B0F0"/>
                </w:rPr>
                <m:t>f</m:t>
              </m:r>
            </m:e>
            <m:sup>
              <m:r>
                <w:rPr>
                  <w:rFonts w:ascii="Cambria Math" w:hAnsi="Cambria Math"/>
                  <w:color w:val="00B0F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1</m:t>
              </m:r>
            </m:e>
          </m:d>
          <m:r>
            <w:rPr>
              <w:rFonts w:ascii="Cambria Math" w:hAnsi="Cambria Math"/>
              <w:color w:val="00B0F0"/>
            </w:rPr>
            <m:t>=_______________________________________</m:t>
          </m:r>
        </m:oMath>
      </m:oMathPara>
    </w:p>
    <w:p w14:paraId="1E82585B" w14:textId="77777777" w:rsidR="00691E04" w:rsidRPr="00935176" w:rsidRDefault="00691E04" w:rsidP="00691E04">
      <w:pPr>
        <w:pStyle w:val="Listeafsnit"/>
      </w:pPr>
    </w:p>
    <w:p w14:paraId="09846E9B" w14:textId="77777777" w:rsidR="00691E04" w:rsidRDefault="00691E04" w:rsidP="00691E04">
      <w:pPr>
        <w:pStyle w:val="Listeafsnit"/>
        <w:numPr>
          <w:ilvl w:val="0"/>
          <w:numId w:val="3"/>
        </w:numPr>
      </w:pPr>
      <w:r>
        <w:t>Vi indsætter i formlen for tangentens ligning</w:t>
      </w:r>
    </w:p>
    <w:p w14:paraId="3893F817" w14:textId="77777777" w:rsidR="00691E04" w:rsidRPr="00935176" w:rsidRDefault="00691E04" w:rsidP="00691E04"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r>
                <w:rPr>
                  <w:rFonts w:ascii="Cambria Math" w:hAnsi="Cambria Math"/>
                  <w:color w:val="00B0F0"/>
                </w:rPr>
                <m:t>f</m:t>
              </m:r>
            </m:e>
            <m:sup>
              <m:r>
                <w:rPr>
                  <w:rFonts w:ascii="Cambria Math" w:hAnsi="Cambria Math"/>
                  <w:color w:val="00B0F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1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r>
                <w:rPr>
                  <w:rFonts w:ascii="Cambria Math" w:hAnsi="Cambria Math"/>
                  <w:color w:val="00B050"/>
                </w:rPr>
                <m:t>1</m:t>
              </m:r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1</m:t>
              </m:r>
            </m:e>
          </m:d>
        </m:oMath>
      </m:oMathPara>
    </w:p>
    <w:p w14:paraId="1FA164A5" w14:textId="59ECCDDB" w:rsidR="00691E04" w:rsidRPr="00935176" w:rsidRDefault="00691E04" w:rsidP="00691E04">
      <m:oMathPara>
        <m:oMath>
          <m:r>
            <w:rPr>
              <w:rFonts w:ascii="Cambria Math" w:hAnsi="Cambria Math"/>
            </w:rPr>
            <m:t>y=</m:t>
          </m:r>
          <m:r>
            <w:rPr>
              <w:rFonts w:ascii="Cambria Math" w:hAnsi="Cambria Math"/>
              <w:color w:val="00B0F0"/>
            </w:rPr>
            <m:t>___</m:t>
          </m:r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r>
                <w:rPr>
                  <w:rFonts w:ascii="Cambria Math" w:hAnsi="Cambria Math"/>
                  <w:color w:val="00B050"/>
                </w:rPr>
                <m:t>___</m:t>
              </m:r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0000"/>
            </w:rPr>
            <m:t>___</m:t>
          </m:r>
        </m:oMath>
      </m:oMathPara>
    </w:p>
    <w:p w14:paraId="0D9EE310" w14:textId="52914204" w:rsidR="00691E04" w:rsidRPr="00935176" w:rsidRDefault="00691E04" w:rsidP="00691E04">
      <m:oMathPara>
        <m:oMath>
          <m:r>
            <w:rPr>
              <w:rFonts w:ascii="Cambria Math" w:hAnsi="Cambria Math"/>
            </w:rPr>
            <m:t>y=___________________________</m:t>
          </m:r>
        </m:oMath>
      </m:oMathPara>
    </w:p>
    <w:p w14:paraId="23799D7A" w14:textId="71E428D8" w:rsidR="00691E04" w:rsidRPr="00935176" w:rsidRDefault="00691E04" w:rsidP="00691E04">
      <m:oMathPara>
        <m:oMath>
          <m:r>
            <w:rPr>
              <w:rFonts w:ascii="Cambria Math" w:hAnsi="Cambria Math"/>
            </w:rPr>
            <m:t>y=______________</m:t>
          </m:r>
        </m:oMath>
      </m:oMathPara>
    </w:p>
    <w:p w14:paraId="0B9B21CC" w14:textId="6CA23747" w:rsidR="00691E04" w:rsidRDefault="00691E04" w:rsidP="00691E04">
      <w:r>
        <w:t xml:space="preserve">Tangenten til </w:t>
      </w:r>
      <m:oMath>
        <m:r>
          <w:rPr>
            <w:rFonts w:ascii="Cambria Math" w:hAnsi="Cambria Math"/>
          </w:rPr>
          <m:t>f</m:t>
        </m:r>
      </m:oMath>
      <w:r>
        <w:t xml:space="preserve"> i punktet </w:t>
      </w:r>
      <m:oMath>
        <m:r>
          <w:rPr>
            <w:rFonts w:ascii="Cambria Math" w:hAnsi="Cambria Math"/>
          </w:rPr>
          <m:t>(1,</m:t>
        </m:r>
        <m:r>
          <w:rPr>
            <w:rFonts w:ascii="Cambria Math" w:hAnsi="Cambria Math"/>
            <w:color w:val="FF0000"/>
          </w:rPr>
          <m:t>___</m:t>
        </m:r>
        <m:r>
          <w:rPr>
            <w:rFonts w:ascii="Cambria Math" w:hAnsi="Cambria Math"/>
          </w:rPr>
          <m:t>)</m:t>
        </m:r>
      </m:oMath>
      <w:r>
        <w:t xml:space="preserve"> har ligningen </w:t>
      </w:r>
      <m:oMath>
        <m:r>
          <w:rPr>
            <w:rFonts w:ascii="Cambria Math" w:hAnsi="Cambria Math"/>
          </w:rPr>
          <m:t>y=_________________</m:t>
        </m:r>
      </m:oMath>
    </w:p>
    <w:p w14:paraId="76276B77" w14:textId="144502AE" w:rsidR="00691E04" w:rsidRDefault="00691E04" w:rsidP="00691E04"/>
    <w:p w14:paraId="36849525" w14:textId="1E66E673" w:rsidR="0042159D" w:rsidRDefault="0042159D" w:rsidP="0042159D">
      <w:pPr>
        <w:pStyle w:val="Overskrift1"/>
      </w:pPr>
      <w:r>
        <w:t>Opgave 2</w:t>
      </w:r>
    </w:p>
    <w:p w14:paraId="1493B931" w14:textId="77777777" w:rsidR="0042159D" w:rsidRDefault="0042159D" w:rsidP="0042159D"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t xml:space="preserve"> er givet ved </w:t>
      </w:r>
    </w:p>
    <w:p w14:paraId="023438CA" w14:textId="613465AE" w:rsidR="0042159D" w:rsidRPr="00891D24" w:rsidRDefault="0042159D" w:rsidP="0042159D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+2x+8.</m:t>
          </m:r>
        </m:oMath>
      </m:oMathPara>
    </w:p>
    <w:p w14:paraId="3D8CD3D9" w14:textId="3E050242" w:rsidR="0042159D" w:rsidRDefault="0042159D" w:rsidP="0042159D"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t xml:space="preserve"> i punktet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  <w:r w:rsidR="003424F7">
        <w:t>.</w:t>
      </w:r>
    </w:p>
    <w:p w14:paraId="4AE1C660" w14:textId="528432CE" w:rsidR="0042159D" w:rsidRDefault="0042159D" w:rsidP="0042159D"/>
    <w:p w14:paraId="349DF230" w14:textId="14668C13" w:rsidR="0042159D" w:rsidRDefault="0042159D" w:rsidP="0042159D">
      <w:pPr>
        <w:pStyle w:val="Overskrift1"/>
      </w:pPr>
      <w:r>
        <w:t>Opgave 3</w:t>
      </w:r>
    </w:p>
    <w:p w14:paraId="1F67A5FB" w14:textId="77777777" w:rsidR="0042159D" w:rsidRDefault="0042159D" w:rsidP="0042159D"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t xml:space="preserve"> er givet ved </w:t>
      </w:r>
    </w:p>
    <w:p w14:paraId="66575E48" w14:textId="24A3E13F" w:rsidR="0042159D" w:rsidRPr="00891D24" w:rsidRDefault="0042159D" w:rsidP="0042159D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+5x.</m:t>
          </m:r>
        </m:oMath>
      </m:oMathPara>
    </w:p>
    <w:p w14:paraId="40C8D0AA" w14:textId="3B3CC023" w:rsidR="0042159D" w:rsidRDefault="0042159D" w:rsidP="0042159D"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t xml:space="preserve"> i punktet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  <w:r w:rsidR="003424F7">
        <w:t>.</w:t>
      </w:r>
    </w:p>
    <w:p w14:paraId="18EE3F53" w14:textId="0F2C8A57" w:rsidR="00935176" w:rsidRDefault="00935176" w:rsidP="00935176"/>
    <w:p w14:paraId="1C4FC4C7" w14:textId="77777777" w:rsidR="003424F7" w:rsidRDefault="003424F7">
      <w:pPr>
        <w:rPr>
          <w:smallCaps/>
          <w:spacing w:val="5"/>
          <w:sz w:val="32"/>
          <w:szCs w:val="32"/>
        </w:rPr>
      </w:pPr>
      <w:r>
        <w:br w:type="page"/>
      </w:r>
    </w:p>
    <w:p w14:paraId="7F780ADA" w14:textId="18B2BED6" w:rsidR="0042159D" w:rsidRDefault="0042159D" w:rsidP="0042159D">
      <w:pPr>
        <w:pStyle w:val="Overskrift1"/>
      </w:pPr>
      <w:r>
        <w:lastRenderedPageBreak/>
        <w:t>Opgave 4</w:t>
      </w:r>
    </w:p>
    <w:p w14:paraId="3B454036" w14:textId="77777777" w:rsidR="0042159D" w:rsidRDefault="0042159D" w:rsidP="0042159D"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t xml:space="preserve"> er givet ved </w:t>
      </w:r>
    </w:p>
    <w:p w14:paraId="6ABD2A8F" w14:textId="351291A2" w:rsidR="0042159D" w:rsidRPr="00891D24" w:rsidRDefault="0042159D" w:rsidP="0042159D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+6.</m:t>
          </m:r>
        </m:oMath>
      </m:oMathPara>
    </w:p>
    <w:p w14:paraId="7616B312" w14:textId="4571AD4F" w:rsidR="0042159D" w:rsidRDefault="0042159D" w:rsidP="0042159D"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t xml:space="preserve"> i punktet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</w:p>
    <w:p w14:paraId="2E276216" w14:textId="2C7531F7" w:rsidR="0042159D" w:rsidRDefault="0042159D" w:rsidP="0042159D">
      <w:pPr>
        <w:pStyle w:val="Overskrift1"/>
      </w:pPr>
      <w:r>
        <w:t>Opgave 5</w:t>
      </w:r>
    </w:p>
    <w:p w14:paraId="37EABB56" w14:textId="77777777" w:rsidR="0042159D" w:rsidRDefault="0042159D" w:rsidP="0042159D"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t xml:space="preserve"> er givet ved </w:t>
      </w:r>
    </w:p>
    <w:p w14:paraId="4321A7CF" w14:textId="3012346B" w:rsidR="0042159D" w:rsidRPr="00891D24" w:rsidRDefault="0042159D" w:rsidP="0042159D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=4x+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7D2F9AAB" w14:textId="3DB6FCEF" w:rsidR="0042159D" w:rsidRDefault="0042159D" w:rsidP="0042159D"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t xml:space="preserve"> i punktet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</w:p>
    <w:p w14:paraId="7453DFE0" w14:textId="50C08E95" w:rsidR="003424F7" w:rsidRDefault="003424F7" w:rsidP="0042159D"/>
    <w:p w14:paraId="1D6AA0A8" w14:textId="1EE38201" w:rsidR="003424F7" w:rsidRDefault="003424F7" w:rsidP="003424F7">
      <w:pPr>
        <w:pStyle w:val="Overskrift1"/>
      </w:pPr>
      <w:r>
        <w:t>Opgave 6</w:t>
      </w:r>
    </w:p>
    <w:p w14:paraId="1EA1FD5D" w14:textId="4936F983" w:rsidR="003424F7" w:rsidRPr="003424F7" w:rsidRDefault="003424F7" w:rsidP="003424F7">
      <w:pPr>
        <w:autoSpaceDE w:val="0"/>
        <w:autoSpaceDN w:val="0"/>
        <w:adjustRightInd w:val="0"/>
        <w:spacing w:after="0" w:line="240" w:lineRule="auto"/>
        <w:rPr>
          <w:rFonts w:eastAsia="CambriaMath" w:cstheme="minorHAnsi"/>
          <w:sz w:val="16"/>
          <w:szCs w:val="16"/>
        </w:rPr>
      </w:pPr>
      <w:r w:rsidRPr="003424F7">
        <w:rPr>
          <w:rFonts w:cstheme="minorHAnsi"/>
        </w:rPr>
        <w:t xml:space="preserve">Givet er funktionen </w:t>
      </w:r>
      <m:oMath>
        <m:r>
          <w:rPr>
            <w:rFonts w:ascii="Cambria Math" w:eastAsia="CambriaMath" w:hAnsi="Cambria Math" w:cstheme="minorHAnsi"/>
          </w:rPr>
          <m:t xml:space="preserve">f(x) = </m:t>
        </m:r>
        <m:sSup>
          <m:sSupPr>
            <m:ctrlPr>
              <w:rPr>
                <w:rFonts w:ascii="Cambria Math" w:eastAsia="CambriaMath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="CambriaMath" w:hAnsi="Cambria Math" w:cstheme="minorHAnsi"/>
              </w:rPr>
              <m:t>x</m:t>
            </m:r>
            <m:ctrlPr>
              <w:rPr>
                <w:rFonts w:ascii="Cambria Math" w:eastAsia="CambriaMath" w:hAnsi="Cambria Math" w:cstheme="minorHAnsi"/>
                <w:i/>
              </w:rPr>
            </m:ctrlPr>
          </m:e>
          <m:sup>
            <m:r>
              <w:rPr>
                <w:rFonts w:ascii="Cambria Math" w:eastAsia="CambriaMath" w:hAnsi="Cambria Math" w:cstheme="minorHAnsi"/>
                <w:sz w:val="16"/>
                <w:szCs w:val="16"/>
              </w:rPr>
              <m:t>2</m:t>
            </m:r>
          </m:sup>
        </m:sSup>
      </m:oMath>
    </w:p>
    <w:p w14:paraId="50D78D89" w14:textId="7F5E1C23" w:rsidR="003424F7" w:rsidRPr="003424F7" w:rsidRDefault="003424F7" w:rsidP="003424F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24F7">
        <w:rPr>
          <w:rFonts w:cstheme="minorHAnsi"/>
        </w:rPr>
        <w:t>Grafen har en tangent med hældningskoefficienten -1. I hvilket punkt er det?</w:t>
      </w:r>
    </w:p>
    <w:p w14:paraId="785DA59F" w14:textId="761B40FB" w:rsidR="003424F7" w:rsidRPr="003424F7" w:rsidRDefault="003424F7" w:rsidP="003424F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424F7">
        <w:rPr>
          <w:rFonts w:cstheme="minorHAnsi"/>
        </w:rPr>
        <w:t>Bestem denne tangents ligning</w:t>
      </w:r>
      <w:r>
        <w:rPr>
          <w:rFonts w:cstheme="minorHAnsi"/>
        </w:rPr>
        <w:t>.</w:t>
      </w:r>
    </w:p>
    <w:p w14:paraId="062ACDDD" w14:textId="7727F318" w:rsidR="003424F7" w:rsidRPr="003424F7" w:rsidRDefault="003424F7" w:rsidP="003424F7">
      <w:pPr>
        <w:pStyle w:val="Listeafsnit"/>
        <w:numPr>
          <w:ilvl w:val="0"/>
          <w:numId w:val="4"/>
        </w:numPr>
        <w:rPr>
          <w:rFonts w:cstheme="minorHAnsi"/>
        </w:rPr>
      </w:pPr>
      <w:r w:rsidRPr="003424F7">
        <w:rPr>
          <w:rFonts w:cstheme="minorHAnsi"/>
        </w:rPr>
        <w:t>Tegn</w:t>
      </w:r>
      <w:r>
        <w:rPr>
          <w:rFonts w:cstheme="minorHAnsi"/>
        </w:rPr>
        <w:t xml:space="preserve"> grafen og</w:t>
      </w:r>
      <w:r w:rsidRPr="003424F7">
        <w:rPr>
          <w:rFonts w:cstheme="minorHAnsi"/>
        </w:rPr>
        <w:t xml:space="preserve"> tangenten</w:t>
      </w:r>
    </w:p>
    <w:p w14:paraId="3AC3F20A" w14:textId="6797CA3E" w:rsidR="0042159D" w:rsidRPr="00935176" w:rsidRDefault="003424F7" w:rsidP="003424F7">
      <w:pPr>
        <w:pStyle w:val="Overskrift1"/>
        <w:jc w:val="center"/>
      </w:pPr>
      <w:r w:rsidRPr="00BD691C">
        <w:rPr>
          <w:rFonts w:ascii="Times New Roman" w:hAnsi="Times New Roman" w:cs="Times New Roman"/>
          <w:noProof/>
        </w:rPr>
        <w:drawing>
          <wp:inline distT="0" distB="0" distL="0" distR="0" wp14:anchorId="45368D68" wp14:editId="14A95D1A">
            <wp:extent cx="5403850" cy="4171530"/>
            <wp:effectExtent l="0" t="0" r="6350" b="635"/>
            <wp:docPr id="7" name="Billede 7" descr="Et billede, der indeholder lille, lys, klar, sto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lille, lys, klar, stor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9068" cy="422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59D" w:rsidRPr="009351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7DC5"/>
    <w:multiLevelType w:val="hybridMultilevel"/>
    <w:tmpl w:val="A9EC46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361F"/>
    <w:multiLevelType w:val="hybridMultilevel"/>
    <w:tmpl w:val="68A283B2"/>
    <w:lvl w:ilvl="0" w:tplc="3E04B2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06495"/>
    <w:multiLevelType w:val="hybridMultilevel"/>
    <w:tmpl w:val="57C485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240E0"/>
    <w:multiLevelType w:val="hybridMultilevel"/>
    <w:tmpl w:val="95C65DA6"/>
    <w:lvl w:ilvl="0" w:tplc="05749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2424">
    <w:abstractNumId w:val="0"/>
  </w:num>
  <w:num w:numId="2" w16cid:durableId="1707870392">
    <w:abstractNumId w:val="2"/>
  </w:num>
  <w:num w:numId="3" w16cid:durableId="1877084462">
    <w:abstractNumId w:val="1"/>
  </w:num>
  <w:num w:numId="4" w16cid:durableId="1942448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7A"/>
    <w:rsid w:val="0011637A"/>
    <w:rsid w:val="003424F7"/>
    <w:rsid w:val="0042159D"/>
    <w:rsid w:val="004A5776"/>
    <w:rsid w:val="004F5242"/>
    <w:rsid w:val="00691E04"/>
    <w:rsid w:val="00760728"/>
    <w:rsid w:val="00891D24"/>
    <w:rsid w:val="008F15AE"/>
    <w:rsid w:val="00935176"/>
    <w:rsid w:val="00B616E9"/>
    <w:rsid w:val="00F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E425"/>
  <w15:chartTrackingRefBased/>
  <w15:docId w15:val="{BEF5DFDA-E336-42B7-81D1-91A1D67F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F7"/>
  </w:style>
  <w:style w:type="paragraph" w:styleId="Overskrift1">
    <w:name w:val="heading 1"/>
    <w:basedOn w:val="Normal"/>
    <w:next w:val="Normal"/>
    <w:link w:val="Overskrift1Tegn"/>
    <w:uiPriority w:val="9"/>
    <w:qFormat/>
    <w:rsid w:val="003424F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24F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24F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24F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24F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24F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24F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24F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24F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424F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424F7"/>
    <w:rPr>
      <w:smallCaps/>
      <w:color w:val="262626" w:themeColor="text1" w:themeTint="D9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4A5776"/>
    <w:rPr>
      <w:color w:val="808080"/>
    </w:rPr>
  </w:style>
  <w:style w:type="paragraph" w:styleId="Listeafsnit">
    <w:name w:val="List Paragraph"/>
    <w:basedOn w:val="Normal"/>
    <w:uiPriority w:val="34"/>
    <w:qFormat/>
    <w:rsid w:val="004A577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424F7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24F7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24F7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24F7"/>
    <w:rPr>
      <w:i/>
      <w:iCs/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24F7"/>
    <w:rPr>
      <w:smallCaps/>
      <w:color w:val="538135" w:themeColor="accent6" w:themeShade="BF"/>
      <w:spacing w:val="10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24F7"/>
    <w:rPr>
      <w:smallCaps/>
      <w:color w:val="70AD47" w:themeColor="accent6"/>
      <w:spacing w:val="5"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24F7"/>
    <w:rPr>
      <w:b/>
      <w:bCs/>
      <w:smallCaps/>
      <w:color w:val="70AD47" w:themeColor="accent6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24F7"/>
    <w:rPr>
      <w:b/>
      <w:bCs/>
      <w:i/>
      <w:iCs/>
      <w:smallCaps/>
      <w:color w:val="538135" w:themeColor="accent6" w:themeShade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24F7"/>
    <w:rPr>
      <w:b/>
      <w:bCs/>
      <w:i/>
      <w:iCs/>
      <w:smallCaps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424F7"/>
    <w:rPr>
      <w:b/>
      <w:bCs/>
      <w:caps/>
      <w:sz w:val="16"/>
      <w:szCs w:val="1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24F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24F7"/>
    <w:rPr>
      <w:rFonts w:asciiTheme="majorHAnsi" w:eastAsiaTheme="majorEastAsia" w:hAnsiTheme="majorHAnsi" w:cstheme="majorBidi"/>
    </w:rPr>
  </w:style>
  <w:style w:type="character" w:styleId="Strk">
    <w:name w:val="Strong"/>
    <w:uiPriority w:val="22"/>
    <w:qFormat/>
    <w:rsid w:val="003424F7"/>
    <w:rPr>
      <w:b/>
      <w:bCs/>
      <w:color w:val="70AD47" w:themeColor="accent6"/>
    </w:rPr>
  </w:style>
  <w:style w:type="character" w:styleId="Fremhv">
    <w:name w:val="Emphasis"/>
    <w:uiPriority w:val="20"/>
    <w:qFormat/>
    <w:rsid w:val="003424F7"/>
    <w:rPr>
      <w:b/>
      <w:bCs/>
      <w:i/>
      <w:iCs/>
      <w:spacing w:val="10"/>
    </w:rPr>
  </w:style>
  <w:style w:type="paragraph" w:styleId="Ingenafstand">
    <w:name w:val="No Spacing"/>
    <w:uiPriority w:val="1"/>
    <w:qFormat/>
    <w:rsid w:val="003424F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3424F7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424F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24F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24F7"/>
    <w:rPr>
      <w:b/>
      <w:bCs/>
      <w:i/>
      <w:iCs/>
    </w:rPr>
  </w:style>
  <w:style w:type="character" w:styleId="Svagfremhvning">
    <w:name w:val="Subtle Emphasis"/>
    <w:uiPriority w:val="19"/>
    <w:qFormat/>
    <w:rsid w:val="003424F7"/>
    <w:rPr>
      <w:i/>
      <w:iCs/>
    </w:rPr>
  </w:style>
  <w:style w:type="character" w:styleId="Kraftigfremhvning">
    <w:name w:val="Intense Emphasis"/>
    <w:uiPriority w:val="21"/>
    <w:qFormat/>
    <w:rsid w:val="003424F7"/>
    <w:rPr>
      <w:b/>
      <w:bCs/>
      <w:i/>
      <w:iCs/>
      <w:color w:val="70AD47" w:themeColor="accent6"/>
      <w:spacing w:val="10"/>
    </w:rPr>
  </w:style>
  <w:style w:type="character" w:styleId="Svaghenvisning">
    <w:name w:val="Subtle Reference"/>
    <w:uiPriority w:val="31"/>
    <w:qFormat/>
    <w:rsid w:val="003424F7"/>
    <w:rPr>
      <w:b/>
      <w:bCs/>
    </w:rPr>
  </w:style>
  <w:style w:type="character" w:styleId="Kraftighenvisning">
    <w:name w:val="Intense Reference"/>
    <w:uiPriority w:val="32"/>
    <w:qFormat/>
    <w:rsid w:val="003424F7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qFormat/>
    <w:rsid w:val="003424F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424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292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6</cp:revision>
  <cp:lastPrinted>2022-09-08T21:15:00Z</cp:lastPrinted>
  <dcterms:created xsi:type="dcterms:W3CDTF">2022-09-08T20:24:00Z</dcterms:created>
  <dcterms:modified xsi:type="dcterms:W3CDTF">2022-09-12T07:12:00Z</dcterms:modified>
</cp:coreProperties>
</file>