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187A6" w14:textId="2112AF0B" w:rsidR="00A5409E" w:rsidRPr="009C1F9C" w:rsidRDefault="009C1F9C" w:rsidP="001B213F">
      <w:pPr>
        <w:rPr>
          <w:sz w:val="22"/>
          <w:szCs w:val="22"/>
        </w:rPr>
      </w:pPr>
      <w:r w:rsidRPr="009C1F9C">
        <w:rPr>
          <w:sz w:val="22"/>
          <w:szCs w:val="22"/>
        </w:rPr>
        <w:t xml:space="preserve">Modul 5 </w:t>
      </w:r>
      <w:r w:rsidR="00A5409E" w:rsidRPr="009C1F9C">
        <w:rPr>
          <w:sz w:val="22"/>
          <w:szCs w:val="22"/>
        </w:rPr>
        <w:t>Økonomiske konjunkturer</w:t>
      </w:r>
      <w:r w:rsidRPr="009C1F9C">
        <w:rPr>
          <w:sz w:val="22"/>
          <w:szCs w:val="22"/>
        </w:rPr>
        <w:t xml:space="preserve"> og multiplikator</w:t>
      </w:r>
    </w:p>
    <w:p w14:paraId="67522E22" w14:textId="47C0ADDE" w:rsidR="009C1F9C" w:rsidRDefault="009C1F9C" w:rsidP="001B213F">
      <w:pPr>
        <w:rPr>
          <w:sz w:val="22"/>
          <w:szCs w:val="22"/>
        </w:rPr>
      </w:pPr>
      <w:r w:rsidRPr="009C1F9C">
        <w:rPr>
          <w:sz w:val="22"/>
          <w:szCs w:val="22"/>
        </w:rPr>
        <w:t>Materialer: Økonomiens kernestof s. 48-55</w:t>
      </w:r>
    </w:p>
    <w:p w14:paraId="29ABBB4F" w14:textId="77777777" w:rsidR="00573AAE" w:rsidRDefault="00573AAE" w:rsidP="001B213F">
      <w:pPr>
        <w:rPr>
          <w:sz w:val="22"/>
          <w:szCs w:val="22"/>
        </w:rPr>
      </w:pPr>
      <w:r>
        <w:rPr>
          <w:sz w:val="22"/>
          <w:szCs w:val="22"/>
        </w:rPr>
        <w:t xml:space="preserve">På timen anvendes: </w:t>
      </w:r>
      <w:hyperlink r:id="rId5" w:history="1">
        <w:r w:rsidRPr="005977BF">
          <w:rPr>
            <w:rStyle w:val="Hyperlink"/>
            <w:sz w:val="22"/>
            <w:szCs w:val="22"/>
          </w:rPr>
          <w:t>https://www.dst.dk/da/Statistik/nyheder-analyser-publ/nyt/NytHtml?cid=44843</w:t>
        </w:r>
      </w:hyperlink>
      <w:r>
        <w:rPr>
          <w:sz w:val="22"/>
          <w:szCs w:val="22"/>
        </w:rPr>
        <w:t xml:space="preserve"> </w:t>
      </w:r>
    </w:p>
    <w:p w14:paraId="02378CEB" w14:textId="2002DFA0" w:rsidR="00573AAE" w:rsidRPr="009C1F9C" w:rsidRDefault="00573AAE" w:rsidP="001B213F">
      <w:pPr>
        <w:rPr>
          <w:sz w:val="22"/>
          <w:szCs w:val="22"/>
        </w:rPr>
      </w:pPr>
      <w:r>
        <w:rPr>
          <w:sz w:val="22"/>
          <w:szCs w:val="22"/>
        </w:rPr>
        <w:t xml:space="preserve">Status på dansk økonomi 2023 samt Dansk økonomi sejler gennem krisen </w:t>
      </w:r>
    </w:p>
    <w:p w14:paraId="55BE6EE2" w14:textId="05B0B630" w:rsidR="00A5409E" w:rsidRDefault="00A5409E">
      <w:pPr>
        <w:rPr>
          <w:sz w:val="22"/>
          <w:szCs w:val="22"/>
        </w:rPr>
      </w:pPr>
    </w:p>
    <w:p w14:paraId="0C4AC723" w14:textId="77777777" w:rsidR="00573AAE" w:rsidRDefault="00573AAE">
      <w:pPr>
        <w:rPr>
          <w:sz w:val="22"/>
          <w:szCs w:val="22"/>
        </w:rPr>
      </w:pPr>
    </w:p>
    <w:p w14:paraId="1101C155" w14:textId="2949B8FF" w:rsidR="009C1F9C" w:rsidRPr="009C1F9C" w:rsidRDefault="009C1F9C">
      <w:pPr>
        <w:rPr>
          <w:sz w:val="22"/>
          <w:szCs w:val="22"/>
        </w:rPr>
      </w:pPr>
      <w:r>
        <w:rPr>
          <w:sz w:val="22"/>
          <w:szCs w:val="22"/>
        </w:rPr>
        <w:t>Aktuelt – Anna D og Sander</w:t>
      </w:r>
    </w:p>
    <w:p w14:paraId="6749F9FF" w14:textId="1C088C12" w:rsidR="00A5409E" w:rsidRPr="009C1F9C" w:rsidRDefault="00A5409E">
      <w:pPr>
        <w:rPr>
          <w:sz w:val="22"/>
          <w:szCs w:val="22"/>
        </w:rPr>
      </w:pPr>
    </w:p>
    <w:p w14:paraId="01728325" w14:textId="77777777" w:rsidR="009C1F9C" w:rsidRDefault="009C1F9C">
      <w:pPr>
        <w:rPr>
          <w:sz w:val="22"/>
          <w:szCs w:val="22"/>
        </w:rPr>
      </w:pPr>
    </w:p>
    <w:p w14:paraId="0EF25F9D" w14:textId="0BD18F48" w:rsidR="00A5409E" w:rsidRPr="009C1F9C" w:rsidRDefault="00352857">
      <w:pPr>
        <w:rPr>
          <w:sz w:val="22"/>
          <w:szCs w:val="22"/>
        </w:rPr>
      </w:pPr>
      <w:r w:rsidRPr="009C1F9C">
        <w:rPr>
          <w:sz w:val="22"/>
          <w:szCs w:val="22"/>
        </w:rPr>
        <w:t>I</w:t>
      </w:r>
      <w:r w:rsidR="00DF1516" w:rsidRPr="009C1F9C">
        <w:rPr>
          <w:sz w:val="22"/>
          <w:szCs w:val="22"/>
        </w:rPr>
        <w:t>ntro til k</w:t>
      </w:r>
      <w:r w:rsidR="00A5409E" w:rsidRPr="009C1F9C">
        <w:rPr>
          <w:sz w:val="22"/>
          <w:szCs w:val="22"/>
        </w:rPr>
        <w:t>onjunktursvingninger</w:t>
      </w:r>
    </w:p>
    <w:p w14:paraId="6E0DFD93" w14:textId="77777777" w:rsidR="00352857" w:rsidRPr="009C1F9C" w:rsidRDefault="00352857">
      <w:pPr>
        <w:rPr>
          <w:sz w:val="22"/>
          <w:szCs w:val="22"/>
        </w:rPr>
      </w:pPr>
    </w:p>
    <w:p w14:paraId="29B2470B" w14:textId="279D660B" w:rsidR="00352857" w:rsidRPr="009C1F9C" w:rsidRDefault="009C1F9C">
      <w:pPr>
        <w:rPr>
          <w:sz w:val="22"/>
          <w:szCs w:val="22"/>
        </w:rPr>
      </w:pPr>
      <w:r w:rsidRPr="009C1F9C">
        <w:rPr>
          <w:sz w:val="22"/>
          <w:szCs w:val="22"/>
        </w:rPr>
        <w:t xml:space="preserve">Parvis: </w:t>
      </w:r>
      <w:r w:rsidR="00840110" w:rsidRPr="009C1F9C">
        <w:rPr>
          <w:sz w:val="22"/>
          <w:szCs w:val="22"/>
        </w:rPr>
        <w:t>Karakteristi</w:t>
      </w:r>
      <w:r w:rsidR="00F75DD0" w:rsidRPr="009C1F9C">
        <w:rPr>
          <w:sz w:val="22"/>
          <w:szCs w:val="22"/>
        </w:rPr>
        <w:t>k af:</w:t>
      </w:r>
      <w:r w:rsidR="00DF1516" w:rsidRPr="009C1F9C">
        <w:rPr>
          <w:sz w:val="22"/>
          <w:szCs w:val="22"/>
        </w:rPr>
        <w:t xml:space="preserve"> </w:t>
      </w:r>
    </w:p>
    <w:p w14:paraId="1F33C30B" w14:textId="6F2CEDF8" w:rsidR="00F75DD0" w:rsidRPr="009C1F9C" w:rsidRDefault="00F75DD0" w:rsidP="00352857">
      <w:pPr>
        <w:pStyle w:val="Listeafsnit"/>
        <w:numPr>
          <w:ilvl w:val="0"/>
          <w:numId w:val="2"/>
        </w:numPr>
        <w:rPr>
          <w:sz w:val="22"/>
          <w:szCs w:val="22"/>
        </w:rPr>
      </w:pPr>
      <w:r w:rsidRPr="009C1F9C">
        <w:rPr>
          <w:sz w:val="22"/>
          <w:szCs w:val="22"/>
        </w:rPr>
        <w:t>Højkonjunktur</w:t>
      </w:r>
    </w:p>
    <w:p w14:paraId="428767C4" w14:textId="70C80100" w:rsidR="00352857" w:rsidRDefault="00352857" w:rsidP="00352857">
      <w:pPr>
        <w:pStyle w:val="Listeafsnit"/>
        <w:numPr>
          <w:ilvl w:val="0"/>
          <w:numId w:val="2"/>
        </w:numPr>
        <w:rPr>
          <w:sz w:val="22"/>
          <w:szCs w:val="22"/>
        </w:rPr>
      </w:pPr>
      <w:r w:rsidRPr="009C1F9C">
        <w:rPr>
          <w:sz w:val="22"/>
          <w:szCs w:val="22"/>
        </w:rPr>
        <w:t>Lavkonjunktur</w:t>
      </w:r>
    </w:p>
    <w:p w14:paraId="0EA4C111" w14:textId="45D15BA0" w:rsidR="009C1F9C" w:rsidRPr="009C1F9C" w:rsidRDefault="009C1F9C" w:rsidP="00352857">
      <w:pPr>
        <w:pStyle w:val="Listeafsni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Årsager til konjunktursvingninger?</w:t>
      </w:r>
    </w:p>
    <w:p w14:paraId="76C299EE" w14:textId="77777777" w:rsidR="009C1F9C" w:rsidRDefault="009C1F9C" w:rsidP="009C1F9C">
      <w:pPr>
        <w:pStyle w:val="Listeafsnit"/>
        <w:rPr>
          <w:sz w:val="22"/>
          <w:szCs w:val="22"/>
        </w:rPr>
      </w:pPr>
    </w:p>
    <w:p w14:paraId="422058EC" w14:textId="0FAFDD4B" w:rsidR="009C1F9C" w:rsidRDefault="00245B97" w:rsidP="009C1F9C">
      <w:pPr>
        <w:pStyle w:val="Listeafsni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Aktuel og forventet status i dansk økonomi?</w:t>
      </w:r>
    </w:p>
    <w:p w14:paraId="4D1532E4" w14:textId="78C6DD9A" w:rsidR="00245B97" w:rsidRDefault="00245B97" w:rsidP="00245B97">
      <w:pPr>
        <w:pStyle w:val="Listeafsnit"/>
      </w:pPr>
      <w:r>
        <w:t>Undersøg på grundlag af det kvantitative og kvalitative materiale</w:t>
      </w:r>
      <w:r>
        <w:t xml:space="preserve"> på </w:t>
      </w:r>
      <w:proofErr w:type="spellStart"/>
      <w:r>
        <w:t>lectio</w:t>
      </w:r>
      <w:proofErr w:type="spellEnd"/>
      <w:r>
        <w:t xml:space="preserve"> </w:t>
      </w:r>
      <w:r>
        <w:t xml:space="preserve">aktuel </w:t>
      </w:r>
      <w:r>
        <w:t>status på og den forventede udvikling i dansk økonomi. Inddrag viden om de økonomiske mål</w:t>
      </w:r>
      <w:r>
        <w:t>, sammenhænge</w:t>
      </w:r>
      <w:r>
        <w:t xml:space="preserve"> og konjunkturbegreber. Husk talbelæg.</w:t>
      </w:r>
    </w:p>
    <w:p w14:paraId="0E221891" w14:textId="77777777" w:rsidR="00245B97" w:rsidRPr="009C1F9C" w:rsidRDefault="00245B97" w:rsidP="00245B97">
      <w:pPr>
        <w:pStyle w:val="Listeafsnit"/>
        <w:rPr>
          <w:sz w:val="22"/>
          <w:szCs w:val="22"/>
        </w:rPr>
      </w:pPr>
    </w:p>
    <w:p w14:paraId="5DCF510B" w14:textId="77777777" w:rsidR="0099031F" w:rsidRPr="009C1F9C" w:rsidRDefault="0099031F" w:rsidP="00AC02FD">
      <w:pPr>
        <w:pStyle w:val="Listeafsnit"/>
        <w:rPr>
          <w:sz w:val="22"/>
          <w:szCs w:val="22"/>
        </w:rPr>
      </w:pPr>
    </w:p>
    <w:p w14:paraId="28745C2A" w14:textId="53651C57" w:rsidR="00A5409E" w:rsidRPr="009C1F9C" w:rsidRDefault="00A5409E" w:rsidP="00A5409E">
      <w:pPr>
        <w:pStyle w:val="Listeafsnit"/>
        <w:numPr>
          <w:ilvl w:val="0"/>
          <w:numId w:val="1"/>
        </w:numPr>
        <w:rPr>
          <w:sz w:val="22"/>
          <w:szCs w:val="22"/>
        </w:rPr>
      </w:pPr>
      <w:r w:rsidRPr="009C1F9C">
        <w:rPr>
          <w:sz w:val="22"/>
          <w:szCs w:val="22"/>
        </w:rPr>
        <w:t>Hvad er multiplikatorvirkningen?</w:t>
      </w:r>
      <w:r w:rsidR="00C9384F" w:rsidRPr="009C1F9C">
        <w:rPr>
          <w:sz w:val="22"/>
          <w:szCs w:val="22"/>
        </w:rPr>
        <w:t xml:space="preserve"> (en mekanisme i det økonomiske kredsløb)</w:t>
      </w:r>
    </w:p>
    <w:p w14:paraId="68FD2AB7" w14:textId="504E79E5" w:rsidR="00C9384F" w:rsidRPr="009C1F9C" w:rsidRDefault="00C9384F" w:rsidP="00C9384F">
      <w:pPr>
        <w:pStyle w:val="Listeafsnit"/>
        <w:rPr>
          <w:sz w:val="22"/>
          <w:szCs w:val="22"/>
        </w:rPr>
      </w:pPr>
    </w:p>
    <w:p w14:paraId="3B4C3A94" w14:textId="3245F87B" w:rsidR="00A5409E" w:rsidRPr="009C1F9C" w:rsidRDefault="00A5409E" w:rsidP="00A5409E">
      <w:pPr>
        <w:pStyle w:val="Listeafsnit"/>
        <w:numPr>
          <w:ilvl w:val="1"/>
          <w:numId w:val="1"/>
        </w:numPr>
        <w:rPr>
          <w:sz w:val="22"/>
          <w:szCs w:val="22"/>
        </w:rPr>
      </w:pPr>
      <w:r w:rsidRPr="009C1F9C">
        <w:rPr>
          <w:sz w:val="22"/>
          <w:szCs w:val="22"/>
        </w:rPr>
        <w:t>Parvis om forklaring af figur 4.4 side 53</w:t>
      </w:r>
    </w:p>
    <w:p w14:paraId="415A4B65" w14:textId="7C9DE328" w:rsidR="00A5409E" w:rsidRPr="009C1F9C" w:rsidRDefault="00A5409E" w:rsidP="00A5409E">
      <w:pPr>
        <w:pStyle w:val="Listeafsnit"/>
        <w:numPr>
          <w:ilvl w:val="1"/>
          <w:numId w:val="1"/>
        </w:numPr>
        <w:rPr>
          <w:sz w:val="22"/>
          <w:szCs w:val="22"/>
        </w:rPr>
      </w:pPr>
      <w:r w:rsidRPr="009C1F9C">
        <w:rPr>
          <w:sz w:val="22"/>
          <w:szCs w:val="22"/>
        </w:rPr>
        <w:t>”</w:t>
      </w:r>
      <w:r w:rsidR="00245B97">
        <w:rPr>
          <w:sz w:val="22"/>
          <w:szCs w:val="22"/>
        </w:rPr>
        <w:t>A</w:t>
      </w:r>
      <w:r w:rsidRPr="009C1F9C">
        <w:rPr>
          <w:sz w:val="22"/>
          <w:szCs w:val="22"/>
        </w:rPr>
        <w:t>fløb” fra det økonomiske kredsløb</w:t>
      </w:r>
      <w:r w:rsidR="00DD68D0" w:rsidRPr="009C1F9C">
        <w:rPr>
          <w:sz w:val="22"/>
          <w:szCs w:val="22"/>
        </w:rPr>
        <w:t>:</w:t>
      </w:r>
    </w:p>
    <w:p w14:paraId="575FECCB" w14:textId="4BC4177D" w:rsidR="00DD68D0" w:rsidRPr="009C1F9C" w:rsidRDefault="00DD68D0" w:rsidP="00DD68D0">
      <w:pPr>
        <w:pStyle w:val="Listeafsnit"/>
        <w:ind w:left="1440"/>
        <w:rPr>
          <w:sz w:val="22"/>
          <w:szCs w:val="22"/>
        </w:rPr>
      </w:pPr>
      <w:r w:rsidRPr="009C1F9C">
        <w:rPr>
          <w:sz w:val="22"/>
          <w:szCs w:val="22"/>
        </w:rPr>
        <w:t>Ved hver runde i kredsløbet ”forsvinder” en del til:</w:t>
      </w:r>
    </w:p>
    <w:p w14:paraId="3CC5F8B7" w14:textId="5B60B4B3" w:rsidR="00DD68D0" w:rsidRPr="009C1F9C" w:rsidRDefault="00DD68D0" w:rsidP="00DD68D0">
      <w:pPr>
        <w:pStyle w:val="Listeafsnit"/>
        <w:ind w:left="1440"/>
        <w:rPr>
          <w:sz w:val="22"/>
          <w:szCs w:val="22"/>
        </w:rPr>
      </w:pPr>
      <w:r w:rsidRPr="009C1F9C">
        <w:rPr>
          <w:sz w:val="22"/>
          <w:szCs w:val="22"/>
        </w:rPr>
        <w:tab/>
        <w:t>Import (M)</w:t>
      </w:r>
    </w:p>
    <w:p w14:paraId="2801240D" w14:textId="6C200715" w:rsidR="00DD68D0" w:rsidRPr="009C1F9C" w:rsidRDefault="00DD68D0" w:rsidP="00DD68D0">
      <w:pPr>
        <w:pStyle w:val="Listeafsnit"/>
        <w:ind w:left="1440"/>
        <w:rPr>
          <w:sz w:val="22"/>
          <w:szCs w:val="22"/>
        </w:rPr>
      </w:pPr>
      <w:r w:rsidRPr="009C1F9C">
        <w:rPr>
          <w:sz w:val="22"/>
          <w:szCs w:val="22"/>
        </w:rPr>
        <w:tab/>
        <w:t>Opsparing (S)</w:t>
      </w:r>
    </w:p>
    <w:p w14:paraId="23BC9170" w14:textId="1F66797C" w:rsidR="00DD68D0" w:rsidRDefault="00DD68D0" w:rsidP="00DD68D0">
      <w:pPr>
        <w:pStyle w:val="Listeafsnit"/>
        <w:ind w:left="1440"/>
        <w:rPr>
          <w:sz w:val="22"/>
          <w:szCs w:val="22"/>
        </w:rPr>
      </w:pPr>
      <w:r w:rsidRPr="009C1F9C">
        <w:rPr>
          <w:sz w:val="22"/>
          <w:szCs w:val="22"/>
        </w:rPr>
        <w:tab/>
        <w:t>Skat (T)</w:t>
      </w:r>
    </w:p>
    <w:p w14:paraId="08CA399E" w14:textId="72476700" w:rsidR="00245B97" w:rsidRDefault="00245B97" w:rsidP="00245B97">
      <w:pPr>
        <w:pStyle w:val="Listeafsni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Ud fra dette: hvis du var statsminister i den nuværende flertalsregering og du ville vælge at føre ekspansiv finanspolitik, hvordan ville du så gøre det? Hvor vil effekten være størst?</w:t>
      </w:r>
    </w:p>
    <w:p w14:paraId="231F3D48" w14:textId="634335EB" w:rsidR="00245B97" w:rsidRDefault="00245B97" w:rsidP="00245B97">
      <w:pPr>
        <w:pStyle w:val="Listeafsnit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Indkomstskattelettelser til alle?</w:t>
      </w:r>
    </w:p>
    <w:p w14:paraId="6EC5F353" w14:textId="0A73E68A" w:rsidR="00245B97" w:rsidRDefault="00245B97" w:rsidP="00245B97">
      <w:pPr>
        <w:pStyle w:val="Listeafsnit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Øgede overførselsindkomster til alle pensionister?</w:t>
      </w:r>
    </w:p>
    <w:p w14:paraId="4AA60346" w14:textId="3BA2C38A" w:rsidR="00245B97" w:rsidRPr="009C1F9C" w:rsidRDefault="00245B97" w:rsidP="00245B97">
      <w:pPr>
        <w:pStyle w:val="Listeafsnit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Øgede offentlige investeringer – fx bygge nye veje, broer, skoler eller lignende?</w:t>
      </w:r>
    </w:p>
    <w:p w14:paraId="54536D95" w14:textId="1F9FD2CF" w:rsidR="006C1838" w:rsidRPr="009C1F9C" w:rsidRDefault="006C1838" w:rsidP="006C1838">
      <w:pPr>
        <w:pStyle w:val="Listeafsnit"/>
        <w:ind w:left="1440"/>
        <w:rPr>
          <w:sz w:val="22"/>
          <w:szCs w:val="22"/>
        </w:rPr>
      </w:pPr>
    </w:p>
    <w:p w14:paraId="51671555" w14:textId="77777777" w:rsidR="006C1838" w:rsidRPr="009C1F9C" w:rsidRDefault="006C1838" w:rsidP="006C1838">
      <w:pPr>
        <w:pStyle w:val="Listeafsnit"/>
        <w:ind w:left="1440"/>
        <w:rPr>
          <w:sz w:val="22"/>
          <w:szCs w:val="22"/>
        </w:rPr>
      </w:pPr>
    </w:p>
    <w:p w14:paraId="0C0F1D8D" w14:textId="77777777" w:rsidR="00573AAE" w:rsidRDefault="00245B97" w:rsidP="00245B97">
      <w:pPr>
        <w:pStyle w:val="Listeafsnit"/>
        <w:numPr>
          <w:ilvl w:val="0"/>
          <w:numId w:val="1"/>
        </w:numPr>
        <w:rPr>
          <w:sz w:val="22"/>
          <w:szCs w:val="22"/>
        </w:rPr>
      </w:pPr>
      <w:r w:rsidRPr="00245B97">
        <w:rPr>
          <w:sz w:val="22"/>
          <w:szCs w:val="22"/>
        </w:rPr>
        <w:t>Automatisk budgetvirkning</w:t>
      </w:r>
      <w:r w:rsidR="00573AAE">
        <w:rPr>
          <w:sz w:val="22"/>
          <w:szCs w:val="22"/>
        </w:rPr>
        <w:t>:</w:t>
      </w:r>
    </w:p>
    <w:p w14:paraId="57000D65" w14:textId="77777777" w:rsidR="00573AAE" w:rsidRDefault="00573AAE" w:rsidP="00573AAE">
      <w:pPr>
        <w:pStyle w:val="Listeafsni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</w:t>
      </w:r>
      <w:r w:rsidR="00245B97" w:rsidRPr="00245B97">
        <w:rPr>
          <w:sz w:val="22"/>
          <w:szCs w:val="22"/>
        </w:rPr>
        <w:t xml:space="preserve">vad betyder det? </w:t>
      </w:r>
    </w:p>
    <w:p w14:paraId="26BE9AEF" w14:textId="77777777" w:rsidR="00573AAE" w:rsidRDefault="00245B97" w:rsidP="00573AAE">
      <w:pPr>
        <w:pStyle w:val="Listeafsnit"/>
        <w:numPr>
          <w:ilvl w:val="1"/>
          <w:numId w:val="1"/>
        </w:numPr>
        <w:rPr>
          <w:sz w:val="22"/>
          <w:szCs w:val="22"/>
        </w:rPr>
      </w:pPr>
      <w:r w:rsidRPr="00245B97">
        <w:rPr>
          <w:sz w:val="22"/>
          <w:szCs w:val="22"/>
        </w:rPr>
        <w:t>Hvornår sker dette?</w:t>
      </w:r>
      <w:r>
        <w:rPr>
          <w:sz w:val="22"/>
          <w:szCs w:val="22"/>
        </w:rPr>
        <w:t xml:space="preserve"> </w:t>
      </w:r>
    </w:p>
    <w:p w14:paraId="3C946C83" w14:textId="77777777" w:rsidR="00573AAE" w:rsidRDefault="00245B97" w:rsidP="00573AAE">
      <w:pPr>
        <w:pStyle w:val="Listeafsni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Hvordan påvirker det konjunkturudsvingene? </w:t>
      </w:r>
    </w:p>
    <w:p w14:paraId="7D90E9BD" w14:textId="77777777" w:rsidR="00573AAE" w:rsidRDefault="00245B97" w:rsidP="00573AAE">
      <w:pPr>
        <w:pStyle w:val="Listeafsni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Hvordan kan vi forvente udsvingene vil se ud i fx Danmark vs. USA? </w:t>
      </w:r>
    </w:p>
    <w:p w14:paraId="36FF144D" w14:textId="2513A440" w:rsidR="00A5409E" w:rsidRPr="00245B97" w:rsidRDefault="00573AAE" w:rsidP="00573AAE">
      <w:pPr>
        <w:pStyle w:val="Listeafsni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Det kaldes også for en automatisk stabilisator – hvorfor mon?</w:t>
      </w:r>
    </w:p>
    <w:p w14:paraId="3B9D2252" w14:textId="163A6F18" w:rsidR="006319FC" w:rsidRPr="009C1F9C" w:rsidRDefault="006319FC" w:rsidP="006319FC">
      <w:pPr>
        <w:pStyle w:val="Listeafsnit"/>
        <w:ind w:left="1440"/>
        <w:rPr>
          <w:sz w:val="22"/>
          <w:szCs w:val="22"/>
        </w:rPr>
      </w:pPr>
    </w:p>
    <w:p w14:paraId="5AC4B43F" w14:textId="77777777" w:rsidR="006319FC" w:rsidRPr="009C1F9C" w:rsidRDefault="006319FC" w:rsidP="006319FC">
      <w:pPr>
        <w:pStyle w:val="Listeafsnit"/>
        <w:ind w:left="1440"/>
        <w:rPr>
          <w:sz w:val="22"/>
          <w:szCs w:val="22"/>
        </w:rPr>
      </w:pPr>
    </w:p>
    <w:p w14:paraId="25B6AA29" w14:textId="2016F6D2" w:rsidR="005D6C26" w:rsidRPr="009C1F9C" w:rsidRDefault="005D6C26" w:rsidP="005D6C26">
      <w:pPr>
        <w:pStyle w:val="Listeafsnit"/>
        <w:numPr>
          <w:ilvl w:val="0"/>
          <w:numId w:val="1"/>
        </w:numPr>
        <w:rPr>
          <w:sz w:val="22"/>
          <w:szCs w:val="22"/>
        </w:rPr>
      </w:pPr>
      <w:r w:rsidRPr="009C1F9C">
        <w:rPr>
          <w:sz w:val="22"/>
          <w:szCs w:val="22"/>
        </w:rPr>
        <w:t xml:space="preserve">Skriv to linjer om </w:t>
      </w:r>
      <w:r w:rsidRPr="009C1F9C">
        <w:rPr>
          <w:i/>
          <w:iCs/>
          <w:sz w:val="22"/>
          <w:szCs w:val="22"/>
        </w:rPr>
        <w:t>opsparingsparadokset</w:t>
      </w:r>
    </w:p>
    <w:p w14:paraId="0E5F5023" w14:textId="5897F0C5" w:rsidR="0087711F" w:rsidRPr="009C1F9C" w:rsidRDefault="00BA3613" w:rsidP="0087711F">
      <w:pPr>
        <w:ind w:left="360"/>
        <w:rPr>
          <w:sz w:val="22"/>
          <w:szCs w:val="22"/>
        </w:rPr>
      </w:pPr>
      <w:r w:rsidRPr="009C1F9C">
        <w:rPr>
          <w:sz w:val="22"/>
          <w:szCs w:val="22"/>
        </w:rPr>
        <w:t>Ved en lav</w:t>
      </w:r>
      <w:r w:rsidR="00352857" w:rsidRPr="009C1F9C">
        <w:rPr>
          <w:sz w:val="22"/>
          <w:szCs w:val="22"/>
        </w:rPr>
        <w:t>konjunktur vil….</w:t>
      </w:r>
    </w:p>
    <w:p w14:paraId="6A50FF20" w14:textId="77777777" w:rsidR="0087711F" w:rsidRPr="009C1F9C" w:rsidRDefault="0087711F" w:rsidP="0087711F">
      <w:pPr>
        <w:ind w:left="360"/>
        <w:rPr>
          <w:sz w:val="22"/>
          <w:szCs w:val="22"/>
        </w:rPr>
      </w:pPr>
    </w:p>
    <w:p w14:paraId="35A50BDF" w14:textId="246EB476" w:rsidR="005D6C26" w:rsidRPr="009C1F9C" w:rsidRDefault="005D6C26" w:rsidP="00352857">
      <w:pPr>
        <w:rPr>
          <w:sz w:val="22"/>
          <w:szCs w:val="22"/>
        </w:rPr>
      </w:pPr>
    </w:p>
    <w:sectPr w:rsidR="005D6C26" w:rsidRPr="009C1F9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61ED"/>
    <w:multiLevelType w:val="hybridMultilevel"/>
    <w:tmpl w:val="28245BD6"/>
    <w:lvl w:ilvl="0" w:tplc="C8061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82009E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A75A6"/>
    <w:multiLevelType w:val="hybridMultilevel"/>
    <w:tmpl w:val="3F54D7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681907">
    <w:abstractNumId w:val="0"/>
  </w:num>
  <w:num w:numId="2" w16cid:durableId="1869679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9E"/>
    <w:rsid w:val="001938BB"/>
    <w:rsid w:val="001B213F"/>
    <w:rsid w:val="00245B97"/>
    <w:rsid w:val="0031666D"/>
    <w:rsid w:val="00352857"/>
    <w:rsid w:val="003930C0"/>
    <w:rsid w:val="003B5E0D"/>
    <w:rsid w:val="004D5467"/>
    <w:rsid w:val="00510A8D"/>
    <w:rsid w:val="00573AAE"/>
    <w:rsid w:val="005D6C26"/>
    <w:rsid w:val="006254B8"/>
    <w:rsid w:val="006319FC"/>
    <w:rsid w:val="006B6931"/>
    <w:rsid w:val="006C1838"/>
    <w:rsid w:val="00840110"/>
    <w:rsid w:val="0087711F"/>
    <w:rsid w:val="0099031F"/>
    <w:rsid w:val="009C1F9C"/>
    <w:rsid w:val="009E2D08"/>
    <w:rsid w:val="00A5409E"/>
    <w:rsid w:val="00AA0E03"/>
    <w:rsid w:val="00AC02FD"/>
    <w:rsid w:val="00BA2F30"/>
    <w:rsid w:val="00BA3613"/>
    <w:rsid w:val="00C7219C"/>
    <w:rsid w:val="00C9384F"/>
    <w:rsid w:val="00CA2B0F"/>
    <w:rsid w:val="00D04D2D"/>
    <w:rsid w:val="00D6609B"/>
    <w:rsid w:val="00DD68D0"/>
    <w:rsid w:val="00DF1516"/>
    <w:rsid w:val="00F7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6D98"/>
  <w15:chartTrackingRefBased/>
  <w15:docId w15:val="{B7A47DB1-CB2A-E944-9BDB-E0E12DAF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5409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73AA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73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st.dk/da/Statistik/nyheder-analyser-publ/nyt/NytHtml?cid=44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Kjær Jacobsen</dc:creator>
  <cp:keywords/>
  <dc:description/>
  <cp:lastModifiedBy>Carsten Rysgaard Kjær</cp:lastModifiedBy>
  <cp:revision>2</cp:revision>
  <cp:lastPrinted>2023-08-28T07:41:00Z</cp:lastPrinted>
  <dcterms:created xsi:type="dcterms:W3CDTF">2023-08-31T11:39:00Z</dcterms:created>
  <dcterms:modified xsi:type="dcterms:W3CDTF">2023-08-31T11:39:00Z</dcterms:modified>
</cp:coreProperties>
</file>