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4B2D" w14:textId="77777777" w:rsidR="001421EC" w:rsidRPr="001421EC" w:rsidRDefault="001421EC" w:rsidP="001421EC">
      <w:pPr>
        <w:shd w:val="clear" w:color="auto" w:fill="FFFFFF"/>
        <w:spacing w:line="276" w:lineRule="auto"/>
        <w:outlineLvl w:val="0"/>
        <w:rPr>
          <w:rFonts w:ascii="var(--font-title)" w:eastAsia="Times New Roman" w:hAnsi="var(--font-title)" w:cs="Noto Sans"/>
          <w:b/>
          <w:bCs/>
          <w:color w:val="333333"/>
          <w:kern w:val="36"/>
          <w:sz w:val="42"/>
          <w:szCs w:val="42"/>
          <w:lang w:eastAsia="da-DK"/>
        </w:rPr>
      </w:pPr>
      <w:r w:rsidRPr="001421EC">
        <w:rPr>
          <w:rFonts w:ascii="var(--font-title)" w:eastAsia="Times New Roman" w:hAnsi="var(--font-title)" w:cs="Noto Sans"/>
          <w:b/>
          <w:bCs/>
          <w:color w:val="333333"/>
          <w:kern w:val="36"/>
          <w:sz w:val="42"/>
          <w:szCs w:val="42"/>
          <w:lang w:eastAsia="da-DK"/>
        </w:rPr>
        <w:t>Definition af middelalderen</w:t>
      </w:r>
    </w:p>
    <w:p w14:paraId="72FEC188" w14:textId="77777777" w:rsidR="001421EC" w:rsidRPr="001421EC" w:rsidRDefault="001421EC" w:rsidP="001421EC">
      <w:pPr>
        <w:shd w:val="clear" w:color="auto" w:fill="FFFFFF"/>
        <w:spacing w:before="100" w:beforeAutospacing="1" w:after="100" w:afterAutospacing="1" w:line="276" w:lineRule="auto"/>
        <w:rPr>
          <w:rFonts w:eastAsia="Times New Roman" w:cstheme="minorHAnsi"/>
          <w:color w:val="333333"/>
          <w:lang w:eastAsia="da-DK"/>
        </w:rPr>
      </w:pPr>
      <w:r w:rsidRPr="001421EC">
        <w:rPr>
          <w:rFonts w:eastAsia="Times New Roman" w:cstheme="minorHAnsi"/>
          <w:color w:val="333333"/>
          <w:lang w:eastAsia="da-DK"/>
        </w:rPr>
        <w:t>Middelalderen er de tusind år i Vesteuropas historie fra omkring 500 til 1500, hvor den kristne kirke var den fælles kulturinstitution, der bandt mennesker sammen. Vesteuropa er i denne sammenhæng det samme som det latinske Europa, dvs. det område hvor kirkens gudstjeneste foregik på latin. Området strakte sig fra Irland i vest til Kroatien i øst, fra Middelhavet i syd og til Grøn- land i nord. Ledelsen var placeret hos paven i Rom, og den blev derfor også kaldt Romerkirken.</w:t>
      </w:r>
    </w:p>
    <w:p w14:paraId="3253637C" w14:textId="77777777" w:rsidR="001421EC" w:rsidRPr="001421EC" w:rsidRDefault="001421EC" w:rsidP="001421EC">
      <w:pPr>
        <w:shd w:val="clear" w:color="auto" w:fill="FFFFFF"/>
        <w:spacing w:before="100" w:beforeAutospacing="1" w:after="100" w:afterAutospacing="1" w:line="276" w:lineRule="auto"/>
        <w:rPr>
          <w:rFonts w:eastAsia="Times New Roman" w:cstheme="minorHAnsi"/>
          <w:color w:val="333333"/>
          <w:lang w:eastAsia="da-DK"/>
        </w:rPr>
      </w:pPr>
      <w:r w:rsidRPr="001421EC">
        <w:rPr>
          <w:rFonts w:eastAsia="Times New Roman" w:cstheme="minorHAnsi"/>
          <w:color w:val="333333"/>
          <w:lang w:eastAsia="da-DK"/>
        </w:rPr>
        <w:t xml:space="preserve">Men Romerkirken var ikke den eneste kristne kirkeorganisation. Der var også en østlig kirke, ledet af patriarken i Konstantinopel, det nuværende Istanbul. Delingen mellem de to kirker går helt tilbage til år 395, hvor Romerriget blev delt i en østlig og en vestlig del. Den østlige kirke hvilede på en anden tradition, hvor gudstjenesten foregik på græsk. De to kirker blev aldrig forenet igen. Tværtimod kom det til et åbent brud i 1054, hvor den romerske pave bandlyste patriarken af Konstantinopel. Patriarken band- lyste til gengæld paven i Rom, og dermed var bruddet, på græsk ”skisma”, en realitet. Der er gjort flere forsøg på at genoprette den kirkelige forbindelse mellem øst og vest, men da Konstantinopel i 1453 blev erobret af tyrkerne, ophørte kontakten. De to kirker udviklede sig hver sin vej, og </w:t>
      </w:r>
      <w:proofErr w:type="spellStart"/>
      <w:r w:rsidRPr="001421EC">
        <w:rPr>
          <w:rFonts w:eastAsia="Times New Roman" w:cstheme="minorHAnsi"/>
          <w:color w:val="333333"/>
          <w:lang w:eastAsia="da-DK"/>
        </w:rPr>
        <w:t>østkirken</w:t>
      </w:r>
      <w:proofErr w:type="spellEnd"/>
      <w:r w:rsidRPr="001421EC">
        <w:rPr>
          <w:rFonts w:eastAsia="Times New Roman" w:cstheme="minorHAnsi"/>
          <w:color w:val="333333"/>
          <w:lang w:eastAsia="da-DK"/>
        </w:rPr>
        <w:t xml:space="preserve"> blev til det, vi i dag kender som den ortodokse kirke med den græske og den russiske kirke som vigtige centre.</w:t>
      </w:r>
    </w:p>
    <w:p w14:paraId="441C673C" w14:textId="77777777" w:rsidR="001421EC" w:rsidRPr="001421EC" w:rsidRDefault="001421EC" w:rsidP="001421EC">
      <w:pPr>
        <w:shd w:val="clear" w:color="auto" w:fill="FFFFFF"/>
        <w:spacing w:line="276" w:lineRule="auto"/>
        <w:rPr>
          <w:rFonts w:eastAsia="Times New Roman" w:cstheme="minorHAnsi"/>
          <w:color w:val="333333"/>
          <w:lang w:eastAsia="da-DK"/>
        </w:rPr>
      </w:pPr>
      <w:r w:rsidRPr="001421EC">
        <w:rPr>
          <w:rFonts w:eastAsia="Times New Roman" w:cstheme="minorHAnsi"/>
          <w:color w:val="333333"/>
          <w:lang w:eastAsia="da-DK"/>
        </w:rPr>
        <w:t xml:space="preserve">Romerkirkens vision om at være ”den hellige almindelige kirke” og dermed det fællesskab, som alle kunne føle sig som del af, var ikke problemfri. For at blive en sådan bred organisation måtte kirken vise sig rummelig og fleksibel i sin indstilling, men samtidig stillede den tydelige krav om enhed i opfattelsen af kristendom og kirke. Tolerancen over for religiøse afvigelser var ikke stor, og de fleste kættere blev mødt med konsekvent afvisning og forfølgelse. Rummelighed og enhed forblev et karakteristisk dilemma gennem hele middelalderen. Den eneste gruppe, der på forhånd stod uden for middelalderens kirkelige </w:t>
      </w:r>
      <w:proofErr w:type="gramStart"/>
      <w:r w:rsidRPr="001421EC">
        <w:rPr>
          <w:rFonts w:eastAsia="Times New Roman" w:cstheme="minorHAnsi"/>
          <w:color w:val="333333"/>
          <w:lang w:eastAsia="da-DK"/>
        </w:rPr>
        <w:t>fællesskab</w:t>
      </w:r>
      <w:proofErr w:type="gramEnd"/>
      <w:r w:rsidRPr="001421EC">
        <w:rPr>
          <w:rFonts w:eastAsia="Times New Roman" w:cstheme="minorHAnsi"/>
          <w:color w:val="333333"/>
          <w:lang w:eastAsia="da-DK"/>
        </w:rPr>
        <w:t xml:space="preserve"> var jøderne, og var man uden for kirken, var man også uden borgerret. Alligevel fik mange jødiske samfund lov at eksistere og lov til at beholde og praktisere deres tro.</w:t>
      </w:r>
    </w:p>
    <w:p w14:paraId="10B144D0" w14:textId="6159A5A5" w:rsidR="001421EC" w:rsidRPr="001421EC" w:rsidRDefault="001421EC" w:rsidP="001421EC">
      <w:pPr>
        <w:numPr>
          <w:ilvl w:val="0"/>
          <w:numId w:val="1"/>
        </w:numPr>
        <w:shd w:val="clear" w:color="auto" w:fill="FFFFFF"/>
        <w:spacing w:line="276" w:lineRule="auto"/>
        <w:rPr>
          <w:rFonts w:ascii="Noto Sans" w:eastAsia="Times New Roman" w:hAnsi="Noto Sans" w:cs="Noto Sans"/>
          <w:color w:val="333333"/>
          <w:sz w:val="26"/>
          <w:szCs w:val="26"/>
          <w:lang w:eastAsia="da-DK"/>
        </w:rPr>
      </w:pPr>
      <w:r w:rsidRPr="001421EC">
        <w:rPr>
          <w:rFonts w:ascii="Noto Sans" w:eastAsia="Times New Roman" w:hAnsi="Noto Sans" w:cs="Noto Sans"/>
          <w:color w:val="333333"/>
          <w:sz w:val="26"/>
          <w:szCs w:val="26"/>
          <w:lang w:eastAsia="da-DK"/>
        </w:rPr>
        <w:lastRenderedPageBreak/>
        <w:fldChar w:fldCharType="begin"/>
      </w:r>
      <w:r w:rsidRPr="001421EC">
        <w:rPr>
          <w:rFonts w:ascii="Noto Sans" w:eastAsia="Times New Roman" w:hAnsi="Noto Sans" w:cs="Noto Sans"/>
          <w:color w:val="333333"/>
          <w:sz w:val="26"/>
          <w:szCs w:val="26"/>
          <w:lang w:eastAsia="da-DK"/>
        </w:rPr>
        <w:instrText xml:space="preserve"> INCLUDEPICTURE "https://fraantikkentileuropaeiskekspansion.systime.dk/api/fileadmin/_processed_/6/5/csm_002a_65963_5845bf1cc2.jpg" \* MERGEFORMATINET </w:instrText>
      </w:r>
      <w:r w:rsidRPr="001421EC">
        <w:rPr>
          <w:rFonts w:ascii="Noto Sans" w:eastAsia="Times New Roman" w:hAnsi="Noto Sans" w:cs="Noto Sans"/>
          <w:color w:val="333333"/>
          <w:sz w:val="26"/>
          <w:szCs w:val="26"/>
          <w:lang w:eastAsia="da-DK"/>
        </w:rPr>
        <w:fldChar w:fldCharType="separate"/>
      </w:r>
      <w:r w:rsidRPr="001421EC">
        <w:rPr>
          <w:rFonts w:ascii="Noto Sans" w:eastAsia="Times New Roman" w:hAnsi="Noto Sans" w:cs="Noto Sans"/>
          <w:noProof/>
          <w:color w:val="333333"/>
          <w:sz w:val="26"/>
          <w:szCs w:val="26"/>
          <w:lang w:eastAsia="da-DK"/>
        </w:rPr>
        <w:drawing>
          <wp:inline distT="0" distB="0" distL="0" distR="0" wp14:anchorId="31294D46" wp14:editId="7B5A999B">
            <wp:extent cx="3333345" cy="2333135"/>
            <wp:effectExtent l="0" t="0" r="0" b="3810"/>
            <wp:docPr id="443505231" name="Billede 1" descr="Et billede, der indeholder bygning, indendørs, arkade, kir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05231" name="Billede 1" descr="Et billede, der indeholder bygning, indendørs, arkade, kirke&#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5933" cy="2348945"/>
                    </a:xfrm>
                    <a:prstGeom prst="rect">
                      <a:avLst/>
                    </a:prstGeom>
                    <a:noFill/>
                    <a:ln>
                      <a:noFill/>
                    </a:ln>
                  </pic:spPr>
                </pic:pic>
              </a:graphicData>
            </a:graphic>
          </wp:inline>
        </w:drawing>
      </w:r>
      <w:r w:rsidRPr="001421EC">
        <w:rPr>
          <w:rFonts w:ascii="Noto Sans" w:eastAsia="Times New Roman" w:hAnsi="Noto Sans" w:cs="Noto Sans"/>
          <w:color w:val="333333"/>
          <w:sz w:val="26"/>
          <w:szCs w:val="26"/>
          <w:lang w:eastAsia="da-DK"/>
        </w:rPr>
        <w:fldChar w:fldCharType="end"/>
      </w:r>
    </w:p>
    <w:p w14:paraId="7BA99522" w14:textId="77777777" w:rsidR="001421EC" w:rsidRPr="001421EC" w:rsidRDefault="001421EC" w:rsidP="001421EC">
      <w:pPr>
        <w:shd w:val="clear" w:color="auto" w:fill="FFFFFF"/>
        <w:spacing w:line="276" w:lineRule="auto"/>
        <w:ind w:left="720"/>
        <w:rPr>
          <w:rFonts w:ascii="var(--font-content)" w:eastAsia="Times New Roman" w:hAnsi="var(--font-content)" w:cs="Noto Sans"/>
          <w:color w:val="555555"/>
          <w:sz w:val="23"/>
          <w:szCs w:val="23"/>
          <w:lang w:eastAsia="da-DK"/>
        </w:rPr>
      </w:pPr>
      <w:r w:rsidRPr="001421EC">
        <w:rPr>
          <w:rFonts w:ascii="var(--font-content)" w:eastAsia="Times New Roman" w:hAnsi="var(--font-content)" w:cs="Noto Sans"/>
          <w:i/>
          <w:iCs/>
          <w:color w:val="555555"/>
          <w:sz w:val="23"/>
          <w:szCs w:val="23"/>
          <w:lang w:eastAsia="da-DK"/>
        </w:rPr>
        <w:t xml:space="preserve">Hagia Sofia. Den Hellige Visdoms Kirke, bygget i Konstantinopel 532-37 under kejser </w:t>
      </w:r>
      <w:proofErr w:type="spellStart"/>
      <w:r w:rsidRPr="001421EC">
        <w:rPr>
          <w:rFonts w:ascii="var(--font-content)" w:eastAsia="Times New Roman" w:hAnsi="var(--font-content)" w:cs="Noto Sans"/>
          <w:i/>
          <w:iCs/>
          <w:color w:val="555555"/>
          <w:sz w:val="23"/>
          <w:szCs w:val="23"/>
          <w:lang w:eastAsia="da-DK"/>
        </w:rPr>
        <w:t>Justinian</w:t>
      </w:r>
      <w:proofErr w:type="spellEnd"/>
      <w:r w:rsidRPr="001421EC">
        <w:rPr>
          <w:rFonts w:ascii="var(--font-content)" w:eastAsia="Times New Roman" w:hAnsi="var(--font-content)" w:cs="Noto Sans"/>
          <w:i/>
          <w:iCs/>
          <w:color w:val="555555"/>
          <w:sz w:val="23"/>
          <w:szCs w:val="23"/>
          <w:lang w:eastAsia="da-DK"/>
        </w:rPr>
        <w:t xml:space="preserve"> 1. Omdannet til en moské efter tyrkernes erobring af byen i 1453. Indrettet som museum i 1935. </w:t>
      </w:r>
      <w:proofErr w:type="spellStart"/>
      <w:r w:rsidRPr="001421EC">
        <w:rPr>
          <w:rFonts w:ascii="var(--font-content)" w:eastAsia="Times New Roman" w:hAnsi="var(--font-content)" w:cs="Noto Sans"/>
          <w:i/>
          <w:iCs/>
          <w:color w:val="555555"/>
          <w:sz w:val="23"/>
          <w:szCs w:val="23"/>
          <w:lang w:eastAsia="da-DK"/>
        </w:rPr>
        <w:t>Østkirken</w:t>
      </w:r>
      <w:proofErr w:type="spellEnd"/>
      <w:r w:rsidRPr="001421EC">
        <w:rPr>
          <w:rFonts w:ascii="var(--font-content)" w:eastAsia="Times New Roman" w:hAnsi="var(--font-content)" w:cs="Noto Sans"/>
          <w:i/>
          <w:iCs/>
          <w:color w:val="555555"/>
          <w:sz w:val="23"/>
          <w:szCs w:val="23"/>
          <w:lang w:eastAsia="da-DK"/>
        </w:rPr>
        <w:t xml:space="preserve"> blev </w:t>
      </w:r>
      <w:proofErr w:type="spellStart"/>
      <w:r w:rsidRPr="001421EC">
        <w:rPr>
          <w:rFonts w:ascii="var(--font-content)" w:eastAsia="Times New Roman" w:hAnsi="var(--font-content)" w:cs="Noto Sans"/>
          <w:i/>
          <w:iCs/>
          <w:color w:val="555555"/>
          <w:sz w:val="23"/>
          <w:szCs w:val="23"/>
          <w:lang w:eastAsia="da-DK"/>
        </w:rPr>
        <w:t>Vestkirkens</w:t>
      </w:r>
      <w:proofErr w:type="spellEnd"/>
      <w:r w:rsidRPr="001421EC">
        <w:rPr>
          <w:rFonts w:ascii="var(--font-content)" w:eastAsia="Times New Roman" w:hAnsi="var(--font-content)" w:cs="Noto Sans"/>
          <w:i/>
          <w:iCs/>
          <w:color w:val="555555"/>
          <w:sz w:val="23"/>
          <w:szCs w:val="23"/>
          <w:lang w:eastAsia="da-DK"/>
        </w:rPr>
        <w:t xml:space="preserve"> rival efter bruddet i 1054</w:t>
      </w:r>
    </w:p>
    <w:p w14:paraId="33CB34AF" w14:textId="77777777" w:rsidR="001421EC" w:rsidRPr="001421EC" w:rsidRDefault="001421EC" w:rsidP="001421EC">
      <w:pPr>
        <w:shd w:val="clear" w:color="auto" w:fill="FFFFFF"/>
        <w:spacing w:line="276" w:lineRule="auto"/>
        <w:ind w:left="720"/>
        <w:rPr>
          <w:rFonts w:ascii="var(--font-content)" w:eastAsia="Times New Roman" w:hAnsi="var(--font-content)" w:cs="Noto Sans"/>
          <w:color w:val="767676"/>
          <w:sz w:val="23"/>
          <w:szCs w:val="23"/>
          <w:lang w:eastAsia="da-DK"/>
        </w:rPr>
      </w:pPr>
      <w:r w:rsidRPr="001421EC">
        <w:rPr>
          <w:rFonts w:ascii="var(--font-content)" w:eastAsia="Times New Roman" w:hAnsi="var(--font-content)" w:cs="Noto Sans"/>
          <w:color w:val="767676"/>
          <w:sz w:val="23"/>
          <w:szCs w:val="23"/>
          <w:lang w:eastAsia="da-DK"/>
        </w:rPr>
        <w:t>Forfatterens arkiv</w:t>
      </w:r>
    </w:p>
    <w:p w14:paraId="15B0F6D1" w14:textId="77777777" w:rsidR="001421EC" w:rsidRPr="001421EC" w:rsidRDefault="001421EC" w:rsidP="001421EC">
      <w:pPr>
        <w:shd w:val="clear" w:color="auto" w:fill="FFFFFF"/>
        <w:spacing w:before="100" w:beforeAutospacing="1" w:after="100" w:afterAutospacing="1" w:line="276" w:lineRule="auto"/>
        <w:rPr>
          <w:rFonts w:eastAsia="Times New Roman" w:cstheme="minorHAnsi"/>
          <w:color w:val="333333"/>
          <w:lang w:eastAsia="da-DK"/>
        </w:rPr>
      </w:pPr>
      <w:r w:rsidRPr="001421EC">
        <w:rPr>
          <w:rFonts w:eastAsia="Times New Roman" w:cstheme="minorHAnsi"/>
          <w:color w:val="333333"/>
          <w:lang w:eastAsia="da-DK"/>
        </w:rPr>
        <w:t>Vesteuropas religiøse enhed under en fælles kirke ophørte med den protestantiske reformation i 1500-tallet. Reformationen er en af historiens store brudflader. Med den opstod der flere protestantiske kirkeretninger, og samtidig skabte Romerkirkens såkaldte modreformation en ændret romersk-katolsk kirke.</w:t>
      </w:r>
    </w:p>
    <w:p w14:paraId="40F97037" w14:textId="53A65ACE" w:rsidR="001421EC" w:rsidRPr="001421EC" w:rsidRDefault="001421EC" w:rsidP="001421EC">
      <w:pPr>
        <w:shd w:val="clear" w:color="auto" w:fill="FFFFFF"/>
        <w:spacing w:line="276" w:lineRule="auto"/>
        <w:rPr>
          <w:rFonts w:eastAsia="Times New Roman" w:cstheme="minorHAnsi"/>
          <w:color w:val="333333"/>
          <w:lang w:eastAsia="da-DK"/>
        </w:rPr>
      </w:pPr>
      <w:r w:rsidRPr="001421EC">
        <w:rPr>
          <w:rFonts w:eastAsia="Times New Roman" w:cstheme="minorHAnsi"/>
          <w:color w:val="333333"/>
          <w:lang w:eastAsia="da-DK"/>
        </w:rPr>
        <w:t>Kronologisk er det almindeligt at opdele middelalderen i tre etaper: tidlig middelalder 500-1000, højmiddelalder 1000-1250 og senmiddelalder 1250-1500.</w:t>
      </w:r>
    </w:p>
    <w:p w14:paraId="365797D0" w14:textId="77777777" w:rsidR="008C49A2" w:rsidRDefault="008C49A2" w:rsidP="001421EC">
      <w:pPr>
        <w:spacing w:line="276" w:lineRule="auto"/>
      </w:pPr>
    </w:p>
    <w:p w14:paraId="3EDCB08E" w14:textId="77777777" w:rsidR="001421EC" w:rsidRPr="001421EC" w:rsidRDefault="001421EC" w:rsidP="001421EC">
      <w:pPr>
        <w:spacing w:line="276" w:lineRule="auto"/>
        <w:outlineLvl w:val="0"/>
        <w:rPr>
          <w:rFonts w:ascii="var(--font-title)" w:eastAsia="Times New Roman" w:hAnsi="var(--font-title)" w:cs="Times New Roman"/>
          <w:b/>
          <w:bCs/>
          <w:kern w:val="36"/>
          <w:sz w:val="42"/>
          <w:szCs w:val="42"/>
          <w:lang w:eastAsia="da-DK"/>
        </w:rPr>
      </w:pPr>
      <w:r w:rsidRPr="001421EC">
        <w:rPr>
          <w:rFonts w:ascii="var(--font-title)" w:eastAsia="Times New Roman" w:hAnsi="var(--font-title)" w:cs="Times New Roman"/>
          <w:b/>
          <w:bCs/>
          <w:kern w:val="36"/>
          <w:sz w:val="42"/>
          <w:szCs w:val="42"/>
          <w:lang w:eastAsia="da-DK"/>
        </w:rPr>
        <w:t>Middelaldersamfundet bliver til 500-700</w:t>
      </w:r>
    </w:p>
    <w:p w14:paraId="336E10FA" w14:textId="77777777" w:rsidR="001421EC" w:rsidRPr="001421EC" w:rsidRDefault="001421EC" w:rsidP="001421EC">
      <w:pPr>
        <w:spacing w:line="276" w:lineRule="auto"/>
        <w:rPr>
          <w:rFonts w:eastAsia="Times New Roman" w:cstheme="minorHAnsi"/>
          <w:lang w:eastAsia="da-DK"/>
        </w:rPr>
      </w:pPr>
      <w:r w:rsidRPr="001421EC">
        <w:rPr>
          <w:rFonts w:eastAsia="Times New Roman" w:cstheme="minorHAnsi"/>
          <w:lang w:eastAsia="da-DK"/>
        </w:rPr>
        <w:t>Den tidlige middelalder har sit udspring i Middelhavsområdet og må ses i nøje sammenhæng med Det Vestromerske Riges sammenbrud i løbet af 400-tallet. Invasioner nordfra af germanske stammer var en væsentlig faktor i denne proces, og i 476 fjernede germanske tropper den sidste romerske kejser. Der var nu ikke længere nogen statsadministration, og den eneste organiserede institution, som overlevede Romerriget, var den kristne kirke. Efter at være forfulgt gennem det meste af kejsertiden var kristendommen i 380 blevet antaget som Romerrigets officielle religion, og nu blev den kristne kirke et vigtigt element i det blandingssamfund, der opstod efter Romerrigets sammenbrud.</w:t>
      </w:r>
    </w:p>
    <w:p w14:paraId="208E150C" w14:textId="47B659D3" w:rsidR="001421EC" w:rsidRPr="001421EC" w:rsidRDefault="001421EC" w:rsidP="001421EC">
      <w:pPr>
        <w:numPr>
          <w:ilvl w:val="0"/>
          <w:numId w:val="2"/>
        </w:numPr>
        <w:spacing w:line="276" w:lineRule="auto"/>
        <w:rPr>
          <w:rFonts w:ascii="var(--font-content)" w:eastAsia="Times New Roman" w:hAnsi="var(--font-content)" w:cs="Times New Roman"/>
          <w:sz w:val="26"/>
          <w:szCs w:val="26"/>
          <w:lang w:eastAsia="da-DK"/>
        </w:rPr>
      </w:pPr>
      <w:r w:rsidRPr="001421EC">
        <w:rPr>
          <w:rFonts w:ascii="var(--font-content)" w:eastAsia="Times New Roman" w:hAnsi="var(--font-content)" w:cs="Times New Roman"/>
          <w:sz w:val="26"/>
          <w:szCs w:val="26"/>
          <w:lang w:eastAsia="da-DK"/>
        </w:rPr>
        <w:lastRenderedPageBreak/>
        <w:fldChar w:fldCharType="begin"/>
      </w:r>
      <w:r w:rsidRPr="001421EC">
        <w:rPr>
          <w:rFonts w:ascii="var(--font-content)" w:eastAsia="Times New Roman" w:hAnsi="var(--font-content)" w:cs="Times New Roman"/>
          <w:sz w:val="26"/>
          <w:szCs w:val="26"/>
          <w:lang w:eastAsia="da-DK"/>
        </w:rPr>
        <w:instrText xml:space="preserve"> INCLUDEPICTURE "https://fraantikkentileuropaeiskekspansion.systime.dk/api/fileadmin/_processed_/4/6/csm_europaeisk_middelalde_dg_02_f65ac78628.jpg" \* MERGEFORMATINET </w:instrText>
      </w:r>
      <w:r w:rsidRPr="001421EC">
        <w:rPr>
          <w:rFonts w:ascii="var(--font-content)" w:eastAsia="Times New Roman" w:hAnsi="var(--font-content)" w:cs="Times New Roman"/>
          <w:sz w:val="26"/>
          <w:szCs w:val="26"/>
          <w:lang w:eastAsia="da-DK"/>
        </w:rPr>
        <w:fldChar w:fldCharType="separate"/>
      </w:r>
      <w:r w:rsidRPr="001421EC">
        <w:rPr>
          <w:rFonts w:ascii="var(--font-content)" w:eastAsia="Times New Roman" w:hAnsi="var(--font-content)" w:cs="Times New Roman"/>
          <w:noProof/>
          <w:sz w:val="26"/>
          <w:szCs w:val="26"/>
          <w:lang w:eastAsia="da-DK"/>
        </w:rPr>
        <w:drawing>
          <wp:inline distT="0" distB="0" distL="0" distR="0" wp14:anchorId="63FB6849" wp14:editId="6E2137B0">
            <wp:extent cx="4001387" cy="2665378"/>
            <wp:effectExtent l="0" t="0" r="0" b="1905"/>
            <wp:docPr id="101530216" name="Billede 2" descr="Et billede, der indeholder maleri, hest, kunst, pattedy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0216" name="Billede 2" descr="Et billede, der indeholder maleri, hest, kunst, pattedyr&#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5094" cy="2667847"/>
                    </a:xfrm>
                    <a:prstGeom prst="rect">
                      <a:avLst/>
                    </a:prstGeom>
                    <a:noFill/>
                    <a:ln>
                      <a:noFill/>
                    </a:ln>
                  </pic:spPr>
                </pic:pic>
              </a:graphicData>
            </a:graphic>
          </wp:inline>
        </w:drawing>
      </w:r>
      <w:r w:rsidRPr="001421EC">
        <w:rPr>
          <w:rFonts w:ascii="var(--font-content)" w:eastAsia="Times New Roman" w:hAnsi="var(--font-content)" w:cs="Times New Roman"/>
          <w:sz w:val="26"/>
          <w:szCs w:val="26"/>
          <w:lang w:eastAsia="da-DK"/>
        </w:rPr>
        <w:fldChar w:fldCharType="end"/>
      </w:r>
    </w:p>
    <w:p w14:paraId="05CA391E" w14:textId="77777777" w:rsidR="001421EC" w:rsidRPr="001421EC" w:rsidRDefault="001421EC" w:rsidP="001421EC">
      <w:pPr>
        <w:spacing w:line="276" w:lineRule="auto"/>
        <w:ind w:left="720"/>
        <w:rPr>
          <w:rFonts w:eastAsia="Times New Roman" w:cstheme="minorHAnsi"/>
          <w:color w:val="555555"/>
          <w:lang w:eastAsia="da-DK"/>
        </w:rPr>
      </w:pPr>
      <w:r w:rsidRPr="001421EC">
        <w:rPr>
          <w:rFonts w:eastAsia="Times New Roman" w:cstheme="minorHAnsi"/>
          <w:i/>
          <w:iCs/>
          <w:color w:val="555555"/>
          <w:lang w:eastAsia="da-DK"/>
        </w:rPr>
        <w:t>Den hellige Martin af Tours blev en af middelalderens populæreste helgener. Han er afbildet i kalkmalerier i danske kirker, her fra Elmelunde Kirke på Møn. Martin deler sin kappe i to for at klæde en tigger på. Samme nat skulle han ifølge legenden have haft en vision, hvori han så, at tiggeren var selveste Kristus</w:t>
      </w:r>
    </w:p>
    <w:p w14:paraId="39FDD983" w14:textId="77777777" w:rsidR="001421EC" w:rsidRPr="001421EC" w:rsidRDefault="001421EC" w:rsidP="001421EC">
      <w:pPr>
        <w:spacing w:line="276" w:lineRule="auto"/>
        <w:ind w:left="720"/>
        <w:rPr>
          <w:rFonts w:eastAsia="Times New Roman" w:cstheme="minorHAnsi"/>
          <w:color w:val="767676"/>
          <w:lang w:eastAsia="da-DK"/>
        </w:rPr>
      </w:pPr>
      <w:r w:rsidRPr="001421EC">
        <w:rPr>
          <w:rFonts w:eastAsia="Times New Roman" w:cstheme="minorHAnsi"/>
          <w:color w:val="767676"/>
          <w:lang w:eastAsia="da-DK"/>
        </w:rPr>
        <w:t>Axel Bolvig, www.kalkmalerier. dk</w:t>
      </w:r>
    </w:p>
    <w:p w14:paraId="5A8E5779" w14:textId="77777777" w:rsidR="001421EC" w:rsidRPr="001421EC" w:rsidRDefault="001421EC" w:rsidP="001421EC">
      <w:pPr>
        <w:spacing w:before="100" w:beforeAutospacing="1" w:after="100" w:afterAutospacing="1" w:line="276" w:lineRule="auto"/>
        <w:rPr>
          <w:rFonts w:eastAsia="Times New Roman" w:cstheme="minorHAnsi"/>
          <w:lang w:eastAsia="da-DK"/>
        </w:rPr>
      </w:pPr>
      <w:r w:rsidRPr="001421EC">
        <w:rPr>
          <w:rFonts w:eastAsia="Times New Roman" w:cstheme="minorHAnsi"/>
          <w:lang w:eastAsia="da-DK"/>
        </w:rPr>
        <w:t>De germanske stammer, der overtog den politiske og militære magt, var meget modtagelige over for romersk kultur og gik relativt hurtigt over til den nye kristne tro. Og den gamle romerske befolkning tilpassede sig og gik i tjeneste hos de nye herskere.</w:t>
      </w:r>
    </w:p>
    <w:p w14:paraId="21BE917A" w14:textId="77777777" w:rsidR="001421EC" w:rsidRPr="001421EC" w:rsidRDefault="001421EC" w:rsidP="001421EC">
      <w:pPr>
        <w:spacing w:before="100" w:beforeAutospacing="1" w:after="100" w:afterAutospacing="1" w:line="276" w:lineRule="auto"/>
        <w:rPr>
          <w:rFonts w:eastAsia="Times New Roman" w:cstheme="minorHAnsi"/>
          <w:lang w:eastAsia="da-DK"/>
        </w:rPr>
      </w:pPr>
      <w:r w:rsidRPr="001421EC">
        <w:rPr>
          <w:rFonts w:eastAsia="Times New Roman" w:cstheme="minorHAnsi"/>
          <w:lang w:eastAsia="da-DK"/>
        </w:rPr>
        <w:t>Hvordan Romerkirken klarede sig i denne overgangstid, kan man læse ud af eftertidens fortællinger om pave Gregor den Store, Roms biskop 590-604. Pave Gregor optrådte som en dynamisk leder, der ikke kun tog sig af religiøse anliggender, men også af byens materielle behov. Han organiserede det militære forsvar mod de germanske longobarder, der forsøgte at erobre byen, og sørgede for, at der var mad til alle. På denne måde overtog kirken vigtige funktioner, som den romerske stat hundrede år tidligere havde haft som sit ansvarsområde. En sådan udvikling er typisk for den tidlige middelalder. Der var ikke længere nogen stat, og den eneste administrative enhed var kirken.</w:t>
      </w:r>
    </w:p>
    <w:p w14:paraId="26DFCAF7" w14:textId="77777777" w:rsidR="001421EC" w:rsidRPr="001421EC" w:rsidRDefault="001421EC" w:rsidP="001421EC">
      <w:pPr>
        <w:spacing w:before="100" w:beforeAutospacing="1" w:after="100" w:afterAutospacing="1" w:line="276" w:lineRule="auto"/>
        <w:rPr>
          <w:rFonts w:eastAsia="Times New Roman" w:cstheme="minorHAnsi"/>
          <w:lang w:eastAsia="da-DK"/>
        </w:rPr>
      </w:pPr>
      <w:r w:rsidRPr="001421EC">
        <w:rPr>
          <w:rFonts w:eastAsia="Times New Roman" w:cstheme="minorHAnsi"/>
          <w:lang w:eastAsia="da-DK"/>
        </w:rPr>
        <w:t>Romerkirkens største problem i den kulturelle omstillingsproces var, at flere af germanerfolkene var arianere. Det gjaldt bl.a. longobarderne. De troede ikke på, at Jesus var guddommelig, men opfattede ham udelukkende som et menneske. Hermed antog de en form for kristendom, som Romerkirken anså som kættersk, dvs. i modstrid med kirkens centrale trosprincipper. Dette meget forskellige syn på Jesus betød, at der i Italien opstod konflikter mellem arianske og romerske kristne.</w:t>
      </w:r>
    </w:p>
    <w:p w14:paraId="727A30CE" w14:textId="77777777" w:rsidR="001421EC" w:rsidRPr="001421EC" w:rsidRDefault="001421EC" w:rsidP="001421EC">
      <w:pPr>
        <w:spacing w:before="100" w:beforeAutospacing="1" w:after="100" w:afterAutospacing="1" w:line="276" w:lineRule="auto"/>
        <w:rPr>
          <w:rFonts w:eastAsia="Times New Roman" w:cstheme="minorHAnsi"/>
          <w:lang w:eastAsia="da-DK"/>
        </w:rPr>
      </w:pPr>
      <w:r w:rsidRPr="001421EC">
        <w:rPr>
          <w:rFonts w:eastAsia="Times New Roman" w:cstheme="minorHAnsi"/>
          <w:lang w:eastAsia="da-DK"/>
        </w:rPr>
        <w:t xml:space="preserve">Nord for Alperne i det nuværende Frankrig var der imidlertid et germanerfolk, som ikke blev ariansk. Det var frankerne, hvis leder Klodevig var blevet døbt i 496. Det var derfor oplagt for </w:t>
      </w:r>
      <w:r w:rsidRPr="001421EC">
        <w:rPr>
          <w:rFonts w:eastAsia="Times New Roman" w:cstheme="minorHAnsi"/>
          <w:lang w:eastAsia="da-DK"/>
        </w:rPr>
        <w:lastRenderedPageBreak/>
        <w:t>Romerkirken at søge en alliance med frankerne. Klodevig blev ganske vist af kristne historikere beskrevet som en blodtørstig hersker, der gjorde alt for at udslette potentielle rivaler, men hans tro gjorde ham i kirkens øjne velegnet som konge. For at sikre ro og orden i samfundet og den rette religiøse overbevisning var man villig til at indgå kompromiser med fyrster som Klodevig.</w:t>
      </w:r>
    </w:p>
    <w:p w14:paraId="54AF4F30" w14:textId="77777777" w:rsidR="001421EC" w:rsidRPr="001421EC" w:rsidRDefault="001421EC" w:rsidP="001421EC">
      <w:pPr>
        <w:spacing w:line="276" w:lineRule="auto"/>
        <w:rPr>
          <w:rFonts w:eastAsia="Times New Roman" w:cstheme="minorHAnsi"/>
          <w:lang w:eastAsia="da-DK"/>
        </w:rPr>
      </w:pPr>
      <w:r w:rsidRPr="001421EC">
        <w:rPr>
          <w:rFonts w:eastAsia="Times New Roman" w:cstheme="minorHAnsi"/>
          <w:lang w:eastAsia="da-DK"/>
        </w:rPr>
        <w:t>Biskopperne i de gamle romerske byer gjorde deres yderste for at finde en måde at dele magten med den nye germanske elite på. Dette var også nødvendigt, for kirken havde ingen håndgribelige magtmidler. Til gengæld kunne kirkens mulighed for at opnå åndelig indflydelse og prestige være ganske stor, ikke mindst hvis det kristne budskab lod sig forene med folketroens interesse for magi og mirakler. Det gælder således helgendyrkelsen. En helgen er et menneske, hvis livsførelse er kendt for fromhed og mirakler, og som kirken har anerkendt som værende tæt på Gud. I Tours i det frankiske område lå fx den hellige Martin begravet. Han havde været biskop i byen i slutningen af 300-tallet, og enhver, der ikke viste respekt for hans grav eller truede hans kirke, risikerede helgenens straf. Gregor af Tours, der var Martins efterfølger, indsamlede beretninger om hellige Martins mirakuløse kraft.</w:t>
      </w:r>
    </w:p>
    <w:p w14:paraId="41D85B98" w14:textId="77777777" w:rsidR="001421EC" w:rsidRDefault="001421EC" w:rsidP="001421EC">
      <w:pPr>
        <w:spacing w:line="276" w:lineRule="auto"/>
      </w:pPr>
    </w:p>
    <w:p w14:paraId="7933C1EB" w14:textId="77777777" w:rsidR="001421EC" w:rsidRDefault="001421EC" w:rsidP="001421EC">
      <w:pPr>
        <w:pStyle w:val="Overskrift1"/>
        <w:shd w:val="clear" w:color="auto" w:fill="FFFFFF"/>
        <w:spacing w:before="0" w:beforeAutospacing="0" w:after="0" w:afterAutospacing="0" w:line="276" w:lineRule="auto"/>
        <w:rPr>
          <w:rFonts w:ascii="var(--font-title)" w:hAnsi="var(--font-title)" w:cs="Noto Sans"/>
          <w:color w:val="333333"/>
          <w:sz w:val="42"/>
          <w:szCs w:val="42"/>
        </w:rPr>
      </w:pPr>
      <w:r>
        <w:rPr>
          <w:rFonts w:ascii="var(--font-title)" w:hAnsi="var(--font-title)" w:cs="Noto Sans"/>
          <w:color w:val="333333"/>
          <w:sz w:val="42"/>
          <w:szCs w:val="42"/>
        </w:rPr>
        <w:t>Karolingerne</w:t>
      </w:r>
    </w:p>
    <w:p w14:paraId="51A35087" w14:textId="77777777" w:rsidR="001421EC" w:rsidRPr="001421EC" w:rsidRDefault="001421EC" w:rsidP="001421EC">
      <w:pPr>
        <w:pStyle w:val="NormalWeb"/>
        <w:shd w:val="clear" w:color="auto" w:fill="FFFFFF"/>
        <w:spacing w:line="276" w:lineRule="auto"/>
        <w:rPr>
          <w:rFonts w:asciiTheme="minorHAnsi" w:hAnsiTheme="minorHAnsi" w:cstheme="minorHAnsi"/>
          <w:color w:val="333333"/>
        </w:rPr>
      </w:pPr>
      <w:r w:rsidRPr="001421EC">
        <w:rPr>
          <w:rFonts w:asciiTheme="minorHAnsi" w:hAnsiTheme="minorHAnsi" w:cstheme="minorHAnsi"/>
          <w:color w:val="333333"/>
        </w:rPr>
        <w:t>Samarbejdet mellem Romerkirken og den frankiske herskerslægt merovingerne fortsatte til midt i 700-tallet, hvor en konkurrerende stormandsslægt, karolingerne, trådte frem på scenen. Karolingerne havde først tjent kongeslægten, men lidt efter lidt tiltaget sig mere magt end merovingerkongerne selv.</w:t>
      </w:r>
    </w:p>
    <w:p w14:paraId="01552423" w14:textId="77777777" w:rsidR="001421EC" w:rsidRPr="001421EC" w:rsidRDefault="001421EC" w:rsidP="001421EC">
      <w:pPr>
        <w:pStyle w:val="NormalWeb"/>
        <w:shd w:val="clear" w:color="auto" w:fill="FFFFFF"/>
        <w:spacing w:line="276" w:lineRule="auto"/>
        <w:rPr>
          <w:rFonts w:asciiTheme="minorHAnsi" w:hAnsiTheme="minorHAnsi" w:cstheme="minorHAnsi"/>
          <w:color w:val="333333"/>
        </w:rPr>
      </w:pPr>
      <w:r w:rsidRPr="001421EC">
        <w:rPr>
          <w:rFonts w:asciiTheme="minorHAnsi" w:hAnsiTheme="minorHAnsi" w:cstheme="minorHAnsi"/>
          <w:color w:val="333333"/>
        </w:rPr>
        <w:t xml:space="preserve">I midten af 700-tallet drog </w:t>
      </w:r>
      <w:proofErr w:type="spellStart"/>
      <w:r w:rsidRPr="001421EC">
        <w:rPr>
          <w:rFonts w:asciiTheme="minorHAnsi" w:hAnsiTheme="minorHAnsi" w:cstheme="minorHAnsi"/>
          <w:color w:val="333333"/>
        </w:rPr>
        <w:t>Pipin</w:t>
      </w:r>
      <w:proofErr w:type="spellEnd"/>
      <w:r w:rsidRPr="001421EC">
        <w:rPr>
          <w:rFonts w:asciiTheme="minorHAnsi" w:hAnsiTheme="minorHAnsi" w:cstheme="minorHAnsi"/>
          <w:color w:val="333333"/>
        </w:rPr>
        <w:t xml:space="preserve"> fra karolingerfamilien til Rom for at bistå paven mod longobarderne. Den historiske overleve- ring fortæller, at </w:t>
      </w:r>
      <w:proofErr w:type="spellStart"/>
      <w:r w:rsidRPr="001421EC">
        <w:rPr>
          <w:rFonts w:asciiTheme="minorHAnsi" w:hAnsiTheme="minorHAnsi" w:cstheme="minorHAnsi"/>
          <w:color w:val="333333"/>
        </w:rPr>
        <w:t>Pipin</w:t>
      </w:r>
      <w:proofErr w:type="spellEnd"/>
      <w:r w:rsidRPr="001421EC">
        <w:rPr>
          <w:rFonts w:asciiTheme="minorHAnsi" w:hAnsiTheme="minorHAnsi" w:cstheme="minorHAnsi"/>
          <w:color w:val="333333"/>
        </w:rPr>
        <w:t xml:space="preserve"> ved denne lejlighed spurgte paven, hvem han mente var den retfærdige konge: Den, der havde magtens titel, eller den der faktisk udøvede magten? Paven havde behov for at blive beskyttet af den karolingiske familie og udtalte, at den rigtige konge var den, der havde magten, og i 751 salvede paven </w:t>
      </w:r>
      <w:proofErr w:type="spellStart"/>
      <w:r w:rsidRPr="001421EC">
        <w:rPr>
          <w:rFonts w:asciiTheme="minorHAnsi" w:hAnsiTheme="minorHAnsi" w:cstheme="minorHAnsi"/>
          <w:color w:val="333333"/>
        </w:rPr>
        <w:t>Pipin</w:t>
      </w:r>
      <w:proofErr w:type="spellEnd"/>
      <w:r w:rsidRPr="001421EC">
        <w:rPr>
          <w:rFonts w:asciiTheme="minorHAnsi" w:hAnsiTheme="minorHAnsi" w:cstheme="minorHAnsi"/>
          <w:color w:val="333333"/>
        </w:rPr>
        <w:t xml:space="preserve"> som frankernes konge. Karolingerne havde i realiteten gennemført et statskup støttet af den romerske kirke.</w:t>
      </w:r>
    </w:p>
    <w:p w14:paraId="3A580511" w14:textId="77777777" w:rsidR="001421EC" w:rsidRPr="001421EC" w:rsidRDefault="001421EC" w:rsidP="001421EC">
      <w:pPr>
        <w:pStyle w:val="NormalWeb"/>
        <w:shd w:val="clear" w:color="auto" w:fill="FFFFFF"/>
        <w:spacing w:before="0" w:beforeAutospacing="0" w:after="0" w:afterAutospacing="0" w:line="276" w:lineRule="auto"/>
        <w:rPr>
          <w:rFonts w:asciiTheme="minorHAnsi" w:hAnsiTheme="minorHAnsi" w:cstheme="minorHAnsi"/>
          <w:color w:val="333333"/>
        </w:rPr>
      </w:pPr>
      <w:r w:rsidRPr="001421EC">
        <w:rPr>
          <w:rFonts w:asciiTheme="minorHAnsi" w:hAnsiTheme="minorHAnsi" w:cstheme="minorHAnsi"/>
          <w:color w:val="333333"/>
        </w:rPr>
        <w:t xml:space="preserve">Alliancen mellem den romerske kirke og den karolingiske herskerslægt nåede et højdepunkt juledag år 800, hvor paven kronede </w:t>
      </w:r>
      <w:proofErr w:type="spellStart"/>
      <w:r w:rsidRPr="001421EC">
        <w:rPr>
          <w:rFonts w:asciiTheme="minorHAnsi" w:hAnsiTheme="minorHAnsi" w:cstheme="minorHAnsi"/>
          <w:color w:val="333333"/>
        </w:rPr>
        <w:t>Pipins</w:t>
      </w:r>
      <w:proofErr w:type="spellEnd"/>
      <w:r w:rsidRPr="001421EC">
        <w:rPr>
          <w:rFonts w:asciiTheme="minorHAnsi" w:hAnsiTheme="minorHAnsi" w:cstheme="minorHAnsi"/>
          <w:color w:val="333333"/>
        </w:rPr>
        <w:t xml:space="preserve"> søn, Karl den Store, som hellig romersk kejser. Etableringen af et nyt romersk rige viser, hvor stor bevidstheden om Rom som magtsymbol fortsat var i middelalderens Europa.</w:t>
      </w:r>
    </w:p>
    <w:p w14:paraId="500D1E6E" w14:textId="77777777" w:rsidR="001421EC" w:rsidRDefault="001421EC" w:rsidP="001421EC">
      <w:pPr>
        <w:spacing w:line="276" w:lineRule="auto"/>
      </w:pPr>
    </w:p>
    <w:sectPr w:rsidR="001421EC">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E175" w14:textId="77777777" w:rsidR="001421EC" w:rsidRDefault="001421EC" w:rsidP="001421EC">
      <w:r>
        <w:separator/>
      </w:r>
    </w:p>
  </w:endnote>
  <w:endnote w:type="continuationSeparator" w:id="0">
    <w:p w14:paraId="2511C353" w14:textId="77777777" w:rsidR="001421EC" w:rsidRDefault="001421EC" w:rsidP="0014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5F11" w14:textId="77777777" w:rsidR="001421EC" w:rsidRDefault="001421EC" w:rsidP="001421EC">
      <w:r>
        <w:separator/>
      </w:r>
    </w:p>
  </w:footnote>
  <w:footnote w:type="continuationSeparator" w:id="0">
    <w:p w14:paraId="05608E9E" w14:textId="77777777" w:rsidR="001421EC" w:rsidRDefault="001421EC" w:rsidP="0014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783F" w14:textId="71913D98" w:rsidR="001421EC" w:rsidRPr="001421EC" w:rsidRDefault="001421EC">
    <w:pPr>
      <w:pStyle w:val="Sidehoved"/>
      <w:rPr>
        <w:rFonts w:cstheme="minorHAnsi"/>
      </w:rPr>
    </w:pPr>
    <w:r w:rsidRPr="001421EC">
      <w:rPr>
        <w:rFonts w:cstheme="minorHAnsi"/>
        <w:color w:val="333333"/>
        <w:shd w:val="clear" w:color="auto" w:fill="FFFFFF"/>
      </w:rPr>
      <w:t>Kim Beck Danielsen</w:t>
    </w:r>
    <w:r w:rsidRPr="001421EC">
      <w:rPr>
        <w:rFonts w:cstheme="minorHAnsi"/>
        <w:color w:val="333333"/>
        <w:shd w:val="clear" w:color="auto" w:fill="FFFFFF"/>
      </w:rPr>
      <w:t xml:space="preserve"> </w:t>
    </w:r>
    <w:proofErr w:type="spellStart"/>
    <w:proofErr w:type="gramStart"/>
    <w:r w:rsidRPr="001421EC">
      <w:rPr>
        <w:rFonts w:cstheme="minorHAnsi"/>
        <w:color w:val="333333"/>
        <w:shd w:val="clear" w:color="auto" w:fill="FFFFFF"/>
      </w:rPr>
      <w:t>m.fl</w:t>
    </w:r>
    <w:proofErr w:type="spellEnd"/>
    <w:proofErr w:type="gramEnd"/>
    <w:r w:rsidRPr="001421EC">
      <w:rPr>
        <w:rFonts w:cstheme="minorHAnsi"/>
        <w:color w:val="333333"/>
        <w:shd w:val="clear" w:color="auto" w:fill="FFFFFF"/>
      </w:rPr>
      <w:t>: Fokus 1 – fra antikken til europæisk ekspansion</w:t>
    </w:r>
    <w:r>
      <w:rPr>
        <w:rFonts w:cstheme="minorHAnsi"/>
        <w:color w:val="333333"/>
        <w:shd w:val="clear" w:color="auto" w:fill="FFFFFF"/>
      </w:rPr>
      <w:t>, s. 112-116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85FB0"/>
    <w:multiLevelType w:val="multilevel"/>
    <w:tmpl w:val="6506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039A6"/>
    <w:multiLevelType w:val="multilevel"/>
    <w:tmpl w:val="A5EA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897861">
    <w:abstractNumId w:val="1"/>
  </w:num>
  <w:num w:numId="2" w16cid:durableId="201025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EC"/>
    <w:rsid w:val="001421EC"/>
    <w:rsid w:val="008C49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D2A8E5A"/>
  <w15:chartTrackingRefBased/>
  <w15:docId w15:val="{6A90ABC2-42CA-BF41-ACCB-FCC32985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421EC"/>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21EC"/>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1421EC"/>
    <w:pPr>
      <w:spacing w:before="100" w:beforeAutospacing="1" w:after="100" w:afterAutospacing="1"/>
    </w:pPr>
    <w:rPr>
      <w:rFonts w:ascii="Times New Roman" w:eastAsia="Times New Roman" w:hAnsi="Times New Roman" w:cs="Times New Roman"/>
      <w:lang w:eastAsia="da-DK"/>
    </w:rPr>
  </w:style>
  <w:style w:type="paragraph" w:customStyle="1" w:styleId="ce-gallerycol">
    <w:name w:val="ce-gallery__col"/>
    <w:basedOn w:val="Normal"/>
    <w:rsid w:val="001421EC"/>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1421EC"/>
    <w:rPr>
      <w:i/>
      <w:iCs/>
    </w:rPr>
  </w:style>
  <w:style w:type="paragraph" w:styleId="Sidehoved">
    <w:name w:val="header"/>
    <w:basedOn w:val="Normal"/>
    <w:link w:val="SidehovedTegn"/>
    <w:uiPriority w:val="99"/>
    <w:unhideWhenUsed/>
    <w:rsid w:val="001421EC"/>
    <w:pPr>
      <w:tabs>
        <w:tab w:val="center" w:pos="4819"/>
        <w:tab w:val="right" w:pos="9638"/>
      </w:tabs>
    </w:pPr>
  </w:style>
  <w:style w:type="character" w:customStyle="1" w:styleId="SidehovedTegn">
    <w:name w:val="Sidehoved Tegn"/>
    <w:basedOn w:val="Standardskrifttypeiafsnit"/>
    <w:link w:val="Sidehoved"/>
    <w:uiPriority w:val="99"/>
    <w:rsid w:val="001421EC"/>
  </w:style>
  <w:style w:type="paragraph" w:styleId="Sidefod">
    <w:name w:val="footer"/>
    <w:basedOn w:val="Normal"/>
    <w:link w:val="SidefodTegn"/>
    <w:uiPriority w:val="99"/>
    <w:unhideWhenUsed/>
    <w:rsid w:val="001421EC"/>
    <w:pPr>
      <w:tabs>
        <w:tab w:val="center" w:pos="4819"/>
        <w:tab w:val="right" w:pos="9638"/>
      </w:tabs>
    </w:pPr>
  </w:style>
  <w:style w:type="character" w:customStyle="1" w:styleId="SidefodTegn">
    <w:name w:val="Sidefod Tegn"/>
    <w:basedOn w:val="Standardskrifttypeiafsnit"/>
    <w:link w:val="Sidefod"/>
    <w:uiPriority w:val="99"/>
    <w:rsid w:val="0014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8525">
      <w:bodyDiv w:val="1"/>
      <w:marLeft w:val="0"/>
      <w:marRight w:val="0"/>
      <w:marTop w:val="0"/>
      <w:marBottom w:val="0"/>
      <w:divBdr>
        <w:top w:val="none" w:sz="0" w:space="0" w:color="auto"/>
        <w:left w:val="none" w:sz="0" w:space="0" w:color="auto"/>
        <w:bottom w:val="none" w:sz="0" w:space="0" w:color="auto"/>
        <w:right w:val="none" w:sz="0" w:space="0" w:color="auto"/>
      </w:divBdr>
      <w:divsChild>
        <w:div w:id="1721828679">
          <w:marLeft w:val="0"/>
          <w:marRight w:val="0"/>
          <w:marTop w:val="0"/>
          <w:marBottom w:val="0"/>
          <w:divBdr>
            <w:top w:val="none" w:sz="0" w:space="0" w:color="auto"/>
            <w:left w:val="none" w:sz="0" w:space="0" w:color="auto"/>
            <w:bottom w:val="none" w:sz="0" w:space="0" w:color="auto"/>
            <w:right w:val="none" w:sz="0" w:space="0" w:color="auto"/>
          </w:divBdr>
          <w:divsChild>
            <w:div w:id="1327055179">
              <w:marLeft w:val="0"/>
              <w:marRight w:val="0"/>
              <w:marTop w:val="0"/>
              <w:marBottom w:val="180"/>
              <w:divBdr>
                <w:top w:val="none" w:sz="0" w:space="0" w:color="auto"/>
                <w:left w:val="none" w:sz="0" w:space="0" w:color="auto"/>
                <w:bottom w:val="none" w:sz="0" w:space="0" w:color="auto"/>
                <w:right w:val="none" w:sz="0" w:space="0" w:color="auto"/>
              </w:divBdr>
              <w:divsChild>
                <w:div w:id="640035024">
                  <w:marLeft w:val="0"/>
                  <w:marRight w:val="0"/>
                  <w:marTop w:val="0"/>
                  <w:marBottom w:val="0"/>
                  <w:divBdr>
                    <w:top w:val="none" w:sz="0" w:space="0" w:color="auto"/>
                    <w:left w:val="none" w:sz="0" w:space="0" w:color="auto"/>
                    <w:bottom w:val="none" w:sz="0" w:space="0" w:color="auto"/>
                    <w:right w:val="none" w:sz="0" w:space="0" w:color="auto"/>
                  </w:divBdr>
                  <w:divsChild>
                    <w:div w:id="39406808">
                      <w:marLeft w:val="0"/>
                      <w:marRight w:val="0"/>
                      <w:marTop w:val="0"/>
                      <w:marBottom w:val="0"/>
                      <w:divBdr>
                        <w:top w:val="none" w:sz="0" w:space="0" w:color="auto"/>
                        <w:left w:val="none" w:sz="0" w:space="0" w:color="auto"/>
                        <w:bottom w:val="none" w:sz="0" w:space="0" w:color="auto"/>
                        <w:right w:val="none" w:sz="0" w:space="0" w:color="auto"/>
                      </w:divBdr>
                      <w:divsChild>
                        <w:div w:id="867916506">
                          <w:marLeft w:val="0"/>
                          <w:marRight w:val="0"/>
                          <w:marTop w:val="0"/>
                          <w:marBottom w:val="0"/>
                          <w:divBdr>
                            <w:top w:val="none" w:sz="0" w:space="0" w:color="auto"/>
                            <w:left w:val="none" w:sz="0" w:space="0" w:color="auto"/>
                            <w:bottom w:val="none" w:sz="0" w:space="0" w:color="auto"/>
                            <w:right w:val="none" w:sz="0" w:space="0" w:color="auto"/>
                          </w:divBdr>
                          <w:divsChild>
                            <w:div w:id="11056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883745">
          <w:marLeft w:val="0"/>
          <w:marRight w:val="0"/>
          <w:marTop w:val="0"/>
          <w:marBottom w:val="0"/>
          <w:divBdr>
            <w:top w:val="none" w:sz="0" w:space="0" w:color="auto"/>
            <w:left w:val="none" w:sz="0" w:space="0" w:color="auto"/>
            <w:bottom w:val="none" w:sz="0" w:space="0" w:color="auto"/>
            <w:right w:val="none" w:sz="0" w:space="0" w:color="auto"/>
          </w:divBdr>
          <w:divsChild>
            <w:div w:id="2144076180">
              <w:marLeft w:val="0"/>
              <w:marRight w:val="0"/>
              <w:marTop w:val="0"/>
              <w:marBottom w:val="0"/>
              <w:divBdr>
                <w:top w:val="none" w:sz="0" w:space="0" w:color="auto"/>
                <w:left w:val="none" w:sz="0" w:space="0" w:color="auto"/>
                <w:bottom w:val="none" w:sz="0" w:space="0" w:color="auto"/>
                <w:right w:val="none" w:sz="0" w:space="0" w:color="auto"/>
              </w:divBdr>
              <w:divsChild>
                <w:div w:id="1413696423">
                  <w:marLeft w:val="0"/>
                  <w:marRight w:val="0"/>
                  <w:marTop w:val="0"/>
                  <w:marBottom w:val="0"/>
                  <w:divBdr>
                    <w:top w:val="none" w:sz="0" w:space="0" w:color="auto"/>
                    <w:left w:val="none" w:sz="0" w:space="0" w:color="auto"/>
                    <w:bottom w:val="none" w:sz="0" w:space="0" w:color="auto"/>
                    <w:right w:val="none" w:sz="0" w:space="0" w:color="auto"/>
                  </w:divBdr>
                  <w:divsChild>
                    <w:div w:id="33847280">
                      <w:marLeft w:val="0"/>
                      <w:marRight w:val="0"/>
                      <w:marTop w:val="0"/>
                      <w:marBottom w:val="0"/>
                      <w:divBdr>
                        <w:top w:val="none" w:sz="0" w:space="0" w:color="auto"/>
                        <w:left w:val="none" w:sz="0" w:space="0" w:color="auto"/>
                        <w:bottom w:val="none" w:sz="0" w:space="0" w:color="auto"/>
                        <w:right w:val="none" w:sz="0" w:space="0" w:color="auto"/>
                      </w:divBdr>
                      <w:divsChild>
                        <w:div w:id="2043168479">
                          <w:marLeft w:val="0"/>
                          <w:marRight w:val="0"/>
                          <w:marTop w:val="0"/>
                          <w:marBottom w:val="0"/>
                          <w:divBdr>
                            <w:top w:val="none" w:sz="0" w:space="0" w:color="auto"/>
                            <w:left w:val="none" w:sz="0" w:space="0" w:color="auto"/>
                            <w:bottom w:val="none" w:sz="0" w:space="0" w:color="auto"/>
                            <w:right w:val="none" w:sz="0" w:space="0" w:color="auto"/>
                          </w:divBdr>
                          <w:divsChild>
                            <w:div w:id="1344630468">
                              <w:marLeft w:val="0"/>
                              <w:marRight w:val="0"/>
                              <w:marTop w:val="0"/>
                              <w:marBottom w:val="0"/>
                              <w:divBdr>
                                <w:top w:val="none" w:sz="0" w:space="0" w:color="auto"/>
                                <w:left w:val="none" w:sz="0" w:space="0" w:color="auto"/>
                                <w:bottom w:val="none" w:sz="0" w:space="0" w:color="auto"/>
                                <w:right w:val="none" w:sz="0" w:space="0" w:color="auto"/>
                              </w:divBdr>
                              <w:divsChild>
                                <w:div w:id="18743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7546">
                  <w:marLeft w:val="0"/>
                  <w:marRight w:val="0"/>
                  <w:marTop w:val="0"/>
                  <w:marBottom w:val="0"/>
                  <w:divBdr>
                    <w:top w:val="none" w:sz="0" w:space="0" w:color="auto"/>
                    <w:left w:val="none" w:sz="0" w:space="0" w:color="auto"/>
                    <w:bottom w:val="none" w:sz="0" w:space="0" w:color="auto"/>
                    <w:right w:val="none" w:sz="0" w:space="0" w:color="auto"/>
                  </w:divBdr>
                  <w:divsChild>
                    <w:div w:id="1251233191">
                      <w:marLeft w:val="0"/>
                      <w:marRight w:val="0"/>
                      <w:marTop w:val="0"/>
                      <w:marBottom w:val="0"/>
                      <w:divBdr>
                        <w:top w:val="none" w:sz="0" w:space="0" w:color="auto"/>
                        <w:left w:val="none" w:sz="0" w:space="0" w:color="auto"/>
                        <w:bottom w:val="none" w:sz="0" w:space="0" w:color="auto"/>
                        <w:right w:val="none" w:sz="0" w:space="0" w:color="auto"/>
                      </w:divBdr>
                      <w:divsChild>
                        <w:div w:id="1694455719">
                          <w:marLeft w:val="0"/>
                          <w:marRight w:val="0"/>
                          <w:marTop w:val="0"/>
                          <w:marBottom w:val="0"/>
                          <w:divBdr>
                            <w:top w:val="none" w:sz="0" w:space="0" w:color="auto"/>
                            <w:left w:val="none" w:sz="0" w:space="0" w:color="auto"/>
                            <w:bottom w:val="none" w:sz="0" w:space="0" w:color="auto"/>
                            <w:right w:val="none" w:sz="0" w:space="0" w:color="auto"/>
                          </w:divBdr>
                          <w:divsChild>
                            <w:div w:id="621615445">
                              <w:marLeft w:val="0"/>
                              <w:marRight w:val="0"/>
                              <w:marTop w:val="0"/>
                              <w:marBottom w:val="0"/>
                              <w:divBdr>
                                <w:top w:val="none" w:sz="0" w:space="0" w:color="auto"/>
                                <w:left w:val="none" w:sz="0" w:space="0" w:color="auto"/>
                                <w:bottom w:val="none" w:sz="0" w:space="0" w:color="auto"/>
                                <w:right w:val="none" w:sz="0" w:space="0" w:color="auto"/>
                              </w:divBdr>
                              <w:divsChild>
                                <w:div w:id="1081028505">
                                  <w:marLeft w:val="0"/>
                                  <w:marRight w:val="0"/>
                                  <w:marTop w:val="0"/>
                                  <w:marBottom w:val="0"/>
                                  <w:divBdr>
                                    <w:top w:val="none" w:sz="0" w:space="0" w:color="auto"/>
                                    <w:left w:val="none" w:sz="0" w:space="0" w:color="auto"/>
                                    <w:bottom w:val="none" w:sz="0" w:space="0" w:color="auto"/>
                                    <w:right w:val="none" w:sz="0" w:space="0" w:color="auto"/>
                                  </w:divBdr>
                                  <w:divsChild>
                                    <w:div w:id="759447101">
                                      <w:marLeft w:val="0"/>
                                      <w:marRight w:val="0"/>
                                      <w:marTop w:val="0"/>
                                      <w:marBottom w:val="0"/>
                                      <w:divBdr>
                                        <w:top w:val="none" w:sz="0" w:space="0" w:color="auto"/>
                                        <w:left w:val="none" w:sz="0" w:space="0" w:color="auto"/>
                                        <w:bottom w:val="none" w:sz="0" w:space="0" w:color="auto"/>
                                        <w:right w:val="none" w:sz="0" w:space="0" w:color="auto"/>
                                      </w:divBdr>
                                      <w:divsChild>
                                        <w:div w:id="607661541">
                                          <w:marLeft w:val="0"/>
                                          <w:marRight w:val="0"/>
                                          <w:marTop w:val="0"/>
                                          <w:marBottom w:val="0"/>
                                          <w:divBdr>
                                            <w:top w:val="none" w:sz="0" w:space="0" w:color="auto"/>
                                            <w:left w:val="none" w:sz="0" w:space="0" w:color="auto"/>
                                            <w:bottom w:val="none" w:sz="0" w:space="0" w:color="auto"/>
                                            <w:right w:val="none" w:sz="0" w:space="0" w:color="auto"/>
                                          </w:divBdr>
                                          <w:divsChild>
                                            <w:div w:id="1449927433">
                                              <w:marLeft w:val="0"/>
                                              <w:marRight w:val="0"/>
                                              <w:marTop w:val="0"/>
                                              <w:marBottom w:val="0"/>
                                              <w:divBdr>
                                                <w:top w:val="none" w:sz="0" w:space="0" w:color="auto"/>
                                                <w:left w:val="none" w:sz="0" w:space="0" w:color="auto"/>
                                                <w:bottom w:val="none" w:sz="0" w:space="0" w:color="auto"/>
                                                <w:right w:val="none" w:sz="0" w:space="0" w:color="auto"/>
                                              </w:divBdr>
                                              <w:divsChild>
                                                <w:div w:id="168561824">
                                                  <w:marLeft w:val="0"/>
                                                  <w:marRight w:val="0"/>
                                                  <w:marTop w:val="0"/>
                                                  <w:marBottom w:val="0"/>
                                                  <w:divBdr>
                                                    <w:top w:val="none" w:sz="0" w:space="0" w:color="auto"/>
                                                    <w:left w:val="none" w:sz="0" w:space="0" w:color="auto"/>
                                                    <w:bottom w:val="none" w:sz="0" w:space="0" w:color="auto"/>
                                                    <w:right w:val="none" w:sz="0" w:space="0" w:color="auto"/>
                                                  </w:divBdr>
                                                  <w:divsChild>
                                                    <w:div w:id="20735781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79682857">
                                              <w:marLeft w:val="0"/>
                                              <w:marRight w:val="0"/>
                                              <w:marTop w:val="60"/>
                                              <w:marBottom w:val="0"/>
                                              <w:divBdr>
                                                <w:top w:val="none" w:sz="0" w:space="0" w:color="auto"/>
                                                <w:left w:val="none" w:sz="0" w:space="0" w:color="auto"/>
                                                <w:bottom w:val="none" w:sz="0" w:space="0" w:color="auto"/>
                                                <w:right w:val="none" w:sz="0" w:space="0" w:color="auto"/>
                                              </w:divBdr>
                                              <w:divsChild>
                                                <w:div w:id="888492150">
                                                  <w:marLeft w:val="0"/>
                                                  <w:marRight w:val="0"/>
                                                  <w:marTop w:val="0"/>
                                                  <w:marBottom w:val="0"/>
                                                  <w:divBdr>
                                                    <w:top w:val="none" w:sz="0" w:space="0" w:color="auto"/>
                                                    <w:left w:val="none" w:sz="0" w:space="0" w:color="auto"/>
                                                    <w:bottom w:val="none" w:sz="0" w:space="0" w:color="auto"/>
                                                    <w:right w:val="none" w:sz="0" w:space="0" w:color="auto"/>
                                                  </w:divBdr>
                                                </w:div>
                                              </w:divsChild>
                                            </w:div>
                                            <w:div w:id="17864607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450783">
                  <w:marLeft w:val="0"/>
                  <w:marRight w:val="0"/>
                  <w:marTop w:val="0"/>
                  <w:marBottom w:val="0"/>
                  <w:divBdr>
                    <w:top w:val="none" w:sz="0" w:space="0" w:color="auto"/>
                    <w:left w:val="none" w:sz="0" w:space="0" w:color="auto"/>
                    <w:bottom w:val="none" w:sz="0" w:space="0" w:color="auto"/>
                    <w:right w:val="none" w:sz="0" w:space="0" w:color="auto"/>
                  </w:divBdr>
                  <w:divsChild>
                    <w:div w:id="2127388401">
                      <w:marLeft w:val="0"/>
                      <w:marRight w:val="0"/>
                      <w:marTop w:val="0"/>
                      <w:marBottom w:val="0"/>
                      <w:divBdr>
                        <w:top w:val="none" w:sz="0" w:space="0" w:color="auto"/>
                        <w:left w:val="none" w:sz="0" w:space="0" w:color="auto"/>
                        <w:bottom w:val="none" w:sz="0" w:space="0" w:color="auto"/>
                        <w:right w:val="none" w:sz="0" w:space="0" w:color="auto"/>
                      </w:divBdr>
                      <w:divsChild>
                        <w:div w:id="357198018">
                          <w:marLeft w:val="0"/>
                          <w:marRight w:val="0"/>
                          <w:marTop w:val="0"/>
                          <w:marBottom w:val="0"/>
                          <w:divBdr>
                            <w:top w:val="none" w:sz="0" w:space="0" w:color="auto"/>
                            <w:left w:val="none" w:sz="0" w:space="0" w:color="auto"/>
                            <w:bottom w:val="none" w:sz="0" w:space="0" w:color="auto"/>
                            <w:right w:val="none" w:sz="0" w:space="0" w:color="auto"/>
                          </w:divBdr>
                          <w:divsChild>
                            <w:div w:id="263150445">
                              <w:marLeft w:val="0"/>
                              <w:marRight w:val="0"/>
                              <w:marTop w:val="0"/>
                              <w:marBottom w:val="0"/>
                              <w:divBdr>
                                <w:top w:val="none" w:sz="0" w:space="0" w:color="auto"/>
                                <w:left w:val="none" w:sz="0" w:space="0" w:color="auto"/>
                                <w:bottom w:val="none" w:sz="0" w:space="0" w:color="auto"/>
                                <w:right w:val="none" w:sz="0" w:space="0" w:color="auto"/>
                              </w:divBdr>
                              <w:divsChild>
                                <w:div w:id="1049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200760">
      <w:bodyDiv w:val="1"/>
      <w:marLeft w:val="0"/>
      <w:marRight w:val="0"/>
      <w:marTop w:val="0"/>
      <w:marBottom w:val="0"/>
      <w:divBdr>
        <w:top w:val="none" w:sz="0" w:space="0" w:color="auto"/>
        <w:left w:val="none" w:sz="0" w:space="0" w:color="auto"/>
        <w:bottom w:val="none" w:sz="0" w:space="0" w:color="auto"/>
        <w:right w:val="none" w:sz="0" w:space="0" w:color="auto"/>
      </w:divBdr>
      <w:divsChild>
        <w:div w:id="1550385497">
          <w:marLeft w:val="0"/>
          <w:marRight w:val="0"/>
          <w:marTop w:val="0"/>
          <w:marBottom w:val="0"/>
          <w:divBdr>
            <w:top w:val="none" w:sz="0" w:space="0" w:color="auto"/>
            <w:left w:val="none" w:sz="0" w:space="0" w:color="auto"/>
            <w:bottom w:val="none" w:sz="0" w:space="0" w:color="auto"/>
            <w:right w:val="none" w:sz="0" w:space="0" w:color="auto"/>
          </w:divBdr>
          <w:divsChild>
            <w:div w:id="1322545095">
              <w:marLeft w:val="0"/>
              <w:marRight w:val="0"/>
              <w:marTop w:val="0"/>
              <w:marBottom w:val="0"/>
              <w:divBdr>
                <w:top w:val="none" w:sz="0" w:space="0" w:color="auto"/>
                <w:left w:val="none" w:sz="0" w:space="0" w:color="auto"/>
                <w:bottom w:val="none" w:sz="0" w:space="0" w:color="auto"/>
                <w:right w:val="none" w:sz="0" w:space="0" w:color="auto"/>
              </w:divBdr>
              <w:divsChild>
                <w:div w:id="1849177040">
                  <w:marLeft w:val="0"/>
                  <w:marRight w:val="0"/>
                  <w:marTop w:val="0"/>
                  <w:marBottom w:val="0"/>
                  <w:divBdr>
                    <w:top w:val="none" w:sz="0" w:space="0" w:color="auto"/>
                    <w:left w:val="none" w:sz="0" w:space="0" w:color="auto"/>
                    <w:bottom w:val="none" w:sz="0" w:space="0" w:color="auto"/>
                    <w:right w:val="none" w:sz="0" w:space="0" w:color="auto"/>
                  </w:divBdr>
                  <w:divsChild>
                    <w:div w:id="1014113138">
                      <w:marLeft w:val="0"/>
                      <w:marRight w:val="0"/>
                      <w:marTop w:val="0"/>
                      <w:marBottom w:val="0"/>
                      <w:divBdr>
                        <w:top w:val="none" w:sz="0" w:space="0" w:color="auto"/>
                        <w:left w:val="none" w:sz="0" w:space="0" w:color="auto"/>
                        <w:bottom w:val="none" w:sz="0" w:space="0" w:color="auto"/>
                        <w:right w:val="none" w:sz="0" w:space="0" w:color="auto"/>
                      </w:divBdr>
                      <w:divsChild>
                        <w:div w:id="1071271356">
                          <w:marLeft w:val="0"/>
                          <w:marRight w:val="0"/>
                          <w:marTop w:val="0"/>
                          <w:marBottom w:val="180"/>
                          <w:divBdr>
                            <w:top w:val="none" w:sz="0" w:space="0" w:color="auto"/>
                            <w:left w:val="none" w:sz="0" w:space="0" w:color="auto"/>
                            <w:bottom w:val="none" w:sz="0" w:space="0" w:color="auto"/>
                            <w:right w:val="none" w:sz="0" w:space="0" w:color="auto"/>
                          </w:divBdr>
                          <w:divsChild>
                            <w:div w:id="560289393">
                              <w:marLeft w:val="0"/>
                              <w:marRight w:val="0"/>
                              <w:marTop w:val="0"/>
                              <w:marBottom w:val="0"/>
                              <w:divBdr>
                                <w:top w:val="none" w:sz="0" w:space="0" w:color="auto"/>
                                <w:left w:val="none" w:sz="0" w:space="0" w:color="auto"/>
                                <w:bottom w:val="none" w:sz="0" w:space="0" w:color="auto"/>
                                <w:right w:val="none" w:sz="0" w:space="0" w:color="auto"/>
                              </w:divBdr>
                              <w:divsChild>
                                <w:div w:id="1566987094">
                                  <w:marLeft w:val="0"/>
                                  <w:marRight w:val="0"/>
                                  <w:marTop w:val="0"/>
                                  <w:marBottom w:val="0"/>
                                  <w:divBdr>
                                    <w:top w:val="none" w:sz="0" w:space="0" w:color="auto"/>
                                    <w:left w:val="none" w:sz="0" w:space="0" w:color="auto"/>
                                    <w:bottom w:val="none" w:sz="0" w:space="0" w:color="auto"/>
                                    <w:right w:val="none" w:sz="0" w:space="0" w:color="auto"/>
                                  </w:divBdr>
                                  <w:divsChild>
                                    <w:div w:id="89472564">
                                      <w:marLeft w:val="0"/>
                                      <w:marRight w:val="0"/>
                                      <w:marTop w:val="0"/>
                                      <w:marBottom w:val="0"/>
                                      <w:divBdr>
                                        <w:top w:val="none" w:sz="0" w:space="0" w:color="auto"/>
                                        <w:left w:val="none" w:sz="0" w:space="0" w:color="auto"/>
                                        <w:bottom w:val="none" w:sz="0" w:space="0" w:color="auto"/>
                                        <w:right w:val="none" w:sz="0" w:space="0" w:color="auto"/>
                                      </w:divBdr>
                                      <w:divsChild>
                                        <w:div w:id="3681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22236">
                      <w:marLeft w:val="0"/>
                      <w:marRight w:val="0"/>
                      <w:marTop w:val="0"/>
                      <w:marBottom w:val="0"/>
                      <w:divBdr>
                        <w:top w:val="none" w:sz="0" w:space="0" w:color="auto"/>
                        <w:left w:val="none" w:sz="0" w:space="0" w:color="auto"/>
                        <w:bottom w:val="none" w:sz="0" w:space="0" w:color="auto"/>
                        <w:right w:val="none" w:sz="0" w:space="0" w:color="auto"/>
                      </w:divBdr>
                      <w:divsChild>
                        <w:div w:id="2135513581">
                          <w:marLeft w:val="0"/>
                          <w:marRight w:val="0"/>
                          <w:marTop w:val="0"/>
                          <w:marBottom w:val="0"/>
                          <w:divBdr>
                            <w:top w:val="none" w:sz="0" w:space="0" w:color="auto"/>
                            <w:left w:val="none" w:sz="0" w:space="0" w:color="auto"/>
                            <w:bottom w:val="none" w:sz="0" w:space="0" w:color="auto"/>
                            <w:right w:val="none" w:sz="0" w:space="0" w:color="auto"/>
                          </w:divBdr>
                          <w:divsChild>
                            <w:div w:id="886380037">
                              <w:marLeft w:val="0"/>
                              <w:marRight w:val="0"/>
                              <w:marTop w:val="0"/>
                              <w:marBottom w:val="0"/>
                              <w:divBdr>
                                <w:top w:val="none" w:sz="0" w:space="0" w:color="auto"/>
                                <w:left w:val="none" w:sz="0" w:space="0" w:color="auto"/>
                                <w:bottom w:val="none" w:sz="0" w:space="0" w:color="auto"/>
                                <w:right w:val="none" w:sz="0" w:space="0" w:color="auto"/>
                              </w:divBdr>
                              <w:divsChild>
                                <w:div w:id="1270048490">
                                  <w:marLeft w:val="0"/>
                                  <w:marRight w:val="0"/>
                                  <w:marTop w:val="0"/>
                                  <w:marBottom w:val="0"/>
                                  <w:divBdr>
                                    <w:top w:val="none" w:sz="0" w:space="0" w:color="auto"/>
                                    <w:left w:val="none" w:sz="0" w:space="0" w:color="auto"/>
                                    <w:bottom w:val="none" w:sz="0" w:space="0" w:color="auto"/>
                                    <w:right w:val="none" w:sz="0" w:space="0" w:color="auto"/>
                                  </w:divBdr>
                                  <w:divsChild>
                                    <w:div w:id="826672243">
                                      <w:marLeft w:val="0"/>
                                      <w:marRight w:val="0"/>
                                      <w:marTop w:val="0"/>
                                      <w:marBottom w:val="0"/>
                                      <w:divBdr>
                                        <w:top w:val="none" w:sz="0" w:space="0" w:color="auto"/>
                                        <w:left w:val="none" w:sz="0" w:space="0" w:color="auto"/>
                                        <w:bottom w:val="none" w:sz="0" w:space="0" w:color="auto"/>
                                        <w:right w:val="none" w:sz="0" w:space="0" w:color="auto"/>
                                      </w:divBdr>
                                      <w:divsChild>
                                        <w:div w:id="24335337">
                                          <w:marLeft w:val="0"/>
                                          <w:marRight w:val="0"/>
                                          <w:marTop w:val="0"/>
                                          <w:marBottom w:val="0"/>
                                          <w:divBdr>
                                            <w:top w:val="none" w:sz="0" w:space="0" w:color="auto"/>
                                            <w:left w:val="none" w:sz="0" w:space="0" w:color="auto"/>
                                            <w:bottom w:val="none" w:sz="0" w:space="0" w:color="auto"/>
                                            <w:right w:val="none" w:sz="0" w:space="0" w:color="auto"/>
                                          </w:divBdr>
                                          <w:divsChild>
                                            <w:div w:id="14162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20396">
                              <w:marLeft w:val="0"/>
                              <w:marRight w:val="0"/>
                              <w:marTop w:val="0"/>
                              <w:marBottom w:val="0"/>
                              <w:divBdr>
                                <w:top w:val="none" w:sz="0" w:space="0" w:color="auto"/>
                                <w:left w:val="none" w:sz="0" w:space="0" w:color="auto"/>
                                <w:bottom w:val="none" w:sz="0" w:space="0" w:color="auto"/>
                                <w:right w:val="none" w:sz="0" w:space="0" w:color="auto"/>
                              </w:divBdr>
                              <w:divsChild>
                                <w:div w:id="313530464">
                                  <w:marLeft w:val="0"/>
                                  <w:marRight w:val="0"/>
                                  <w:marTop w:val="0"/>
                                  <w:marBottom w:val="0"/>
                                  <w:divBdr>
                                    <w:top w:val="none" w:sz="0" w:space="0" w:color="auto"/>
                                    <w:left w:val="none" w:sz="0" w:space="0" w:color="auto"/>
                                    <w:bottom w:val="none" w:sz="0" w:space="0" w:color="auto"/>
                                    <w:right w:val="none" w:sz="0" w:space="0" w:color="auto"/>
                                  </w:divBdr>
                                  <w:divsChild>
                                    <w:div w:id="1786265725">
                                      <w:marLeft w:val="0"/>
                                      <w:marRight w:val="0"/>
                                      <w:marTop w:val="0"/>
                                      <w:marBottom w:val="0"/>
                                      <w:divBdr>
                                        <w:top w:val="none" w:sz="0" w:space="0" w:color="auto"/>
                                        <w:left w:val="none" w:sz="0" w:space="0" w:color="auto"/>
                                        <w:bottom w:val="none" w:sz="0" w:space="0" w:color="auto"/>
                                        <w:right w:val="none" w:sz="0" w:space="0" w:color="auto"/>
                                      </w:divBdr>
                                      <w:divsChild>
                                        <w:div w:id="1321084470">
                                          <w:marLeft w:val="0"/>
                                          <w:marRight w:val="0"/>
                                          <w:marTop w:val="0"/>
                                          <w:marBottom w:val="0"/>
                                          <w:divBdr>
                                            <w:top w:val="none" w:sz="0" w:space="0" w:color="auto"/>
                                            <w:left w:val="none" w:sz="0" w:space="0" w:color="auto"/>
                                            <w:bottom w:val="none" w:sz="0" w:space="0" w:color="auto"/>
                                            <w:right w:val="none" w:sz="0" w:space="0" w:color="auto"/>
                                          </w:divBdr>
                                          <w:divsChild>
                                            <w:div w:id="1852598371">
                                              <w:marLeft w:val="0"/>
                                              <w:marRight w:val="0"/>
                                              <w:marTop w:val="0"/>
                                              <w:marBottom w:val="0"/>
                                              <w:divBdr>
                                                <w:top w:val="none" w:sz="0" w:space="0" w:color="auto"/>
                                                <w:left w:val="none" w:sz="0" w:space="0" w:color="auto"/>
                                                <w:bottom w:val="none" w:sz="0" w:space="0" w:color="auto"/>
                                                <w:right w:val="none" w:sz="0" w:space="0" w:color="auto"/>
                                              </w:divBdr>
                                              <w:divsChild>
                                                <w:div w:id="1115446114">
                                                  <w:marLeft w:val="0"/>
                                                  <w:marRight w:val="0"/>
                                                  <w:marTop w:val="0"/>
                                                  <w:marBottom w:val="0"/>
                                                  <w:divBdr>
                                                    <w:top w:val="none" w:sz="0" w:space="0" w:color="auto"/>
                                                    <w:left w:val="none" w:sz="0" w:space="0" w:color="auto"/>
                                                    <w:bottom w:val="none" w:sz="0" w:space="0" w:color="auto"/>
                                                    <w:right w:val="none" w:sz="0" w:space="0" w:color="auto"/>
                                                  </w:divBdr>
                                                  <w:divsChild>
                                                    <w:div w:id="1500076083">
                                                      <w:marLeft w:val="0"/>
                                                      <w:marRight w:val="0"/>
                                                      <w:marTop w:val="0"/>
                                                      <w:marBottom w:val="0"/>
                                                      <w:divBdr>
                                                        <w:top w:val="none" w:sz="0" w:space="0" w:color="auto"/>
                                                        <w:left w:val="none" w:sz="0" w:space="0" w:color="auto"/>
                                                        <w:bottom w:val="none" w:sz="0" w:space="0" w:color="auto"/>
                                                        <w:right w:val="none" w:sz="0" w:space="0" w:color="auto"/>
                                                      </w:divBdr>
                                                      <w:divsChild>
                                                        <w:div w:id="496115950">
                                                          <w:marLeft w:val="0"/>
                                                          <w:marRight w:val="0"/>
                                                          <w:marTop w:val="0"/>
                                                          <w:marBottom w:val="0"/>
                                                          <w:divBdr>
                                                            <w:top w:val="none" w:sz="0" w:space="0" w:color="auto"/>
                                                            <w:left w:val="none" w:sz="0" w:space="0" w:color="auto"/>
                                                            <w:bottom w:val="none" w:sz="0" w:space="0" w:color="auto"/>
                                                            <w:right w:val="none" w:sz="0" w:space="0" w:color="auto"/>
                                                          </w:divBdr>
                                                          <w:divsChild>
                                                            <w:div w:id="86081052">
                                                              <w:marLeft w:val="0"/>
                                                              <w:marRight w:val="0"/>
                                                              <w:marTop w:val="0"/>
                                                              <w:marBottom w:val="0"/>
                                                              <w:divBdr>
                                                                <w:top w:val="none" w:sz="0" w:space="0" w:color="auto"/>
                                                                <w:left w:val="none" w:sz="0" w:space="0" w:color="auto"/>
                                                                <w:bottom w:val="none" w:sz="0" w:space="0" w:color="auto"/>
                                                                <w:right w:val="none" w:sz="0" w:space="0" w:color="auto"/>
                                                              </w:divBdr>
                                                              <w:divsChild>
                                                                <w:div w:id="14623353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29654336">
                                                          <w:marLeft w:val="0"/>
                                                          <w:marRight w:val="0"/>
                                                          <w:marTop w:val="60"/>
                                                          <w:marBottom w:val="0"/>
                                                          <w:divBdr>
                                                            <w:top w:val="none" w:sz="0" w:space="0" w:color="auto"/>
                                                            <w:left w:val="none" w:sz="0" w:space="0" w:color="auto"/>
                                                            <w:bottom w:val="none" w:sz="0" w:space="0" w:color="auto"/>
                                                            <w:right w:val="none" w:sz="0" w:space="0" w:color="auto"/>
                                                          </w:divBdr>
                                                          <w:divsChild>
                                                            <w:div w:id="1589999224">
                                                              <w:marLeft w:val="0"/>
                                                              <w:marRight w:val="0"/>
                                                              <w:marTop w:val="0"/>
                                                              <w:marBottom w:val="0"/>
                                                              <w:divBdr>
                                                                <w:top w:val="none" w:sz="0" w:space="0" w:color="auto"/>
                                                                <w:left w:val="none" w:sz="0" w:space="0" w:color="auto"/>
                                                                <w:bottom w:val="none" w:sz="0" w:space="0" w:color="auto"/>
                                                                <w:right w:val="none" w:sz="0" w:space="0" w:color="auto"/>
                                                              </w:divBdr>
                                                            </w:div>
                                                          </w:divsChild>
                                                        </w:div>
                                                        <w:div w:id="1162171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191988">
                              <w:marLeft w:val="0"/>
                              <w:marRight w:val="0"/>
                              <w:marTop w:val="0"/>
                              <w:marBottom w:val="0"/>
                              <w:divBdr>
                                <w:top w:val="none" w:sz="0" w:space="0" w:color="auto"/>
                                <w:left w:val="none" w:sz="0" w:space="0" w:color="auto"/>
                                <w:bottom w:val="none" w:sz="0" w:space="0" w:color="auto"/>
                                <w:right w:val="none" w:sz="0" w:space="0" w:color="auto"/>
                              </w:divBdr>
                              <w:divsChild>
                                <w:div w:id="717509708">
                                  <w:marLeft w:val="0"/>
                                  <w:marRight w:val="0"/>
                                  <w:marTop w:val="0"/>
                                  <w:marBottom w:val="0"/>
                                  <w:divBdr>
                                    <w:top w:val="none" w:sz="0" w:space="0" w:color="auto"/>
                                    <w:left w:val="none" w:sz="0" w:space="0" w:color="auto"/>
                                    <w:bottom w:val="none" w:sz="0" w:space="0" w:color="auto"/>
                                    <w:right w:val="none" w:sz="0" w:space="0" w:color="auto"/>
                                  </w:divBdr>
                                  <w:divsChild>
                                    <w:div w:id="1260797420">
                                      <w:marLeft w:val="0"/>
                                      <w:marRight w:val="0"/>
                                      <w:marTop w:val="0"/>
                                      <w:marBottom w:val="0"/>
                                      <w:divBdr>
                                        <w:top w:val="none" w:sz="0" w:space="0" w:color="auto"/>
                                        <w:left w:val="none" w:sz="0" w:space="0" w:color="auto"/>
                                        <w:bottom w:val="none" w:sz="0" w:space="0" w:color="auto"/>
                                        <w:right w:val="none" w:sz="0" w:space="0" w:color="auto"/>
                                      </w:divBdr>
                                      <w:divsChild>
                                        <w:div w:id="1219395021">
                                          <w:marLeft w:val="0"/>
                                          <w:marRight w:val="0"/>
                                          <w:marTop w:val="0"/>
                                          <w:marBottom w:val="0"/>
                                          <w:divBdr>
                                            <w:top w:val="none" w:sz="0" w:space="0" w:color="auto"/>
                                            <w:left w:val="none" w:sz="0" w:space="0" w:color="auto"/>
                                            <w:bottom w:val="none" w:sz="0" w:space="0" w:color="auto"/>
                                            <w:right w:val="none" w:sz="0" w:space="0" w:color="auto"/>
                                          </w:divBdr>
                                          <w:divsChild>
                                            <w:div w:id="164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327558">
      <w:bodyDiv w:val="1"/>
      <w:marLeft w:val="0"/>
      <w:marRight w:val="0"/>
      <w:marTop w:val="0"/>
      <w:marBottom w:val="0"/>
      <w:divBdr>
        <w:top w:val="none" w:sz="0" w:space="0" w:color="auto"/>
        <w:left w:val="none" w:sz="0" w:space="0" w:color="auto"/>
        <w:bottom w:val="none" w:sz="0" w:space="0" w:color="auto"/>
        <w:right w:val="none" w:sz="0" w:space="0" w:color="auto"/>
      </w:divBdr>
      <w:divsChild>
        <w:div w:id="1838423820">
          <w:marLeft w:val="0"/>
          <w:marRight w:val="0"/>
          <w:marTop w:val="0"/>
          <w:marBottom w:val="0"/>
          <w:divBdr>
            <w:top w:val="none" w:sz="0" w:space="0" w:color="auto"/>
            <w:left w:val="none" w:sz="0" w:space="0" w:color="auto"/>
            <w:bottom w:val="none" w:sz="0" w:space="0" w:color="auto"/>
            <w:right w:val="none" w:sz="0" w:space="0" w:color="auto"/>
          </w:divBdr>
          <w:divsChild>
            <w:div w:id="570427082">
              <w:marLeft w:val="0"/>
              <w:marRight w:val="0"/>
              <w:marTop w:val="0"/>
              <w:marBottom w:val="180"/>
              <w:divBdr>
                <w:top w:val="none" w:sz="0" w:space="0" w:color="auto"/>
                <w:left w:val="none" w:sz="0" w:space="0" w:color="auto"/>
                <w:bottom w:val="none" w:sz="0" w:space="0" w:color="auto"/>
                <w:right w:val="none" w:sz="0" w:space="0" w:color="auto"/>
              </w:divBdr>
              <w:divsChild>
                <w:div w:id="5520996">
                  <w:marLeft w:val="0"/>
                  <w:marRight w:val="0"/>
                  <w:marTop w:val="0"/>
                  <w:marBottom w:val="0"/>
                  <w:divBdr>
                    <w:top w:val="none" w:sz="0" w:space="0" w:color="auto"/>
                    <w:left w:val="none" w:sz="0" w:space="0" w:color="auto"/>
                    <w:bottom w:val="none" w:sz="0" w:space="0" w:color="auto"/>
                    <w:right w:val="none" w:sz="0" w:space="0" w:color="auto"/>
                  </w:divBdr>
                  <w:divsChild>
                    <w:div w:id="1461875623">
                      <w:marLeft w:val="0"/>
                      <w:marRight w:val="0"/>
                      <w:marTop w:val="0"/>
                      <w:marBottom w:val="0"/>
                      <w:divBdr>
                        <w:top w:val="none" w:sz="0" w:space="0" w:color="auto"/>
                        <w:left w:val="none" w:sz="0" w:space="0" w:color="auto"/>
                        <w:bottom w:val="none" w:sz="0" w:space="0" w:color="auto"/>
                        <w:right w:val="none" w:sz="0" w:space="0" w:color="auto"/>
                      </w:divBdr>
                      <w:divsChild>
                        <w:div w:id="798835732">
                          <w:marLeft w:val="0"/>
                          <w:marRight w:val="0"/>
                          <w:marTop w:val="0"/>
                          <w:marBottom w:val="0"/>
                          <w:divBdr>
                            <w:top w:val="none" w:sz="0" w:space="0" w:color="auto"/>
                            <w:left w:val="none" w:sz="0" w:space="0" w:color="auto"/>
                            <w:bottom w:val="none" w:sz="0" w:space="0" w:color="auto"/>
                            <w:right w:val="none" w:sz="0" w:space="0" w:color="auto"/>
                          </w:divBdr>
                          <w:divsChild>
                            <w:div w:id="21049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58528">
          <w:marLeft w:val="0"/>
          <w:marRight w:val="0"/>
          <w:marTop w:val="0"/>
          <w:marBottom w:val="0"/>
          <w:divBdr>
            <w:top w:val="none" w:sz="0" w:space="0" w:color="auto"/>
            <w:left w:val="none" w:sz="0" w:space="0" w:color="auto"/>
            <w:bottom w:val="none" w:sz="0" w:space="0" w:color="auto"/>
            <w:right w:val="none" w:sz="0" w:space="0" w:color="auto"/>
          </w:divBdr>
          <w:divsChild>
            <w:div w:id="2060857476">
              <w:marLeft w:val="0"/>
              <w:marRight w:val="0"/>
              <w:marTop w:val="0"/>
              <w:marBottom w:val="0"/>
              <w:divBdr>
                <w:top w:val="none" w:sz="0" w:space="0" w:color="auto"/>
                <w:left w:val="none" w:sz="0" w:space="0" w:color="auto"/>
                <w:bottom w:val="none" w:sz="0" w:space="0" w:color="auto"/>
                <w:right w:val="none" w:sz="0" w:space="0" w:color="auto"/>
              </w:divBdr>
              <w:divsChild>
                <w:div w:id="1577671720">
                  <w:marLeft w:val="0"/>
                  <w:marRight w:val="0"/>
                  <w:marTop w:val="0"/>
                  <w:marBottom w:val="0"/>
                  <w:divBdr>
                    <w:top w:val="none" w:sz="0" w:space="0" w:color="auto"/>
                    <w:left w:val="none" w:sz="0" w:space="0" w:color="auto"/>
                    <w:bottom w:val="none" w:sz="0" w:space="0" w:color="auto"/>
                    <w:right w:val="none" w:sz="0" w:space="0" w:color="auto"/>
                  </w:divBdr>
                  <w:divsChild>
                    <w:div w:id="804742480">
                      <w:marLeft w:val="0"/>
                      <w:marRight w:val="0"/>
                      <w:marTop w:val="0"/>
                      <w:marBottom w:val="0"/>
                      <w:divBdr>
                        <w:top w:val="none" w:sz="0" w:space="0" w:color="auto"/>
                        <w:left w:val="none" w:sz="0" w:space="0" w:color="auto"/>
                        <w:bottom w:val="none" w:sz="0" w:space="0" w:color="auto"/>
                        <w:right w:val="none" w:sz="0" w:space="0" w:color="auto"/>
                      </w:divBdr>
                      <w:divsChild>
                        <w:div w:id="686562747">
                          <w:marLeft w:val="0"/>
                          <w:marRight w:val="0"/>
                          <w:marTop w:val="0"/>
                          <w:marBottom w:val="0"/>
                          <w:divBdr>
                            <w:top w:val="none" w:sz="0" w:space="0" w:color="auto"/>
                            <w:left w:val="none" w:sz="0" w:space="0" w:color="auto"/>
                            <w:bottom w:val="none" w:sz="0" w:space="0" w:color="auto"/>
                            <w:right w:val="none" w:sz="0" w:space="0" w:color="auto"/>
                          </w:divBdr>
                          <w:divsChild>
                            <w:div w:id="1890997148">
                              <w:marLeft w:val="0"/>
                              <w:marRight w:val="0"/>
                              <w:marTop w:val="0"/>
                              <w:marBottom w:val="0"/>
                              <w:divBdr>
                                <w:top w:val="none" w:sz="0" w:space="0" w:color="auto"/>
                                <w:left w:val="none" w:sz="0" w:space="0" w:color="auto"/>
                                <w:bottom w:val="none" w:sz="0" w:space="0" w:color="auto"/>
                                <w:right w:val="none" w:sz="0" w:space="0" w:color="auto"/>
                              </w:divBdr>
                              <w:divsChild>
                                <w:div w:id="7627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1185</Words>
  <Characters>7231</Characters>
  <Application>Microsoft Office Word</Application>
  <DocSecurity>0</DocSecurity>
  <Lines>60</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2023-10-24T09:38:00Z</dcterms:created>
  <dcterms:modified xsi:type="dcterms:W3CDTF">2023-10-24T09:46:00Z</dcterms:modified>
</cp:coreProperties>
</file>