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93CD5" w14:textId="77777777" w:rsidR="00264C44" w:rsidRPr="006400FC" w:rsidRDefault="00264C44" w:rsidP="00264C44">
      <w:r w:rsidRPr="006400FC">
        <w:t xml:space="preserve">Modul 2: Miljø- og klimapolitiske instrumenter </w:t>
      </w:r>
    </w:p>
    <w:p w14:paraId="7C49199E" w14:textId="30A4C9A1" w:rsidR="00264C44" w:rsidRPr="006400FC" w:rsidRDefault="00264C44" w:rsidP="00264C44">
      <w:r w:rsidRPr="006400FC">
        <w:t>Materiale: Økonomiens kernestof s. 176-170</w:t>
      </w:r>
    </w:p>
    <w:p w14:paraId="36EDCE93" w14:textId="77777777" w:rsidR="006400FC" w:rsidRPr="006400FC" w:rsidRDefault="006400FC" w:rsidP="00264C44"/>
    <w:p w14:paraId="723B7A56" w14:textId="64907D92" w:rsidR="00264C44" w:rsidRPr="006400FC" w:rsidRDefault="00264C44" w:rsidP="00264C44">
      <w:pPr>
        <w:rPr>
          <w:color w:val="000000"/>
        </w:rPr>
      </w:pPr>
      <w:r w:rsidRPr="006400FC">
        <w:rPr>
          <w:color w:val="000000"/>
        </w:rPr>
        <w:t>Definition på miljøpolitik og klimapolitik:</w:t>
      </w:r>
    </w:p>
    <w:p w14:paraId="6ED131EC" w14:textId="3CC8B734" w:rsidR="00264C44" w:rsidRPr="006400FC" w:rsidRDefault="00264C44" w:rsidP="00264C44">
      <w:pPr>
        <w:pStyle w:val="Listeafsnit"/>
        <w:numPr>
          <w:ilvl w:val="0"/>
          <w:numId w:val="2"/>
        </w:numPr>
        <w:rPr>
          <w:color w:val="000000"/>
        </w:rPr>
      </w:pPr>
      <w:r w:rsidRPr="006400FC">
        <w:rPr>
          <w:color w:val="000000"/>
        </w:rPr>
        <w:t>Miljøpolitik: Den politik/de styringsmidler, der tages i anvendelse for at påvirke virksomheders og husholdningers miljømæssige adfærd.</w:t>
      </w:r>
    </w:p>
    <w:p w14:paraId="182727A7" w14:textId="77777777" w:rsidR="00264C44" w:rsidRPr="006400FC" w:rsidRDefault="00264C44" w:rsidP="00264C44">
      <w:pPr>
        <w:pStyle w:val="Listeafsnit"/>
        <w:ind w:left="1080"/>
        <w:rPr>
          <w:color w:val="000000"/>
        </w:rPr>
      </w:pPr>
    </w:p>
    <w:p w14:paraId="6A750E29" w14:textId="4DE36369" w:rsidR="00264C44" w:rsidRDefault="00264C44" w:rsidP="00264C44">
      <w:pPr>
        <w:pStyle w:val="Listeafsnit"/>
        <w:numPr>
          <w:ilvl w:val="0"/>
          <w:numId w:val="2"/>
        </w:numPr>
        <w:rPr>
          <w:color w:val="000000"/>
        </w:rPr>
      </w:pPr>
      <w:r w:rsidRPr="006400FC">
        <w:rPr>
          <w:color w:val="000000"/>
        </w:rPr>
        <w:t>Klimapolitik: Den politik/de styringsmidler, der sigter på at begrænse den forventede stigning i jordens middeltemperatur</w:t>
      </w:r>
    </w:p>
    <w:p w14:paraId="2AFA3E05" w14:textId="77777777" w:rsidR="009E577A" w:rsidRPr="009E577A" w:rsidRDefault="009E577A" w:rsidP="009E577A">
      <w:pPr>
        <w:pStyle w:val="Listeafsnit"/>
        <w:rPr>
          <w:color w:val="000000"/>
        </w:rPr>
      </w:pPr>
    </w:p>
    <w:p w14:paraId="27594EFD" w14:textId="77777777" w:rsidR="009E577A" w:rsidRPr="006400FC" w:rsidRDefault="009E577A" w:rsidP="009E577A">
      <w:pPr>
        <w:rPr>
          <w:color w:val="000000"/>
        </w:rPr>
      </w:pPr>
      <w:r w:rsidRPr="006400FC">
        <w:rPr>
          <w:color w:val="000000"/>
        </w:rPr>
        <w:t xml:space="preserve">Hvad er eksternaliteter, markedsfejl og (miljø)afgifter? </w:t>
      </w:r>
    </w:p>
    <w:p w14:paraId="283805E5" w14:textId="77777777" w:rsidR="009E577A" w:rsidRPr="006400FC" w:rsidRDefault="009E577A" w:rsidP="009E577A">
      <w:pPr>
        <w:pStyle w:val="Listeafsnit"/>
        <w:numPr>
          <w:ilvl w:val="0"/>
          <w:numId w:val="2"/>
        </w:numPr>
        <w:rPr>
          <w:color w:val="000000"/>
        </w:rPr>
      </w:pPr>
      <w:r w:rsidRPr="006400FC">
        <w:rPr>
          <w:color w:val="000000"/>
        </w:rPr>
        <w:t>Kollektive handlingsproblemer</w:t>
      </w:r>
    </w:p>
    <w:p w14:paraId="0846EEB2" w14:textId="77777777" w:rsidR="009E577A" w:rsidRDefault="009E577A" w:rsidP="009E577A">
      <w:pPr>
        <w:pStyle w:val="Listeafsnit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Incitament til f</w:t>
      </w:r>
      <w:r w:rsidRPr="006400FC">
        <w:rPr>
          <w:color w:val="000000"/>
        </w:rPr>
        <w:t>reeriding</w:t>
      </w:r>
    </w:p>
    <w:p w14:paraId="1AD9898D" w14:textId="77777777" w:rsidR="009E577A" w:rsidRPr="009E577A" w:rsidRDefault="009E577A" w:rsidP="009E577A">
      <w:pPr>
        <w:pStyle w:val="Listeafsnit"/>
        <w:numPr>
          <w:ilvl w:val="0"/>
          <w:numId w:val="2"/>
        </w:numPr>
        <w:rPr>
          <w:color w:val="000000"/>
        </w:rPr>
      </w:pPr>
      <w:r w:rsidRPr="009E577A">
        <w:rPr>
          <w:color w:val="000000"/>
        </w:rPr>
        <w:t xml:space="preserve">Danmarks Naturfredningsforening: </w:t>
      </w:r>
      <w:hyperlink r:id="rId5" w:history="1">
        <w:r w:rsidRPr="006400FC">
          <w:rPr>
            <w:rStyle w:val="Hyperlink"/>
          </w:rPr>
          <w:t>https://video.dn.dk/klimaklog-pa-2-minutter-om-4</w:t>
        </w:r>
      </w:hyperlink>
      <w:r w:rsidRPr="009E577A">
        <w:rPr>
          <w:color w:val="000000"/>
        </w:rPr>
        <w:t xml:space="preserve"> </w:t>
      </w:r>
    </w:p>
    <w:p w14:paraId="6D380DBC" w14:textId="77777777" w:rsidR="00264C44" w:rsidRPr="006400FC" w:rsidRDefault="00264C44" w:rsidP="00264C44">
      <w:pPr>
        <w:pStyle w:val="Listeafsnit"/>
        <w:rPr>
          <w:color w:val="000000"/>
        </w:rPr>
      </w:pPr>
    </w:p>
    <w:p w14:paraId="09250B88" w14:textId="3192C0CC" w:rsidR="00264C44" w:rsidRPr="006400FC" w:rsidRDefault="00264C44" w:rsidP="00264C44">
      <w:pPr>
        <w:rPr>
          <w:color w:val="000000"/>
        </w:rPr>
      </w:pPr>
      <w:r w:rsidRPr="006400FC">
        <w:rPr>
          <w:color w:val="000000"/>
        </w:rPr>
        <w:t xml:space="preserve">Hvilke styringsmidler har man så til rådighed inden for klima- og miljøpolitikken? </w:t>
      </w:r>
    </w:p>
    <w:p w14:paraId="27AD3C99" w14:textId="15B7341B" w:rsidR="00264C44" w:rsidRPr="006400FC" w:rsidRDefault="00264C44" w:rsidP="00264C44">
      <w:pPr>
        <w:pStyle w:val="Listeafsnit"/>
        <w:rPr>
          <w:color w:val="000000"/>
        </w:rPr>
      </w:pPr>
      <w:r w:rsidRPr="006400FC">
        <w:rPr>
          <w:color w:val="000000"/>
        </w:rPr>
        <w:t>Administrative indgreb</w:t>
      </w:r>
      <w:r w:rsidR="006400FC" w:rsidRPr="006400FC">
        <w:rPr>
          <w:color w:val="000000"/>
        </w:rPr>
        <w:t xml:space="preserve"> – med direkte effekt:</w:t>
      </w:r>
    </w:p>
    <w:p w14:paraId="3BFA7D2B" w14:textId="7652CF12" w:rsidR="00264C44" w:rsidRDefault="00264C44" w:rsidP="00264C44">
      <w:pPr>
        <w:pStyle w:val="Listeafsnit"/>
        <w:rPr>
          <w:color w:val="000000"/>
        </w:rPr>
      </w:pPr>
      <w:r w:rsidRPr="006400FC">
        <w:rPr>
          <w:color w:val="000000"/>
        </w:rPr>
        <w:t>Økonomiske indgreb</w:t>
      </w:r>
      <w:r w:rsidR="006400FC" w:rsidRPr="006400FC">
        <w:rPr>
          <w:color w:val="000000"/>
        </w:rPr>
        <w:t xml:space="preserve"> – med indirekte effekt:</w:t>
      </w:r>
    </w:p>
    <w:p w14:paraId="33758D93" w14:textId="54EBDC94" w:rsidR="009E577A" w:rsidRDefault="009E577A" w:rsidP="00264C44">
      <w:pPr>
        <w:pStyle w:val="Listeafsnit"/>
        <w:rPr>
          <w:color w:val="000000"/>
        </w:rPr>
      </w:pPr>
      <w:r>
        <w:rPr>
          <w:color w:val="000000"/>
        </w:rPr>
        <w:t>Tegn to diagrammer med udbuds- og efterspørgselskurver og indtegn effekten af:</w:t>
      </w:r>
    </w:p>
    <w:p w14:paraId="1C7AB35F" w14:textId="36367526" w:rsidR="009E577A" w:rsidRDefault="009E577A" w:rsidP="009E577A">
      <w:pPr>
        <w:pStyle w:val="Listeafsnit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En afgift</w:t>
      </w:r>
    </w:p>
    <w:p w14:paraId="42B51B75" w14:textId="780B9D57" w:rsidR="009E577A" w:rsidRPr="006400FC" w:rsidRDefault="009E577A" w:rsidP="009E577A">
      <w:pPr>
        <w:pStyle w:val="Listeafsnit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Et tilskud</w:t>
      </w:r>
    </w:p>
    <w:p w14:paraId="2B1B4374" w14:textId="77777777" w:rsidR="006400FC" w:rsidRPr="006400FC" w:rsidRDefault="006400FC" w:rsidP="006400FC">
      <w:pPr>
        <w:rPr>
          <w:color w:val="000000"/>
        </w:rPr>
      </w:pPr>
    </w:p>
    <w:p w14:paraId="2004EA0A" w14:textId="206F946B" w:rsidR="009E577A" w:rsidRPr="009E577A" w:rsidRDefault="009E577A" w:rsidP="009E577A">
      <w:pPr>
        <w:rPr>
          <w:color w:val="000000"/>
        </w:rPr>
      </w:pPr>
      <w:r>
        <w:rPr>
          <w:noProof/>
        </w:rPr>
        <w:drawing>
          <wp:inline distT="0" distB="0" distL="0" distR="0" wp14:anchorId="739D982C" wp14:editId="29BACBDD">
            <wp:extent cx="6120130" cy="3456940"/>
            <wp:effectExtent l="0" t="0" r="0" b="0"/>
            <wp:docPr id="414108596" name="Billede 1" descr="Et billede, der indeholder tekst, skærmbillede, nummer/tal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108596" name="Billede 1" descr="Et billede, der indeholder tekst, skærmbillede, nummer/tal, Font/skrifttype&#10;&#10;Automatisk generere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5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5D176" w14:textId="77777777" w:rsidR="00E85814" w:rsidRDefault="00E85814" w:rsidP="006400FC">
      <w:pPr>
        <w:rPr>
          <w:color w:val="000000"/>
        </w:rPr>
      </w:pPr>
      <w:r>
        <w:rPr>
          <w:color w:val="000000"/>
        </w:rPr>
        <w:lastRenderedPageBreak/>
        <w:t>Hvad viser figur 13.6? Forklar udviklingen.</w:t>
      </w:r>
    </w:p>
    <w:p w14:paraId="7DF10E7B" w14:textId="77777777" w:rsidR="00E85814" w:rsidRDefault="00E85814" w:rsidP="006400FC">
      <w:pPr>
        <w:rPr>
          <w:color w:val="000000"/>
        </w:rPr>
      </w:pPr>
      <w:r>
        <w:rPr>
          <w:color w:val="000000"/>
        </w:rPr>
        <w:t>Hvad viser figur 13.7? Hvad ligger i oplagt forlængelse af denne figur?</w:t>
      </w:r>
    </w:p>
    <w:p w14:paraId="6A8AD597" w14:textId="77777777" w:rsidR="00E85814" w:rsidRDefault="00E85814" w:rsidP="006400FC">
      <w:pPr>
        <w:rPr>
          <w:color w:val="000000"/>
        </w:rPr>
      </w:pPr>
    </w:p>
    <w:p w14:paraId="164C2F26" w14:textId="1C10FFD3" w:rsidR="00264C44" w:rsidRPr="006400FC" w:rsidRDefault="00E85814" w:rsidP="006400FC">
      <w:pPr>
        <w:rPr>
          <w:color w:val="000000"/>
        </w:rPr>
      </w:pPr>
      <w:r>
        <w:rPr>
          <w:color w:val="000000"/>
        </w:rPr>
        <w:t xml:space="preserve">Fra sidste time (timen hvor I arbejde selv med opstart på emnet): </w:t>
      </w:r>
      <w:r w:rsidR="00264C44" w:rsidRPr="006400FC">
        <w:rPr>
          <w:color w:val="000000"/>
        </w:rPr>
        <w:t>Hvilke (gode) argumenter er der</w:t>
      </w:r>
      <w:r w:rsidR="006400FC" w:rsidRPr="006400FC">
        <w:rPr>
          <w:color w:val="000000"/>
        </w:rPr>
        <w:t xml:space="preserve"> for/imod en co2-afgift i/på landbruget?</w:t>
      </w:r>
    </w:p>
    <w:p w14:paraId="0CF81C6B" w14:textId="77777777" w:rsidR="002624A3" w:rsidRPr="006400FC" w:rsidRDefault="002624A3"/>
    <w:sectPr w:rsidR="002624A3" w:rsidRPr="006400F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83AD6"/>
    <w:multiLevelType w:val="hybridMultilevel"/>
    <w:tmpl w:val="702A6938"/>
    <w:lvl w:ilvl="0" w:tplc="0484B72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A37583"/>
    <w:multiLevelType w:val="hybridMultilevel"/>
    <w:tmpl w:val="CE5AD7F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45E12"/>
    <w:multiLevelType w:val="hybridMultilevel"/>
    <w:tmpl w:val="F05465CC"/>
    <w:lvl w:ilvl="0" w:tplc="47783E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4710135">
    <w:abstractNumId w:val="1"/>
  </w:num>
  <w:num w:numId="2" w16cid:durableId="2044938808">
    <w:abstractNumId w:val="0"/>
  </w:num>
  <w:num w:numId="3" w16cid:durableId="1331718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44"/>
    <w:rsid w:val="002624A3"/>
    <w:rsid w:val="00264C44"/>
    <w:rsid w:val="006400FC"/>
    <w:rsid w:val="009E577A"/>
    <w:rsid w:val="00E8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02345"/>
  <w15:chartTrackingRefBased/>
  <w15:docId w15:val="{95D56791-54C2-4593-9026-E14F496F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64C44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64C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video.dn.dk/klimaklog-pa-2-minutter-om-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167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2</cp:revision>
  <dcterms:created xsi:type="dcterms:W3CDTF">2023-10-30T11:39:00Z</dcterms:created>
  <dcterms:modified xsi:type="dcterms:W3CDTF">2023-10-30T12:11:00Z</dcterms:modified>
</cp:coreProperties>
</file>