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316F4" w14:textId="5A8761B4" w:rsidR="002624A3" w:rsidRDefault="00B61304">
      <w:r>
        <w:t>Modul 3: Et sociologisk blik på vores miljø- og klimamæssige adfærd</w:t>
      </w:r>
    </w:p>
    <w:p w14:paraId="4A625B1A" w14:textId="1351FFA9" w:rsidR="00B61304" w:rsidRDefault="00B61304">
      <w:r>
        <w:t>Materiale: Morten Hasselbalch s. 47-53</w:t>
      </w:r>
    </w:p>
    <w:p w14:paraId="11952C8D" w14:textId="77777777" w:rsidR="00B61304" w:rsidRDefault="00B61304"/>
    <w:p w14:paraId="3F9673EC" w14:textId="45F78E56" w:rsidR="00B61304" w:rsidRDefault="00B61304" w:rsidP="00B61304">
      <w:pPr>
        <w:pStyle w:val="Listeafsnit"/>
        <w:numPr>
          <w:ilvl w:val="0"/>
          <w:numId w:val="1"/>
        </w:numPr>
      </w:pPr>
      <w:r>
        <w:t>Hvad viser figur 2.2 og 2.3 s. 1? Opstil tre centrale pointer.</w:t>
      </w:r>
    </w:p>
    <w:p w14:paraId="258BB73C" w14:textId="77777777" w:rsidR="00B61304" w:rsidRDefault="00B61304" w:rsidP="00B61304">
      <w:pPr>
        <w:pStyle w:val="Listeafsnit"/>
      </w:pPr>
    </w:p>
    <w:p w14:paraId="59562E30" w14:textId="3E9D6E96" w:rsidR="00B61304" w:rsidRDefault="00B61304" w:rsidP="00B61304">
      <w:pPr>
        <w:pStyle w:val="Listeafsnit"/>
        <w:numPr>
          <w:ilvl w:val="0"/>
          <w:numId w:val="1"/>
        </w:numPr>
      </w:pPr>
      <w:r>
        <w:t>Hvordan kan vi forklare paradokset, som Giddens lokaliserer? Brug figur 2.5 – her kan man jo med fordel komme tilbage og bruge begreber fra vores sociologiforløb (identitetsdannelse) i første g.</w:t>
      </w:r>
    </w:p>
    <w:p w14:paraId="49AA7E97" w14:textId="77777777" w:rsidR="00B61304" w:rsidRDefault="00B61304" w:rsidP="00B61304">
      <w:pPr>
        <w:pStyle w:val="Listeafsnit"/>
      </w:pPr>
    </w:p>
    <w:p w14:paraId="7B997856" w14:textId="3CE05B8B" w:rsidR="00B61304" w:rsidRDefault="00B61304" w:rsidP="00B61304">
      <w:pPr>
        <w:pStyle w:val="Listeafsnit"/>
      </w:pPr>
      <w:r w:rsidRPr="00D64743">
        <w:rPr>
          <w:rFonts w:cstheme="minorHAnsi"/>
          <w:noProof/>
        </w:rPr>
        <w:drawing>
          <wp:inline distT="0" distB="0" distL="0" distR="0" wp14:anchorId="0624CB20" wp14:editId="7A0EA528">
            <wp:extent cx="6120130" cy="3278505"/>
            <wp:effectExtent l="0" t="0" r="0" b="0"/>
            <wp:docPr id="1845056408" name="Billede 3" descr="Et billede, der indeholder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056408" name="Billede 3" descr="Et billede, der indeholder diagram&#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278505"/>
                    </a:xfrm>
                    <a:prstGeom prst="rect">
                      <a:avLst/>
                    </a:prstGeom>
                    <a:noFill/>
                    <a:ln>
                      <a:noFill/>
                    </a:ln>
                  </pic:spPr>
                </pic:pic>
              </a:graphicData>
            </a:graphic>
          </wp:inline>
        </w:drawing>
      </w:r>
    </w:p>
    <w:p w14:paraId="75E52459" w14:textId="77777777" w:rsidR="00B61304" w:rsidRDefault="00B61304" w:rsidP="00B61304">
      <w:pPr>
        <w:pStyle w:val="Listeafsnit"/>
      </w:pPr>
    </w:p>
    <w:p w14:paraId="73CEA8B4" w14:textId="4DB517B2" w:rsidR="00B61304" w:rsidRDefault="00B61304" w:rsidP="00B61304">
      <w:pPr>
        <w:pStyle w:val="Listeafsnit"/>
        <w:numPr>
          <w:ilvl w:val="0"/>
          <w:numId w:val="1"/>
        </w:numPr>
      </w:pPr>
      <w:r>
        <w:t>Diskutér i hvor høj grad figur 2.7, 2.8 og 2.9 (de sidste tre tabeller) kan understøtte en rational-</w:t>
      </w:r>
      <w:proofErr w:type="spellStart"/>
      <w:r>
        <w:t>choice</w:t>
      </w:r>
      <w:proofErr w:type="spellEnd"/>
      <w:r>
        <w:t xml:space="preserve"> forklaring på vores klima- og miljømæssige valg.</w:t>
      </w:r>
      <w:r w:rsidR="001F739C">
        <w:t xml:space="preserve"> Obs – for at kunne det, kræves det jo, at I har styr på, hvad rational-</w:t>
      </w:r>
      <w:proofErr w:type="spellStart"/>
      <w:r w:rsidR="001F739C">
        <w:t>choice</w:t>
      </w:r>
      <w:proofErr w:type="spellEnd"/>
      <w:r w:rsidR="001F739C">
        <w:t>-forklaring/teorien er….</w:t>
      </w:r>
    </w:p>
    <w:p w14:paraId="5254DD51" w14:textId="77777777" w:rsidR="007C299A" w:rsidRDefault="007C299A" w:rsidP="007C299A"/>
    <w:p w14:paraId="697F5475" w14:textId="7664B2FB" w:rsidR="007C299A" w:rsidRDefault="007C299A" w:rsidP="007C299A">
      <w:pPr>
        <w:pStyle w:val="Listeafsnit"/>
        <w:numPr>
          <w:ilvl w:val="0"/>
          <w:numId w:val="1"/>
        </w:numPr>
      </w:pPr>
      <w:r>
        <w:t xml:space="preserve">Undersøg og diskutér vælgernes holdning til en klimaskat på landbruget - </w:t>
      </w:r>
      <w:hyperlink r:id="rId6" w:history="1">
        <w:r w:rsidRPr="00E749E7">
          <w:rPr>
            <w:rStyle w:val="Hyperlink"/>
          </w:rPr>
          <w:t>https://www.altinget.dk/artikel/274117-</w:t>
        </w:r>
      </w:hyperlink>
      <w:r>
        <w:t xml:space="preserve"> brug figurerne her (artiklen er indsat nedenfor)</w:t>
      </w:r>
      <w:r w:rsidR="001F739C">
        <w:t>. Inddrag forklaringer fra figuren ovenfor.</w:t>
      </w:r>
    </w:p>
    <w:p w14:paraId="5868C55D" w14:textId="77777777" w:rsidR="007C299A" w:rsidRDefault="007C299A" w:rsidP="007C299A">
      <w:pPr>
        <w:pStyle w:val="Listeafsnit"/>
      </w:pPr>
    </w:p>
    <w:p w14:paraId="1A7470A5" w14:textId="6EE0438E" w:rsidR="001F739C" w:rsidRDefault="001F739C" w:rsidP="001F739C">
      <w:pPr>
        <w:pStyle w:val="Listeafsnit"/>
        <w:numPr>
          <w:ilvl w:val="0"/>
          <w:numId w:val="1"/>
        </w:numPr>
      </w:pPr>
      <w:r>
        <w:t xml:space="preserve">Hvis mere tid: </w:t>
      </w:r>
      <w:proofErr w:type="spellStart"/>
      <w:r>
        <w:t>Concito</w:t>
      </w:r>
      <w:proofErr w:type="spellEnd"/>
      <w:r>
        <w:t xml:space="preserve"> har lavet en stor spørgeskemaundersøgelse omkring danskernes holdninger vedrørende klima- og miljøpolitikken.</w:t>
      </w:r>
    </w:p>
    <w:p w14:paraId="79321E03" w14:textId="7CE13540" w:rsidR="001F739C" w:rsidRDefault="001F739C" w:rsidP="001F739C">
      <w:pPr>
        <w:pStyle w:val="Listeafsnit"/>
      </w:pPr>
      <w:hyperlink r:id="rId7" w:history="1">
        <w:r w:rsidRPr="00E749E7">
          <w:rPr>
            <w:rStyle w:val="Hyperlink"/>
          </w:rPr>
          <w:t>https://concito.dk/nyheder/danskerne-vil-groenne-omstilling-men-ikke-enhver-pris-0</w:t>
        </w:r>
      </w:hyperlink>
      <w:r>
        <w:t xml:space="preserve"> </w:t>
      </w:r>
    </w:p>
    <w:p w14:paraId="293D857A" w14:textId="115A97E6" w:rsidR="001F739C" w:rsidRDefault="001F739C" w:rsidP="001F739C">
      <w:pPr>
        <w:pStyle w:val="Listeafsnit"/>
      </w:pPr>
      <w:r>
        <w:t>Undersøg og analysér 1-2 udvalgte elementer (må ikke være de to første).</w:t>
      </w:r>
    </w:p>
    <w:p w14:paraId="08CB4566" w14:textId="77777777" w:rsidR="001F739C" w:rsidRDefault="001F739C" w:rsidP="001F739C">
      <w:pPr>
        <w:pStyle w:val="Listeafsnit"/>
      </w:pPr>
    </w:p>
    <w:p w14:paraId="27777BFE" w14:textId="184FF431" w:rsidR="007C299A" w:rsidRDefault="007C299A" w:rsidP="007C299A"/>
    <w:p w14:paraId="3DC20EDC" w14:textId="77777777" w:rsidR="007C299A" w:rsidRDefault="007C299A" w:rsidP="007C299A"/>
    <w:p w14:paraId="4FC595E7" w14:textId="77777777" w:rsidR="007C299A" w:rsidRPr="007C299A" w:rsidRDefault="007C299A" w:rsidP="007C299A">
      <w:pPr>
        <w:spacing w:after="0" w:line="240" w:lineRule="auto"/>
        <w:rPr>
          <w:rFonts w:ascii="Georgia" w:eastAsia="Times New Roman" w:hAnsi="Georgia" w:cs="Times New Roman"/>
          <w:color w:val="0000FF"/>
          <w:kern w:val="0"/>
          <w:sz w:val="27"/>
          <w:szCs w:val="27"/>
          <w:u w:val="single"/>
          <w:bdr w:val="single" w:sz="2" w:space="0" w:color="EEEEEE" w:frame="1"/>
          <w:shd w:val="clear" w:color="auto" w:fill="FFFFFF"/>
          <w:lang w:eastAsia="da-DK"/>
          <w14:ligatures w14:val="none"/>
        </w:rPr>
      </w:pPr>
      <w:r w:rsidRPr="007C299A">
        <w:rPr>
          <w:rFonts w:ascii="Times New Roman" w:eastAsia="Times New Roman" w:hAnsi="Times New Roman" w:cs="Times New Roman"/>
          <w:kern w:val="0"/>
          <w:sz w:val="24"/>
          <w:szCs w:val="24"/>
          <w:lang w:eastAsia="da-DK"/>
          <w14:ligatures w14:val="none"/>
        </w:rPr>
        <w:lastRenderedPageBreak/>
        <w:fldChar w:fldCharType="begin"/>
      </w:r>
      <w:r w:rsidRPr="007C299A">
        <w:rPr>
          <w:rFonts w:ascii="Times New Roman" w:eastAsia="Times New Roman" w:hAnsi="Times New Roman" w:cs="Times New Roman"/>
          <w:kern w:val="0"/>
          <w:sz w:val="24"/>
          <w:szCs w:val="24"/>
          <w:lang w:eastAsia="da-DK"/>
          <w14:ligatures w14:val="none"/>
        </w:rPr>
        <w:instrText>HYPERLINK "https://www.altinget.dk/forfatter/morten-oeyen"</w:instrText>
      </w:r>
      <w:r w:rsidRPr="007C299A">
        <w:rPr>
          <w:rFonts w:ascii="Times New Roman" w:eastAsia="Times New Roman" w:hAnsi="Times New Roman" w:cs="Times New Roman"/>
          <w:kern w:val="0"/>
          <w:sz w:val="24"/>
          <w:szCs w:val="24"/>
          <w:lang w:eastAsia="da-DK"/>
          <w14:ligatures w14:val="none"/>
        </w:rPr>
      </w:r>
      <w:r w:rsidRPr="007C299A">
        <w:rPr>
          <w:rFonts w:ascii="Times New Roman" w:eastAsia="Times New Roman" w:hAnsi="Times New Roman" w:cs="Times New Roman"/>
          <w:kern w:val="0"/>
          <w:sz w:val="24"/>
          <w:szCs w:val="24"/>
          <w:lang w:eastAsia="da-DK"/>
          <w14:ligatures w14:val="none"/>
        </w:rPr>
        <w:fldChar w:fldCharType="separate"/>
      </w:r>
    </w:p>
    <w:p w14:paraId="6A14A6D7" w14:textId="77777777" w:rsidR="007C299A" w:rsidRPr="007C299A" w:rsidRDefault="007C299A" w:rsidP="007C299A">
      <w:pPr>
        <w:pBdr>
          <w:top w:val="single" w:sz="2" w:space="0" w:color="EEEEEE"/>
          <w:left w:val="single" w:sz="2" w:space="0" w:color="EEEEEE"/>
          <w:bottom w:val="single" w:sz="2" w:space="0" w:color="EEEEEE"/>
          <w:right w:val="single" w:sz="2" w:space="0" w:color="EEEEEE"/>
        </w:pBdr>
        <w:spacing w:after="0" w:line="270" w:lineRule="atLeast"/>
        <w:outlineLvl w:val="3"/>
        <w:rPr>
          <w:rFonts w:ascii="Arial" w:eastAsia="Times New Roman" w:hAnsi="Arial" w:cs="Arial"/>
          <w:kern w:val="0"/>
          <w:sz w:val="23"/>
          <w:szCs w:val="23"/>
          <w:lang w:eastAsia="da-DK"/>
          <w14:ligatures w14:val="none"/>
        </w:rPr>
      </w:pPr>
      <w:r w:rsidRPr="007C299A">
        <w:rPr>
          <w:rFonts w:ascii="Arial" w:eastAsia="Times New Roman" w:hAnsi="Arial" w:cs="Arial"/>
          <w:color w:val="0000FF"/>
          <w:kern w:val="0"/>
          <w:sz w:val="23"/>
          <w:szCs w:val="23"/>
          <w:u w:val="single"/>
          <w:bdr w:val="single" w:sz="2" w:space="0" w:color="EEEEEE" w:frame="1"/>
          <w:shd w:val="clear" w:color="auto" w:fill="FFFFFF"/>
          <w:lang w:eastAsia="da-DK"/>
          <w14:ligatures w14:val="none"/>
        </w:rPr>
        <w:t xml:space="preserve">Morten </w:t>
      </w:r>
      <w:proofErr w:type="spellStart"/>
      <w:r w:rsidRPr="007C299A">
        <w:rPr>
          <w:rFonts w:ascii="Arial" w:eastAsia="Times New Roman" w:hAnsi="Arial" w:cs="Arial"/>
          <w:color w:val="0000FF"/>
          <w:kern w:val="0"/>
          <w:sz w:val="23"/>
          <w:szCs w:val="23"/>
          <w:u w:val="single"/>
          <w:bdr w:val="single" w:sz="2" w:space="0" w:color="EEEEEE" w:frame="1"/>
          <w:shd w:val="clear" w:color="auto" w:fill="FFFFFF"/>
          <w:lang w:eastAsia="da-DK"/>
          <w14:ligatures w14:val="none"/>
        </w:rPr>
        <w:t>Øyen</w:t>
      </w:r>
      <w:proofErr w:type="spellEnd"/>
    </w:p>
    <w:p w14:paraId="355183D6" w14:textId="77777777" w:rsidR="007C299A" w:rsidRPr="007C299A" w:rsidRDefault="007C299A" w:rsidP="007C299A">
      <w:pPr>
        <w:spacing w:after="0" w:line="240" w:lineRule="auto"/>
        <w:rPr>
          <w:rFonts w:ascii="Times New Roman" w:eastAsia="Times New Roman" w:hAnsi="Times New Roman" w:cs="Times New Roman"/>
          <w:kern w:val="0"/>
          <w:sz w:val="24"/>
          <w:szCs w:val="24"/>
          <w:lang w:eastAsia="da-DK"/>
          <w14:ligatures w14:val="none"/>
        </w:rPr>
      </w:pPr>
      <w:r w:rsidRPr="007C299A">
        <w:rPr>
          <w:rFonts w:ascii="Arial" w:eastAsia="Times New Roman" w:hAnsi="Arial" w:cs="Arial"/>
          <w:color w:val="0000FF"/>
          <w:kern w:val="0"/>
          <w:sz w:val="23"/>
          <w:szCs w:val="23"/>
          <w:u w:val="single"/>
          <w:bdr w:val="single" w:sz="2" w:space="0" w:color="EEEEEE" w:frame="1"/>
          <w:shd w:val="clear" w:color="auto" w:fill="FFFFFF"/>
          <w:lang w:eastAsia="da-DK"/>
          <w14:ligatures w14:val="none"/>
        </w:rPr>
        <w:t>Redaktør</w:t>
      </w:r>
      <w:r w:rsidRPr="007C299A">
        <w:rPr>
          <w:rFonts w:ascii="Times New Roman" w:eastAsia="Times New Roman" w:hAnsi="Times New Roman" w:cs="Times New Roman"/>
          <w:kern w:val="0"/>
          <w:sz w:val="24"/>
          <w:szCs w:val="24"/>
          <w:lang w:eastAsia="da-DK"/>
          <w14:ligatures w14:val="none"/>
        </w:rPr>
        <w:fldChar w:fldCharType="end"/>
      </w:r>
    </w:p>
    <w:p w14:paraId="133B7AA4" w14:textId="77777777" w:rsidR="007C299A" w:rsidRP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225" w:line="240" w:lineRule="auto"/>
        <w:rPr>
          <w:rFonts w:ascii="Georgia" w:eastAsia="Times New Roman" w:hAnsi="Georgia" w:cs="Times New Roman"/>
          <w:color w:val="282828"/>
          <w:kern w:val="0"/>
          <w:sz w:val="27"/>
          <w:szCs w:val="27"/>
          <w:lang w:eastAsia="da-DK"/>
          <w14:ligatures w14:val="none"/>
        </w:rPr>
      </w:pPr>
      <w:r w:rsidRPr="007C299A">
        <w:rPr>
          <w:rFonts w:ascii="Georgia" w:eastAsia="Times New Roman" w:hAnsi="Georgia" w:cs="Times New Roman"/>
          <w:color w:val="282828"/>
          <w:kern w:val="0"/>
          <w:sz w:val="27"/>
          <w:szCs w:val="27"/>
          <w:lang w:eastAsia="da-DK"/>
          <w14:ligatures w14:val="none"/>
        </w:rPr>
        <w:t>Et klart flertal af danskerne erklærer sig enig i, at landbruget skal pålægges en CO2-afgift, mens kun 18 procent svarer, at landbruget skal slippe for en klimaafgift.</w:t>
      </w:r>
    </w:p>
    <w:p w14:paraId="6BDCAD82" w14:textId="77777777" w:rsidR="007C299A" w:rsidRP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0" w:line="240" w:lineRule="auto"/>
        <w:rPr>
          <w:rFonts w:ascii="Georgia" w:eastAsia="Times New Roman" w:hAnsi="Georgia" w:cs="Times New Roman"/>
          <w:color w:val="282828"/>
          <w:kern w:val="0"/>
          <w:sz w:val="27"/>
          <w:szCs w:val="27"/>
          <w:lang w:eastAsia="da-DK"/>
          <w14:ligatures w14:val="none"/>
        </w:rPr>
      </w:pPr>
      <w:r w:rsidRPr="007C299A">
        <w:rPr>
          <w:rFonts w:ascii="Georgia" w:eastAsia="Times New Roman" w:hAnsi="Georgia" w:cs="Times New Roman"/>
          <w:color w:val="282828"/>
          <w:kern w:val="0"/>
          <w:sz w:val="27"/>
          <w:szCs w:val="27"/>
          <w:lang w:eastAsia="da-DK"/>
          <w14:ligatures w14:val="none"/>
        </w:rPr>
        <w:t>Det viser en </w:t>
      </w:r>
      <w:hyperlink r:id="rId8" w:history="1">
        <w:r w:rsidRPr="007C299A">
          <w:rPr>
            <w:rFonts w:ascii="Georgia" w:eastAsia="Times New Roman" w:hAnsi="Georgia" w:cs="Times New Roman"/>
            <w:color w:val="0000FF"/>
            <w:kern w:val="0"/>
            <w:sz w:val="27"/>
            <w:szCs w:val="27"/>
            <w:u w:val="single"/>
            <w:bdr w:val="single" w:sz="2" w:space="0" w:color="EEEEEE" w:frame="1"/>
            <w:lang w:eastAsia="da-DK"/>
            <w14:ligatures w14:val="none"/>
          </w:rPr>
          <w:t>ny måling</w:t>
        </w:r>
      </w:hyperlink>
      <w:r w:rsidRPr="007C299A">
        <w:rPr>
          <w:rFonts w:ascii="Georgia" w:eastAsia="Times New Roman" w:hAnsi="Georgia" w:cs="Times New Roman"/>
          <w:color w:val="282828"/>
          <w:kern w:val="0"/>
          <w:sz w:val="27"/>
          <w:szCs w:val="27"/>
          <w:lang w:eastAsia="da-DK"/>
          <w14:ligatures w14:val="none"/>
        </w:rPr>
        <w:t xml:space="preserve">, som </w:t>
      </w:r>
      <w:proofErr w:type="spellStart"/>
      <w:r w:rsidRPr="007C299A">
        <w:rPr>
          <w:rFonts w:ascii="Georgia" w:eastAsia="Times New Roman" w:hAnsi="Georgia" w:cs="Times New Roman"/>
          <w:color w:val="282828"/>
          <w:kern w:val="0"/>
          <w:sz w:val="27"/>
          <w:szCs w:val="27"/>
          <w:lang w:eastAsia="da-DK"/>
          <w14:ligatures w14:val="none"/>
        </w:rPr>
        <w:t>Epinion</w:t>
      </w:r>
      <w:proofErr w:type="spellEnd"/>
      <w:r w:rsidRPr="007C299A">
        <w:rPr>
          <w:rFonts w:ascii="Georgia" w:eastAsia="Times New Roman" w:hAnsi="Georgia" w:cs="Times New Roman"/>
          <w:color w:val="282828"/>
          <w:kern w:val="0"/>
          <w:sz w:val="27"/>
          <w:szCs w:val="27"/>
          <w:lang w:eastAsia="da-DK"/>
          <w14:ligatures w14:val="none"/>
        </w:rPr>
        <w:t xml:space="preserve"> har udført for Altinget og DR på baggrund af interview med 1.032 repræsentativt udvalgte danskere på 18 år og derover.</w:t>
      </w:r>
    </w:p>
    <w:p w14:paraId="0BF93C75" w14:textId="77777777" w:rsidR="007C299A" w:rsidRP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225" w:line="240" w:lineRule="auto"/>
        <w:rPr>
          <w:rFonts w:ascii="Georgia" w:eastAsia="Times New Roman" w:hAnsi="Georgia" w:cs="Times New Roman"/>
          <w:color w:val="282828"/>
          <w:kern w:val="0"/>
          <w:sz w:val="27"/>
          <w:szCs w:val="27"/>
          <w:lang w:eastAsia="da-DK"/>
          <w14:ligatures w14:val="none"/>
        </w:rPr>
      </w:pPr>
      <w:r w:rsidRPr="007C299A">
        <w:rPr>
          <w:rFonts w:ascii="Georgia" w:eastAsia="Times New Roman" w:hAnsi="Georgia" w:cs="Times New Roman"/>
          <w:color w:val="282828"/>
          <w:kern w:val="0"/>
          <w:sz w:val="27"/>
          <w:szCs w:val="27"/>
          <w:lang w:eastAsia="da-DK"/>
          <w14:ligatures w14:val="none"/>
        </w:rPr>
        <w:t>"Det er overraskende, hvor relativt lille modstanden mod en CO2-afgift faktisk er. Selvom politikerne skulle vælge at lave en model, der tager nogle hensyn, så vil en klimaafgift jo betyde en ret stor forandring af dansk landbrug," siger Lars Trier Mogensen, der er politisk kommentator og vært på podcasten Guld og grønne skove. </w:t>
      </w:r>
    </w:p>
    <w:p w14:paraId="7390FB17" w14:textId="77777777" w:rsidR="007C299A" w:rsidRPr="007C299A" w:rsidRDefault="007C299A" w:rsidP="007C299A">
      <w:pPr>
        <w:shd w:val="clear" w:color="auto" w:fill="FFFFFF"/>
        <w:spacing w:after="0" w:line="270" w:lineRule="atLeast"/>
        <w:rPr>
          <w:rFonts w:ascii="Arial" w:eastAsia="Times New Roman" w:hAnsi="Arial" w:cs="Arial"/>
          <w:caps/>
          <w:color w:val="282828"/>
          <w:kern w:val="0"/>
          <w:sz w:val="23"/>
          <w:szCs w:val="23"/>
          <w:lang w:eastAsia="da-DK"/>
          <w14:ligatures w14:val="none"/>
        </w:rPr>
      </w:pPr>
      <w:r w:rsidRPr="007C299A">
        <w:rPr>
          <w:rFonts w:ascii="Arial" w:eastAsia="Times New Roman" w:hAnsi="Arial" w:cs="Arial"/>
          <w:caps/>
          <w:color w:val="282828"/>
          <w:kern w:val="0"/>
          <w:sz w:val="23"/>
          <w:szCs w:val="23"/>
          <w:lang w:eastAsia="da-DK"/>
          <w14:ligatures w14:val="none"/>
        </w:rPr>
        <w:t>LÆS OGSÅ</w:t>
      </w:r>
    </w:p>
    <w:p w14:paraId="1BFD901A" w14:textId="77777777" w:rsidR="007C299A" w:rsidRPr="007C299A" w:rsidRDefault="007C299A" w:rsidP="007C299A">
      <w:pPr>
        <w:shd w:val="clear" w:color="auto" w:fill="FFFFFF"/>
        <w:spacing w:after="0" w:line="240" w:lineRule="auto"/>
        <w:rPr>
          <w:rFonts w:ascii="Georgia" w:eastAsia="Times New Roman" w:hAnsi="Georgia" w:cs="Times New Roman"/>
          <w:color w:val="0000FF"/>
          <w:kern w:val="0"/>
          <w:sz w:val="27"/>
          <w:szCs w:val="27"/>
          <w:u w:val="single"/>
          <w:bdr w:val="single" w:sz="2" w:space="0" w:color="EEEEEE" w:frame="1"/>
          <w:lang w:eastAsia="da-DK"/>
          <w14:ligatures w14:val="none"/>
        </w:rPr>
      </w:pPr>
      <w:r w:rsidRPr="007C299A">
        <w:rPr>
          <w:rFonts w:ascii="Georgia" w:eastAsia="Times New Roman" w:hAnsi="Georgia" w:cs="Times New Roman"/>
          <w:color w:val="282828"/>
          <w:kern w:val="0"/>
          <w:sz w:val="27"/>
          <w:szCs w:val="27"/>
          <w:lang w:eastAsia="da-DK"/>
          <w14:ligatures w14:val="none"/>
        </w:rPr>
        <w:fldChar w:fldCharType="begin"/>
      </w:r>
      <w:r w:rsidRPr="007C299A">
        <w:rPr>
          <w:rFonts w:ascii="Georgia" w:eastAsia="Times New Roman" w:hAnsi="Georgia" w:cs="Times New Roman"/>
          <w:color w:val="282828"/>
          <w:kern w:val="0"/>
          <w:sz w:val="27"/>
          <w:szCs w:val="27"/>
          <w:lang w:eastAsia="da-DK"/>
          <w14:ligatures w14:val="none"/>
        </w:rPr>
        <w:instrText>HYPERLINK "https://www.altinget.dk/artikel/poul-madsen-ellemann-er-ved-at-foraere-jylland-til-stoejberg"</w:instrText>
      </w:r>
      <w:r w:rsidRPr="007C299A">
        <w:rPr>
          <w:rFonts w:ascii="Georgia" w:eastAsia="Times New Roman" w:hAnsi="Georgia" w:cs="Times New Roman"/>
          <w:color w:val="282828"/>
          <w:kern w:val="0"/>
          <w:sz w:val="27"/>
          <w:szCs w:val="27"/>
          <w:lang w:eastAsia="da-DK"/>
          <w14:ligatures w14:val="none"/>
        </w:rPr>
      </w:r>
      <w:r w:rsidRPr="007C299A">
        <w:rPr>
          <w:rFonts w:ascii="Georgia" w:eastAsia="Times New Roman" w:hAnsi="Georgia" w:cs="Times New Roman"/>
          <w:color w:val="282828"/>
          <w:kern w:val="0"/>
          <w:sz w:val="27"/>
          <w:szCs w:val="27"/>
          <w:lang w:eastAsia="da-DK"/>
          <w14:ligatures w14:val="none"/>
        </w:rPr>
        <w:fldChar w:fldCharType="separate"/>
      </w:r>
    </w:p>
    <w:p w14:paraId="698DFAE7" w14:textId="77777777" w:rsidR="007C299A" w:rsidRP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0" w:line="390" w:lineRule="atLeast"/>
        <w:outlineLvl w:val="1"/>
        <w:rPr>
          <w:rFonts w:ascii="Arial" w:eastAsia="Times New Roman" w:hAnsi="Arial" w:cs="Arial"/>
          <w:b/>
          <w:bCs/>
          <w:spacing w:val="-3"/>
          <w:kern w:val="0"/>
          <w:sz w:val="36"/>
          <w:szCs w:val="36"/>
          <w:lang w:eastAsia="da-DK"/>
          <w14:ligatures w14:val="none"/>
        </w:rPr>
      </w:pPr>
      <w:r w:rsidRPr="007C299A">
        <w:rPr>
          <w:rFonts w:ascii="Arial" w:eastAsia="Times New Roman" w:hAnsi="Arial" w:cs="Arial"/>
          <w:b/>
          <w:bCs/>
          <w:color w:val="0000FF"/>
          <w:spacing w:val="-3"/>
          <w:kern w:val="0"/>
          <w:sz w:val="36"/>
          <w:szCs w:val="36"/>
          <w:u w:val="single"/>
          <w:bdr w:val="single" w:sz="2" w:space="0" w:color="EEEEEE" w:frame="1"/>
          <w:lang w:eastAsia="da-DK"/>
          <w14:ligatures w14:val="none"/>
        </w:rPr>
        <w:t>Poul Madsen: Ellemann er ved at forære Jylland til Støjberg</w:t>
      </w:r>
    </w:p>
    <w:p w14:paraId="06DF585F" w14:textId="77777777" w:rsidR="007C299A" w:rsidRPr="007C299A" w:rsidRDefault="007C299A" w:rsidP="007C299A">
      <w:pPr>
        <w:shd w:val="clear" w:color="auto" w:fill="FFFFFF"/>
        <w:spacing w:after="0" w:line="225" w:lineRule="atLeast"/>
        <w:rPr>
          <w:rFonts w:ascii="Arial" w:eastAsia="Times New Roman" w:hAnsi="Arial" w:cs="Arial"/>
          <w:color w:val="0000FF"/>
          <w:kern w:val="0"/>
          <w:sz w:val="20"/>
          <w:szCs w:val="20"/>
          <w:u w:val="single"/>
          <w:bdr w:val="single" w:sz="2" w:space="0" w:color="EEEEEE" w:frame="1"/>
          <w:lang w:eastAsia="da-DK"/>
          <w14:ligatures w14:val="none"/>
        </w:rPr>
      </w:pPr>
      <w:r w:rsidRPr="007C299A">
        <w:rPr>
          <w:rFonts w:ascii="Arial" w:eastAsia="Times New Roman" w:hAnsi="Arial" w:cs="Arial"/>
          <w:color w:val="0000FF"/>
          <w:kern w:val="0"/>
          <w:sz w:val="20"/>
          <w:szCs w:val="20"/>
          <w:u w:val="single"/>
          <w:bdr w:val="single" w:sz="2" w:space="0" w:color="EEEEEE" w:frame="1"/>
          <w:lang w:eastAsia="da-DK"/>
          <w14:ligatures w14:val="none"/>
        </w:rPr>
        <w:t>Kommentar</w:t>
      </w:r>
    </w:p>
    <w:p w14:paraId="414DEFEE" w14:textId="77777777" w:rsidR="007C299A" w:rsidRPr="007C299A" w:rsidRDefault="007C299A" w:rsidP="007C299A">
      <w:pPr>
        <w:shd w:val="clear" w:color="auto" w:fill="FFFFFF"/>
        <w:spacing w:after="0" w:line="240" w:lineRule="auto"/>
        <w:rPr>
          <w:rFonts w:ascii="Georgia" w:eastAsia="Times New Roman" w:hAnsi="Georgia" w:cs="Times New Roman"/>
          <w:color w:val="282828"/>
          <w:kern w:val="0"/>
          <w:sz w:val="27"/>
          <w:szCs w:val="27"/>
          <w:lang w:eastAsia="da-DK"/>
          <w14:ligatures w14:val="none"/>
        </w:rPr>
      </w:pPr>
      <w:r w:rsidRPr="007C299A">
        <w:rPr>
          <w:rFonts w:ascii="Georgia" w:eastAsia="Times New Roman" w:hAnsi="Georgia" w:cs="Times New Roman"/>
          <w:color w:val="282828"/>
          <w:kern w:val="0"/>
          <w:sz w:val="27"/>
          <w:szCs w:val="27"/>
          <w:lang w:eastAsia="da-DK"/>
          <w14:ligatures w14:val="none"/>
        </w:rPr>
        <w:fldChar w:fldCharType="end"/>
      </w:r>
    </w:p>
    <w:p w14:paraId="65FA58DF" w14:textId="77777777" w:rsidR="007C299A" w:rsidRP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225" w:line="240" w:lineRule="auto"/>
        <w:rPr>
          <w:rFonts w:ascii="Georgia" w:eastAsia="Times New Roman" w:hAnsi="Georgia" w:cs="Times New Roman"/>
          <w:color w:val="282828"/>
          <w:kern w:val="0"/>
          <w:sz w:val="27"/>
          <w:szCs w:val="27"/>
          <w:lang w:eastAsia="da-DK"/>
          <w14:ligatures w14:val="none"/>
        </w:rPr>
      </w:pPr>
      <w:r w:rsidRPr="007C299A">
        <w:rPr>
          <w:rFonts w:ascii="Georgia" w:eastAsia="Times New Roman" w:hAnsi="Georgia" w:cs="Times New Roman"/>
          <w:color w:val="282828"/>
          <w:kern w:val="0"/>
          <w:sz w:val="27"/>
          <w:szCs w:val="27"/>
          <w:lang w:eastAsia="da-DK"/>
          <w14:ligatures w14:val="none"/>
        </w:rPr>
        <w:t xml:space="preserve">Han fortæller, at regeringen ret tydeligt har signaleret, at den ønsker en CO2-afgift, som trækker landbruget i mere klimavenlig retning, men som tager </w:t>
      </w:r>
      <w:proofErr w:type="gramStart"/>
      <w:r w:rsidRPr="007C299A">
        <w:rPr>
          <w:rFonts w:ascii="Georgia" w:eastAsia="Times New Roman" w:hAnsi="Georgia" w:cs="Times New Roman"/>
          <w:color w:val="282828"/>
          <w:kern w:val="0"/>
          <w:sz w:val="27"/>
          <w:szCs w:val="27"/>
          <w:lang w:eastAsia="da-DK"/>
          <w14:ligatures w14:val="none"/>
        </w:rPr>
        <w:t>betydelig hensyn</w:t>
      </w:r>
      <w:proofErr w:type="gramEnd"/>
      <w:r w:rsidRPr="007C299A">
        <w:rPr>
          <w:rFonts w:ascii="Georgia" w:eastAsia="Times New Roman" w:hAnsi="Georgia" w:cs="Times New Roman"/>
          <w:color w:val="282828"/>
          <w:kern w:val="0"/>
          <w:sz w:val="27"/>
          <w:szCs w:val="27"/>
          <w:lang w:eastAsia="da-DK"/>
          <w14:ligatures w14:val="none"/>
        </w:rPr>
        <w:t xml:space="preserve"> til job og økonomi. </w:t>
      </w:r>
    </w:p>
    <w:p w14:paraId="503053EE" w14:textId="77777777" w:rsidR="007C299A" w:rsidRP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225" w:line="240" w:lineRule="auto"/>
        <w:rPr>
          <w:rFonts w:ascii="Georgia" w:eastAsia="Times New Roman" w:hAnsi="Georgia" w:cs="Times New Roman"/>
          <w:color w:val="282828"/>
          <w:kern w:val="0"/>
          <w:sz w:val="27"/>
          <w:szCs w:val="27"/>
          <w:lang w:eastAsia="da-DK"/>
          <w14:ligatures w14:val="none"/>
        </w:rPr>
      </w:pPr>
      <w:r w:rsidRPr="007C299A">
        <w:rPr>
          <w:rFonts w:ascii="Georgia" w:eastAsia="Times New Roman" w:hAnsi="Georgia" w:cs="Times New Roman"/>
          <w:color w:val="282828"/>
          <w:kern w:val="0"/>
          <w:sz w:val="27"/>
          <w:szCs w:val="27"/>
          <w:lang w:eastAsia="da-DK"/>
          <w14:ligatures w14:val="none"/>
        </w:rPr>
        <w:t>"Med tanke på den her måling, så tror jeg ikke det er noget, regeringen kommer ud i et vælgermæssigt stormvejr på," tilføjer han.</w:t>
      </w:r>
    </w:p>
    <w:p w14:paraId="6910A108" w14:textId="77777777" w:rsidR="007C299A" w:rsidRP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beforeAutospacing="1" w:after="100" w:afterAutospacing="1" w:line="240" w:lineRule="auto"/>
        <w:rPr>
          <w:rFonts w:ascii="Arial" w:eastAsia="Times New Roman" w:hAnsi="Arial" w:cs="Arial"/>
          <w:color w:val="282828"/>
          <w:spacing w:val="-8"/>
          <w:kern w:val="0"/>
          <w:sz w:val="36"/>
          <w:szCs w:val="36"/>
          <w:lang w:eastAsia="da-DK"/>
          <w14:ligatures w14:val="none"/>
        </w:rPr>
      </w:pPr>
      <w:r w:rsidRPr="007C299A">
        <w:rPr>
          <w:rFonts w:ascii="Arial" w:eastAsia="Times New Roman" w:hAnsi="Arial" w:cs="Arial"/>
          <w:color w:val="282828"/>
          <w:spacing w:val="-8"/>
          <w:kern w:val="0"/>
          <w:sz w:val="36"/>
          <w:szCs w:val="36"/>
          <w:lang w:eastAsia="da-DK"/>
          <w14:ligatures w14:val="none"/>
        </w:rPr>
        <w:t>Jeg tror, der er større risiko for, at diskussionen kommer til at handle om, at det er for lidt og for sent, end at landbruget rammes for vidtgående.</w:t>
      </w:r>
    </w:p>
    <w:p w14:paraId="3DFEAC5D" w14:textId="77777777" w:rsidR="007C299A" w:rsidRPr="007C299A" w:rsidRDefault="007C299A" w:rsidP="007C299A">
      <w:pPr>
        <w:shd w:val="clear" w:color="auto" w:fill="FFFFFF"/>
        <w:spacing w:after="100" w:line="240" w:lineRule="auto"/>
        <w:rPr>
          <w:rFonts w:ascii="Arial" w:eastAsia="Times New Roman" w:hAnsi="Arial" w:cs="Arial"/>
          <w:color w:val="282828"/>
          <w:kern w:val="0"/>
          <w:sz w:val="27"/>
          <w:szCs w:val="27"/>
          <w:lang w:eastAsia="da-DK"/>
          <w14:ligatures w14:val="none"/>
        </w:rPr>
      </w:pPr>
      <w:r w:rsidRPr="007C299A">
        <w:rPr>
          <w:rFonts w:ascii="Arial" w:eastAsia="Times New Roman" w:hAnsi="Arial" w:cs="Arial"/>
          <w:b/>
          <w:bCs/>
          <w:color w:val="282828"/>
          <w:kern w:val="0"/>
          <w:sz w:val="23"/>
          <w:szCs w:val="23"/>
          <w:bdr w:val="single" w:sz="2" w:space="0" w:color="EEEEEE" w:frame="1"/>
          <w:lang w:eastAsia="da-DK"/>
          <w14:ligatures w14:val="none"/>
        </w:rPr>
        <w:t>Lars Trier Mogensen</w:t>
      </w:r>
      <w:r w:rsidRPr="007C299A">
        <w:rPr>
          <w:rFonts w:ascii="Arial" w:eastAsia="Times New Roman" w:hAnsi="Arial" w:cs="Arial"/>
          <w:color w:val="282828"/>
          <w:kern w:val="0"/>
          <w:sz w:val="23"/>
          <w:szCs w:val="23"/>
          <w:bdr w:val="single" w:sz="2" w:space="0" w:color="EEEEEE" w:frame="1"/>
          <w:lang w:eastAsia="da-DK"/>
          <w14:ligatures w14:val="none"/>
        </w:rPr>
        <w:t>, politisk kommentator og podcastvært</w:t>
      </w:r>
    </w:p>
    <w:p w14:paraId="6E273A4F" w14:textId="77777777" w:rsidR="007C299A" w:rsidRP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0" w:line="240" w:lineRule="auto"/>
        <w:outlineLvl w:val="3"/>
        <w:rPr>
          <w:rFonts w:ascii="Georgia" w:eastAsia="Times New Roman" w:hAnsi="Georgia" w:cs="Times New Roman"/>
          <w:b/>
          <w:bCs/>
          <w:color w:val="282828"/>
          <w:kern w:val="0"/>
          <w:sz w:val="24"/>
          <w:szCs w:val="24"/>
          <w:lang w:eastAsia="da-DK"/>
          <w14:ligatures w14:val="none"/>
        </w:rPr>
      </w:pPr>
      <w:r w:rsidRPr="007C299A">
        <w:rPr>
          <w:rFonts w:ascii="Georgia" w:eastAsia="Times New Roman" w:hAnsi="Georgia" w:cs="Times New Roman"/>
          <w:b/>
          <w:bCs/>
          <w:color w:val="282828"/>
          <w:kern w:val="0"/>
          <w:sz w:val="24"/>
          <w:szCs w:val="24"/>
          <w:bdr w:val="single" w:sz="2" w:space="0" w:color="EEEEEE" w:frame="1"/>
          <w:lang w:eastAsia="da-DK"/>
          <w14:ligatures w14:val="none"/>
        </w:rPr>
        <w:t>66 procent ønsker CO2-afgift</w:t>
      </w:r>
    </w:p>
    <w:p w14:paraId="71F4D053" w14:textId="77777777" w:rsidR="007C299A" w:rsidRP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225" w:line="240" w:lineRule="auto"/>
        <w:rPr>
          <w:rFonts w:ascii="Georgia" w:eastAsia="Times New Roman" w:hAnsi="Georgia" w:cs="Times New Roman"/>
          <w:color w:val="282828"/>
          <w:kern w:val="0"/>
          <w:sz w:val="27"/>
          <w:szCs w:val="27"/>
          <w:lang w:eastAsia="da-DK"/>
          <w14:ligatures w14:val="none"/>
        </w:rPr>
      </w:pPr>
      <w:r w:rsidRPr="007C299A">
        <w:rPr>
          <w:rFonts w:ascii="Georgia" w:eastAsia="Times New Roman" w:hAnsi="Georgia" w:cs="Times New Roman"/>
          <w:color w:val="282828"/>
          <w:kern w:val="0"/>
          <w:sz w:val="27"/>
          <w:szCs w:val="27"/>
          <w:lang w:eastAsia="da-DK"/>
          <w14:ligatures w14:val="none"/>
        </w:rPr>
        <w:t>Inden årets udgang skal en ekspertgruppe komme med anbefalinger til en CO2-afgift på landbruget, som regeringen så skal følge op på. En CO2-afgift på landbruget vurderes bredt at være afgørende for, at Danmark kan nå målet om at reducere CO2-udslippet med 70 procent i 2030.</w:t>
      </w:r>
    </w:p>
    <w:p w14:paraId="57E8E215" w14:textId="77777777" w:rsidR="007C299A" w:rsidRP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225" w:line="240" w:lineRule="auto"/>
        <w:rPr>
          <w:rFonts w:ascii="Georgia" w:eastAsia="Times New Roman" w:hAnsi="Georgia" w:cs="Times New Roman"/>
          <w:color w:val="282828"/>
          <w:kern w:val="0"/>
          <w:sz w:val="27"/>
          <w:szCs w:val="27"/>
          <w:lang w:eastAsia="da-DK"/>
          <w14:ligatures w14:val="none"/>
        </w:rPr>
      </w:pPr>
      <w:r w:rsidRPr="007C299A">
        <w:rPr>
          <w:rFonts w:ascii="Georgia" w:eastAsia="Times New Roman" w:hAnsi="Georgia" w:cs="Times New Roman"/>
          <w:color w:val="282828"/>
          <w:kern w:val="0"/>
          <w:sz w:val="27"/>
          <w:szCs w:val="27"/>
          <w:lang w:eastAsia="da-DK"/>
          <w14:ligatures w14:val="none"/>
        </w:rPr>
        <w:t>Ifølge den nye måling bakker i alt 66 procent af vælgerne op om, at landbruget også skal pålægges en CO2-afgift. Dog er gruppen af tilhængere delt i to, når det kommer til, om landbruget bør slippe med en billigere afgift end andre sektorer.</w:t>
      </w:r>
    </w:p>
    <w:p w14:paraId="1C36290E" w14:textId="77777777" w:rsid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225" w:line="240" w:lineRule="auto"/>
        <w:rPr>
          <w:rFonts w:ascii="Georgia" w:eastAsia="Times New Roman" w:hAnsi="Georgia" w:cs="Times New Roman"/>
          <w:color w:val="282828"/>
          <w:kern w:val="0"/>
          <w:sz w:val="27"/>
          <w:szCs w:val="27"/>
          <w:lang w:eastAsia="da-DK"/>
          <w14:ligatures w14:val="none"/>
        </w:rPr>
      </w:pPr>
      <w:r w:rsidRPr="007C299A">
        <w:rPr>
          <w:rFonts w:ascii="Georgia" w:eastAsia="Times New Roman" w:hAnsi="Georgia" w:cs="Times New Roman"/>
          <w:color w:val="282828"/>
          <w:kern w:val="0"/>
          <w:sz w:val="27"/>
          <w:szCs w:val="27"/>
          <w:lang w:eastAsia="da-DK"/>
          <w14:ligatures w14:val="none"/>
        </w:rPr>
        <w:t xml:space="preserve">33 procent af vælgerne mener nemlig, at landbruget skal </w:t>
      </w:r>
      <w:proofErr w:type="spellStart"/>
      <w:r w:rsidRPr="007C299A">
        <w:rPr>
          <w:rFonts w:ascii="Georgia" w:eastAsia="Times New Roman" w:hAnsi="Georgia" w:cs="Times New Roman"/>
          <w:color w:val="282828"/>
          <w:kern w:val="0"/>
          <w:sz w:val="27"/>
          <w:szCs w:val="27"/>
          <w:lang w:eastAsia="da-DK"/>
          <w14:ligatures w14:val="none"/>
        </w:rPr>
        <w:t>pålægges</w:t>
      </w:r>
      <w:proofErr w:type="spellEnd"/>
      <w:r w:rsidRPr="007C299A">
        <w:rPr>
          <w:rFonts w:ascii="Georgia" w:eastAsia="Times New Roman" w:hAnsi="Georgia" w:cs="Times New Roman"/>
          <w:color w:val="282828"/>
          <w:kern w:val="0"/>
          <w:sz w:val="27"/>
          <w:szCs w:val="27"/>
          <w:lang w:eastAsia="da-DK"/>
          <w14:ligatures w14:val="none"/>
        </w:rPr>
        <w:t xml:space="preserve"> en mindre CO2-afgift end andre sektorer, </w:t>
      </w:r>
      <w:proofErr w:type="spellStart"/>
      <w:r w:rsidRPr="007C299A">
        <w:rPr>
          <w:rFonts w:ascii="Georgia" w:eastAsia="Times New Roman" w:hAnsi="Georgia" w:cs="Times New Roman"/>
          <w:color w:val="282828"/>
          <w:kern w:val="0"/>
          <w:sz w:val="27"/>
          <w:szCs w:val="27"/>
          <w:lang w:eastAsia="da-DK"/>
          <w14:ligatures w14:val="none"/>
        </w:rPr>
        <w:t>sa</w:t>
      </w:r>
      <w:proofErr w:type="spellEnd"/>
      <w:r w:rsidRPr="007C299A">
        <w:rPr>
          <w:rFonts w:ascii="Georgia" w:eastAsia="Times New Roman" w:hAnsi="Georgia" w:cs="Times New Roman"/>
          <w:color w:val="282828"/>
          <w:kern w:val="0"/>
          <w:sz w:val="27"/>
          <w:szCs w:val="27"/>
          <w:lang w:eastAsia="da-DK"/>
          <w14:ligatures w14:val="none"/>
        </w:rPr>
        <w:t>̊ der tages særlige hensyn til landbruget.</w:t>
      </w:r>
    </w:p>
    <w:p w14:paraId="1E9C47A0" w14:textId="7062F575" w:rsidR="007C299A" w:rsidRP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225" w:line="240" w:lineRule="auto"/>
        <w:rPr>
          <w:rFonts w:ascii="Georgia" w:eastAsia="Times New Roman" w:hAnsi="Georgia" w:cs="Times New Roman"/>
          <w:color w:val="282828"/>
          <w:kern w:val="0"/>
          <w:sz w:val="27"/>
          <w:szCs w:val="27"/>
          <w:lang w:eastAsia="da-DK"/>
          <w14:ligatures w14:val="none"/>
        </w:rPr>
      </w:pPr>
      <w:r>
        <w:rPr>
          <w:noProof/>
        </w:rPr>
        <w:drawing>
          <wp:inline distT="0" distB="0" distL="0" distR="0" wp14:anchorId="1F6F824A" wp14:editId="0B5DA3B8">
            <wp:extent cx="6120130" cy="5123180"/>
            <wp:effectExtent l="0" t="0" r="0" b="1270"/>
            <wp:docPr id="59008638" name="Billede 1" descr="Et billede, der indeholder tekst, skærmbillede, Rektangel,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08638" name="Billede 1" descr="Et billede, der indeholder tekst, skærmbillede, Rektangel, diagram&#10;&#10;Automatisk genereret beskrivelse"/>
                    <pic:cNvPicPr/>
                  </pic:nvPicPr>
                  <pic:blipFill>
                    <a:blip r:embed="rId9"/>
                    <a:stretch>
                      <a:fillRect/>
                    </a:stretch>
                  </pic:blipFill>
                  <pic:spPr>
                    <a:xfrm>
                      <a:off x="0" y="0"/>
                      <a:ext cx="6120130" cy="5123180"/>
                    </a:xfrm>
                    <a:prstGeom prst="rect">
                      <a:avLst/>
                    </a:prstGeom>
                  </pic:spPr>
                </pic:pic>
              </a:graphicData>
            </a:graphic>
          </wp:inline>
        </w:drawing>
      </w:r>
    </w:p>
    <w:p w14:paraId="64D1C75D" w14:textId="77777777" w:rsidR="007C299A" w:rsidRP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225" w:line="240" w:lineRule="auto"/>
        <w:rPr>
          <w:rFonts w:ascii="Georgia" w:eastAsia="Times New Roman" w:hAnsi="Georgia" w:cs="Times New Roman"/>
          <w:color w:val="282828"/>
          <w:kern w:val="0"/>
          <w:sz w:val="27"/>
          <w:szCs w:val="27"/>
          <w:lang w:eastAsia="da-DK"/>
          <w14:ligatures w14:val="none"/>
        </w:rPr>
      </w:pPr>
      <w:r w:rsidRPr="007C299A">
        <w:rPr>
          <w:rFonts w:ascii="Georgia" w:eastAsia="Times New Roman" w:hAnsi="Georgia" w:cs="Times New Roman"/>
          <w:color w:val="282828"/>
          <w:kern w:val="0"/>
          <w:sz w:val="27"/>
          <w:szCs w:val="27"/>
          <w:lang w:eastAsia="da-DK"/>
          <w14:ligatures w14:val="none"/>
        </w:rPr>
        <w:t>Spørger man Andreas Thyrring, der tidligere har været en af de nærmeste rådgivere for både Lars Løkke Rasmussen (M) og Jakob Ellemann-Jensen (V), viser målingen, at klima er mainstream for vælgerne.</w:t>
      </w:r>
    </w:p>
    <w:p w14:paraId="5EDA2D59" w14:textId="77777777" w:rsidR="007C299A" w:rsidRP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225" w:line="240" w:lineRule="auto"/>
        <w:rPr>
          <w:rFonts w:ascii="Georgia" w:eastAsia="Times New Roman" w:hAnsi="Georgia" w:cs="Times New Roman"/>
          <w:color w:val="282828"/>
          <w:kern w:val="0"/>
          <w:sz w:val="27"/>
          <w:szCs w:val="27"/>
          <w:lang w:eastAsia="da-DK"/>
          <w14:ligatures w14:val="none"/>
        </w:rPr>
      </w:pPr>
      <w:r w:rsidRPr="007C299A">
        <w:rPr>
          <w:rFonts w:ascii="Georgia" w:eastAsia="Times New Roman" w:hAnsi="Georgia" w:cs="Times New Roman"/>
          <w:color w:val="282828"/>
          <w:kern w:val="0"/>
          <w:sz w:val="27"/>
          <w:szCs w:val="27"/>
          <w:lang w:eastAsia="da-DK"/>
          <w14:ligatures w14:val="none"/>
        </w:rPr>
        <w:t>"Der er ikke nogen stor opbakning til, at landbruget skal gå fri – de skal også levere. Det mener et stort flertal af SVM-regeringens egne vælgere også. Men der ser ud til at være en forståelse for, at der godt kan tages nogle hensyn til landbruget. Morten Korch har ikke levet forgæves," siger Andreas Thyrring, som i dag er partner i konsulentfirmaet Ulveman &amp; Børsting.</w:t>
      </w:r>
    </w:p>
    <w:p w14:paraId="730AA51E" w14:textId="77777777" w:rsidR="007C299A" w:rsidRP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0" w:line="240" w:lineRule="auto"/>
        <w:outlineLvl w:val="3"/>
        <w:rPr>
          <w:rFonts w:ascii="Georgia" w:eastAsia="Times New Roman" w:hAnsi="Georgia" w:cs="Times New Roman"/>
          <w:b/>
          <w:bCs/>
          <w:color w:val="282828"/>
          <w:kern w:val="0"/>
          <w:sz w:val="24"/>
          <w:szCs w:val="24"/>
          <w:lang w:eastAsia="da-DK"/>
          <w14:ligatures w14:val="none"/>
        </w:rPr>
      </w:pPr>
      <w:r w:rsidRPr="007C299A">
        <w:rPr>
          <w:rFonts w:ascii="Georgia" w:eastAsia="Times New Roman" w:hAnsi="Georgia" w:cs="Times New Roman"/>
          <w:b/>
          <w:bCs/>
          <w:color w:val="282828"/>
          <w:kern w:val="0"/>
          <w:sz w:val="24"/>
          <w:szCs w:val="24"/>
          <w:bdr w:val="single" w:sz="2" w:space="0" w:color="EEEEEE" w:frame="1"/>
          <w:lang w:eastAsia="da-DK"/>
          <w14:ligatures w14:val="none"/>
        </w:rPr>
        <w:t>Lex Portland kan give bagslag</w:t>
      </w:r>
    </w:p>
    <w:p w14:paraId="7A6D5E6A" w14:textId="77777777" w:rsidR="007C299A" w:rsidRP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225" w:line="240" w:lineRule="auto"/>
        <w:rPr>
          <w:rFonts w:ascii="Georgia" w:eastAsia="Times New Roman" w:hAnsi="Georgia" w:cs="Times New Roman"/>
          <w:color w:val="282828"/>
          <w:kern w:val="0"/>
          <w:sz w:val="27"/>
          <w:szCs w:val="27"/>
          <w:lang w:eastAsia="da-DK"/>
          <w14:ligatures w14:val="none"/>
        </w:rPr>
      </w:pPr>
      <w:r w:rsidRPr="007C299A">
        <w:rPr>
          <w:rFonts w:ascii="Georgia" w:eastAsia="Times New Roman" w:hAnsi="Georgia" w:cs="Times New Roman"/>
          <w:color w:val="282828"/>
          <w:kern w:val="0"/>
          <w:sz w:val="27"/>
          <w:szCs w:val="27"/>
          <w:lang w:eastAsia="da-DK"/>
          <w14:ligatures w14:val="none"/>
        </w:rPr>
        <w:t>Ifølge ham er der stadig et udbredt billede af Danmark som et landbrugsland, og derfor også en vis forståelse for, at der skal tages hensyn til landbrugserhvervet. At tage hensyn til udsatte danske erhverv var også den stil, politikerne selv lagde for dagen, da de indgik den første aftale om en CO2-afgift på industrien i juni 2022, mindes Andreas Thyrring.</w:t>
      </w:r>
    </w:p>
    <w:p w14:paraId="50CC05B6" w14:textId="77777777" w:rsidR="007C299A" w:rsidRP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225" w:line="240" w:lineRule="auto"/>
        <w:rPr>
          <w:rFonts w:ascii="Georgia" w:eastAsia="Times New Roman" w:hAnsi="Georgia" w:cs="Times New Roman"/>
          <w:color w:val="282828"/>
          <w:kern w:val="0"/>
          <w:sz w:val="27"/>
          <w:szCs w:val="27"/>
          <w:lang w:eastAsia="da-DK"/>
          <w14:ligatures w14:val="none"/>
        </w:rPr>
      </w:pPr>
      <w:r w:rsidRPr="007C299A">
        <w:rPr>
          <w:rFonts w:ascii="Georgia" w:eastAsia="Times New Roman" w:hAnsi="Georgia" w:cs="Times New Roman"/>
          <w:color w:val="282828"/>
          <w:kern w:val="0"/>
          <w:sz w:val="27"/>
          <w:szCs w:val="27"/>
          <w:lang w:eastAsia="da-DK"/>
          <w14:ligatures w14:val="none"/>
        </w:rPr>
        <w:t>"Her fik selv Danmarks suverænt største udleder, Aalborg Portland, nogle helt særlige vilkår. Netop med en fortælling om, at en for høj CO2-afgift kunne flytte job ud af landet og bare flytte udledningerne med," siger han.</w:t>
      </w:r>
    </w:p>
    <w:p w14:paraId="3E04050A" w14:textId="77777777" w:rsidR="007C299A" w:rsidRPr="007C299A" w:rsidRDefault="007C299A" w:rsidP="007C299A">
      <w:pPr>
        <w:shd w:val="clear" w:color="auto" w:fill="FFFFFF"/>
        <w:spacing w:after="0" w:line="270" w:lineRule="atLeast"/>
        <w:rPr>
          <w:rFonts w:ascii="Arial" w:eastAsia="Times New Roman" w:hAnsi="Arial" w:cs="Arial"/>
          <w:caps/>
          <w:color w:val="282828"/>
          <w:kern w:val="0"/>
          <w:sz w:val="23"/>
          <w:szCs w:val="23"/>
          <w:lang w:eastAsia="da-DK"/>
          <w14:ligatures w14:val="none"/>
        </w:rPr>
      </w:pPr>
      <w:r w:rsidRPr="007C299A">
        <w:rPr>
          <w:rFonts w:ascii="Arial" w:eastAsia="Times New Roman" w:hAnsi="Arial" w:cs="Arial"/>
          <w:caps/>
          <w:color w:val="282828"/>
          <w:kern w:val="0"/>
          <w:sz w:val="23"/>
          <w:szCs w:val="23"/>
          <w:lang w:eastAsia="da-DK"/>
          <w14:ligatures w14:val="none"/>
        </w:rPr>
        <w:t>LÆS OGSÅ</w:t>
      </w:r>
    </w:p>
    <w:p w14:paraId="3B421604" w14:textId="77777777" w:rsidR="007C299A" w:rsidRPr="007C299A" w:rsidRDefault="007C299A" w:rsidP="007C299A">
      <w:pPr>
        <w:shd w:val="clear" w:color="auto" w:fill="FFFFFF"/>
        <w:spacing w:after="0" w:line="240" w:lineRule="auto"/>
        <w:rPr>
          <w:rFonts w:ascii="Georgia" w:eastAsia="Times New Roman" w:hAnsi="Georgia" w:cs="Times New Roman"/>
          <w:color w:val="0000FF"/>
          <w:kern w:val="0"/>
          <w:sz w:val="27"/>
          <w:szCs w:val="27"/>
          <w:u w:val="single"/>
          <w:bdr w:val="single" w:sz="2" w:space="0" w:color="EEEEEE" w:frame="1"/>
          <w:lang w:eastAsia="da-DK"/>
          <w14:ligatures w14:val="none"/>
        </w:rPr>
      </w:pPr>
      <w:r w:rsidRPr="007C299A">
        <w:rPr>
          <w:rFonts w:ascii="Georgia" w:eastAsia="Times New Roman" w:hAnsi="Georgia" w:cs="Times New Roman"/>
          <w:color w:val="282828"/>
          <w:kern w:val="0"/>
          <w:sz w:val="27"/>
          <w:szCs w:val="27"/>
          <w:lang w:eastAsia="da-DK"/>
          <w14:ligatures w14:val="none"/>
        </w:rPr>
        <w:fldChar w:fldCharType="begin"/>
      </w:r>
      <w:r w:rsidRPr="007C299A">
        <w:rPr>
          <w:rFonts w:ascii="Georgia" w:eastAsia="Times New Roman" w:hAnsi="Georgia" w:cs="Times New Roman"/>
          <w:color w:val="282828"/>
          <w:kern w:val="0"/>
          <w:sz w:val="27"/>
          <w:szCs w:val="27"/>
          <w:lang w:eastAsia="da-DK"/>
          <w14:ligatures w14:val="none"/>
        </w:rPr>
        <w:instrText>HYPERLINK "https://www.altinget.dk/artikel/regeringens-bud-her-er-de-32-steder-i-danmark-hvor-vi-kan-bygge-energiparker"</w:instrText>
      </w:r>
      <w:r w:rsidRPr="007C299A">
        <w:rPr>
          <w:rFonts w:ascii="Georgia" w:eastAsia="Times New Roman" w:hAnsi="Georgia" w:cs="Times New Roman"/>
          <w:color w:val="282828"/>
          <w:kern w:val="0"/>
          <w:sz w:val="27"/>
          <w:szCs w:val="27"/>
          <w:lang w:eastAsia="da-DK"/>
          <w14:ligatures w14:val="none"/>
        </w:rPr>
      </w:r>
      <w:r w:rsidRPr="007C299A">
        <w:rPr>
          <w:rFonts w:ascii="Georgia" w:eastAsia="Times New Roman" w:hAnsi="Georgia" w:cs="Times New Roman"/>
          <w:color w:val="282828"/>
          <w:kern w:val="0"/>
          <w:sz w:val="27"/>
          <w:szCs w:val="27"/>
          <w:lang w:eastAsia="da-DK"/>
          <w14:ligatures w14:val="none"/>
        </w:rPr>
        <w:fldChar w:fldCharType="separate"/>
      </w:r>
    </w:p>
    <w:p w14:paraId="715378EF" w14:textId="77777777" w:rsidR="007C299A" w:rsidRP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0" w:line="390" w:lineRule="atLeast"/>
        <w:outlineLvl w:val="1"/>
        <w:rPr>
          <w:rFonts w:ascii="Arial" w:eastAsia="Times New Roman" w:hAnsi="Arial" w:cs="Arial"/>
          <w:b/>
          <w:bCs/>
          <w:spacing w:val="-3"/>
          <w:kern w:val="0"/>
          <w:sz w:val="36"/>
          <w:szCs w:val="36"/>
          <w:lang w:eastAsia="da-DK"/>
          <w14:ligatures w14:val="none"/>
        </w:rPr>
      </w:pPr>
      <w:r w:rsidRPr="007C299A">
        <w:rPr>
          <w:rFonts w:ascii="Arial" w:eastAsia="Times New Roman" w:hAnsi="Arial" w:cs="Arial"/>
          <w:b/>
          <w:bCs/>
          <w:color w:val="0000FF"/>
          <w:spacing w:val="-3"/>
          <w:kern w:val="0"/>
          <w:sz w:val="36"/>
          <w:szCs w:val="36"/>
          <w:u w:val="single"/>
          <w:bdr w:val="single" w:sz="2" w:space="0" w:color="EEEEEE" w:frame="1"/>
          <w:lang w:eastAsia="da-DK"/>
          <w14:ligatures w14:val="none"/>
        </w:rPr>
        <w:t>Se kortet: Her er de 32 steder i Danmark, hvor regeringen vil bygge energiparker</w:t>
      </w:r>
    </w:p>
    <w:p w14:paraId="2A534EBA" w14:textId="77777777" w:rsidR="007C299A" w:rsidRPr="007C299A" w:rsidRDefault="007C299A" w:rsidP="007C299A">
      <w:pPr>
        <w:shd w:val="clear" w:color="auto" w:fill="FFFFFF"/>
        <w:spacing w:after="0" w:line="240" w:lineRule="auto"/>
        <w:rPr>
          <w:rFonts w:ascii="Georgia" w:eastAsia="Times New Roman" w:hAnsi="Georgia" w:cs="Times New Roman"/>
          <w:color w:val="282828"/>
          <w:kern w:val="0"/>
          <w:sz w:val="27"/>
          <w:szCs w:val="27"/>
          <w:lang w:eastAsia="da-DK"/>
          <w14:ligatures w14:val="none"/>
        </w:rPr>
      </w:pPr>
      <w:r w:rsidRPr="007C299A">
        <w:rPr>
          <w:rFonts w:ascii="Georgia" w:eastAsia="Times New Roman" w:hAnsi="Georgia" w:cs="Times New Roman"/>
          <w:color w:val="282828"/>
          <w:kern w:val="0"/>
          <w:sz w:val="27"/>
          <w:szCs w:val="27"/>
          <w:lang w:eastAsia="da-DK"/>
          <w14:ligatures w14:val="none"/>
        </w:rPr>
        <w:fldChar w:fldCharType="end"/>
      </w:r>
    </w:p>
    <w:p w14:paraId="5900109B" w14:textId="77777777" w:rsidR="007C299A" w:rsidRP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225" w:line="240" w:lineRule="auto"/>
        <w:rPr>
          <w:rFonts w:ascii="Georgia" w:eastAsia="Times New Roman" w:hAnsi="Georgia" w:cs="Times New Roman"/>
          <w:color w:val="282828"/>
          <w:kern w:val="0"/>
          <w:sz w:val="27"/>
          <w:szCs w:val="27"/>
          <w:lang w:eastAsia="da-DK"/>
          <w14:ligatures w14:val="none"/>
        </w:rPr>
      </w:pPr>
      <w:r w:rsidRPr="007C299A">
        <w:rPr>
          <w:rFonts w:ascii="Georgia" w:eastAsia="Times New Roman" w:hAnsi="Georgia" w:cs="Times New Roman"/>
          <w:color w:val="282828"/>
          <w:kern w:val="0"/>
          <w:sz w:val="27"/>
          <w:szCs w:val="27"/>
          <w:lang w:eastAsia="da-DK"/>
          <w14:ligatures w14:val="none"/>
        </w:rPr>
        <w:t>Tager politikerne også store hensyn til landbruget, kan det dog godt give bagslag, vurderer Lars Trier Mogensen.</w:t>
      </w:r>
    </w:p>
    <w:p w14:paraId="7289FEBF" w14:textId="77777777" w:rsidR="007C299A" w:rsidRP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225" w:line="240" w:lineRule="auto"/>
        <w:rPr>
          <w:rFonts w:ascii="Georgia" w:eastAsia="Times New Roman" w:hAnsi="Georgia" w:cs="Times New Roman"/>
          <w:color w:val="282828"/>
          <w:kern w:val="0"/>
          <w:sz w:val="27"/>
          <w:szCs w:val="27"/>
          <w:lang w:eastAsia="da-DK"/>
          <w14:ligatures w14:val="none"/>
        </w:rPr>
      </w:pPr>
      <w:r w:rsidRPr="007C299A">
        <w:rPr>
          <w:rFonts w:ascii="Georgia" w:eastAsia="Times New Roman" w:hAnsi="Georgia" w:cs="Times New Roman"/>
          <w:color w:val="282828"/>
          <w:kern w:val="0"/>
          <w:sz w:val="27"/>
          <w:szCs w:val="27"/>
          <w:lang w:eastAsia="da-DK"/>
          <w14:ligatures w14:val="none"/>
        </w:rPr>
        <w:t>"Jeg tror, der er større risiko for, at diskussionen kommer til at handle om, at det er for lidt og for sent, end at landbruget rammes for vidtgående," siger han med henvisning til målingens tal.</w:t>
      </w:r>
    </w:p>
    <w:p w14:paraId="32FEC991" w14:textId="77777777" w:rsidR="007C299A" w:rsidRP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225" w:line="240" w:lineRule="auto"/>
        <w:rPr>
          <w:rFonts w:ascii="Georgia" w:eastAsia="Times New Roman" w:hAnsi="Georgia" w:cs="Times New Roman"/>
          <w:color w:val="282828"/>
          <w:kern w:val="0"/>
          <w:sz w:val="27"/>
          <w:szCs w:val="27"/>
          <w:lang w:eastAsia="da-DK"/>
          <w14:ligatures w14:val="none"/>
        </w:rPr>
      </w:pPr>
      <w:r w:rsidRPr="007C299A">
        <w:rPr>
          <w:rFonts w:ascii="Georgia" w:eastAsia="Times New Roman" w:hAnsi="Georgia" w:cs="Times New Roman"/>
          <w:color w:val="282828"/>
          <w:kern w:val="0"/>
          <w:sz w:val="27"/>
          <w:szCs w:val="27"/>
          <w:lang w:eastAsia="da-DK"/>
          <w14:ligatures w14:val="none"/>
        </w:rPr>
        <w:t>Ender det sådan kan det få alarmklokkerne til at blinke for særligt det ene regeringsparti. For Venstre, som allerede ligger skidt i meningsmålingerne, indeholder debatten nemlig en særlig giftighed, vurderer Lars Trier Mogensen.</w:t>
      </w:r>
    </w:p>
    <w:p w14:paraId="738793F8" w14:textId="77777777" w:rsid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225" w:line="240" w:lineRule="auto"/>
        <w:rPr>
          <w:rFonts w:ascii="Georgia" w:eastAsia="Times New Roman" w:hAnsi="Georgia" w:cs="Times New Roman"/>
          <w:color w:val="282828"/>
          <w:kern w:val="0"/>
          <w:sz w:val="27"/>
          <w:szCs w:val="27"/>
          <w:lang w:eastAsia="da-DK"/>
          <w14:ligatures w14:val="none"/>
        </w:rPr>
      </w:pPr>
      <w:r w:rsidRPr="007C299A">
        <w:rPr>
          <w:rFonts w:ascii="Georgia" w:eastAsia="Times New Roman" w:hAnsi="Georgia" w:cs="Times New Roman"/>
          <w:color w:val="282828"/>
          <w:kern w:val="0"/>
          <w:sz w:val="27"/>
          <w:szCs w:val="27"/>
          <w:lang w:eastAsia="da-DK"/>
          <w14:ligatures w14:val="none"/>
        </w:rPr>
        <w:t>Det hænger sammen med Venstres historiske udspring og stærke landmandskræfter i baglandet i dag, som frygter en CO2-afgift vil skade deres erhverv.</w:t>
      </w:r>
    </w:p>
    <w:p w14:paraId="7CABF670" w14:textId="3443105B" w:rsid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225" w:line="240" w:lineRule="auto"/>
        <w:rPr>
          <w:rFonts w:ascii="Georgia" w:eastAsia="Times New Roman" w:hAnsi="Georgia" w:cs="Times New Roman"/>
          <w:color w:val="282828"/>
          <w:kern w:val="0"/>
          <w:sz w:val="27"/>
          <w:szCs w:val="27"/>
          <w:lang w:eastAsia="da-DK"/>
          <w14:ligatures w14:val="none"/>
        </w:rPr>
      </w:pPr>
      <w:r>
        <w:rPr>
          <w:noProof/>
        </w:rPr>
        <w:drawing>
          <wp:inline distT="0" distB="0" distL="0" distR="0" wp14:anchorId="0BD7549E" wp14:editId="5ED5F7E8">
            <wp:extent cx="6119173" cy="3130373"/>
            <wp:effectExtent l="0" t="0" r="0" b="0"/>
            <wp:docPr id="1742363624" name="Billede 1" descr="Et billede, der indeholder tekst, skærmbillede, Font/skrifttype,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363624" name="Billede 1" descr="Et billede, der indeholder tekst, skærmbillede, Font/skrifttype, diagram&#10;&#10;Automatisk genereret beskrivelse"/>
                    <pic:cNvPicPr/>
                  </pic:nvPicPr>
                  <pic:blipFill>
                    <a:blip r:embed="rId10"/>
                    <a:stretch>
                      <a:fillRect/>
                    </a:stretch>
                  </pic:blipFill>
                  <pic:spPr>
                    <a:xfrm>
                      <a:off x="0" y="0"/>
                      <a:ext cx="6148739" cy="3145498"/>
                    </a:xfrm>
                    <a:prstGeom prst="rect">
                      <a:avLst/>
                    </a:prstGeom>
                  </pic:spPr>
                </pic:pic>
              </a:graphicData>
            </a:graphic>
          </wp:inline>
        </w:drawing>
      </w:r>
    </w:p>
    <w:p w14:paraId="1DB86770" w14:textId="49F8745D" w:rsidR="007C299A" w:rsidRP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225" w:line="240" w:lineRule="auto"/>
        <w:rPr>
          <w:rFonts w:ascii="Georgia" w:eastAsia="Times New Roman" w:hAnsi="Georgia" w:cs="Times New Roman"/>
          <w:color w:val="282828"/>
          <w:kern w:val="0"/>
          <w:sz w:val="27"/>
          <w:szCs w:val="27"/>
          <w:lang w:eastAsia="da-DK"/>
          <w14:ligatures w14:val="none"/>
        </w:rPr>
      </w:pPr>
      <w:r>
        <w:rPr>
          <w:noProof/>
        </w:rPr>
        <w:drawing>
          <wp:inline distT="0" distB="0" distL="0" distR="0" wp14:anchorId="60730933" wp14:editId="577026A5">
            <wp:extent cx="6120130" cy="3682727"/>
            <wp:effectExtent l="0" t="0" r="0" b="0"/>
            <wp:docPr id="1607173152" name="Billede 1" descr="Et billede, der indeholder tekst, skærmbillede, Font/skrifttype,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173152" name="Billede 1" descr="Et billede, der indeholder tekst, skærmbillede, Font/skrifttype, diagram&#10;&#10;Automatisk genereret beskrivelse"/>
                    <pic:cNvPicPr/>
                  </pic:nvPicPr>
                  <pic:blipFill>
                    <a:blip r:embed="rId11"/>
                    <a:stretch>
                      <a:fillRect/>
                    </a:stretch>
                  </pic:blipFill>
                  <pic:spPr>
                    <a:xfrm>
                      <a:off x="0" y="0"/>
                      <a:ext cx="6140800" cy="3695165"/>
                    </a:xfrm>
                    <a:prstGeom prst="rect">
                      <a:avLst/>
                    </a:prstGeom>
                  </pic:spPr>
                </pic:pic>
              </a:graphicData>
            </a:graphic>
          </wp:inline>
        </w:drawing>
      </w:r>
      <w:r>
        <w:rPr>
          <w:noProof/>
        </w:rPr>
        <w:drawing>
          <wp:inline distT="0" distB="0" distL="0" distR="0" wp14:anchorId="699482A6" wp14:editId="0FD1E2B1">
            <wp:extent cx="6120130" cy="3348001"/>
            <wp:effectExtent l="0" t="0" r="0" b="5080"/>
            <wp:docPr id="1859517768" name="Billede 1" descr="Et billede, der indeholder tekst, skærmbillede, Font/skrifttype,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517768" name="Billede 1" descr="Et billede, der indeholder tekst, skærmbillede, Font/skrifttype, diagram&#10;&#10;Automatisk genereret beskrivelse"/>
                    <pic:cNvPicPr/>
                  </pic:nvPicPr>
                  <pic:blipFill>
                    <a:blip r:embed="rId12"/>
                    <a:stretch>
                      <a:fillRect/>
                    </a:stretch>
                  </pic:blipFill>
                  <pic:spPr>
                    <a:xfrm>
                      <a:off x="0" y="0"/>
                      <a:ext cx="6135934" cy="3356647"/>
                    </a:xfrm>
                    <a:prstGeom prst="rect">
                      <a:avLst/>
                    </a:prstGeom>
                  </pic:spPr>
                </pic:pic>
              </a:graphicData>
            </a:graphic>
          </wp:inline>
        </w:drawing>
      </w:r>
    </w:p>
    <w:p w14:paraId="33447832" w14:textId="77777777" w:rsidR="007C299A" w:rsidRP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225" w:line="240" w:lineRule="auto"/>
        <w:rPr>
          <w:rFonts w:ascii="Georgia" w:eastAsia="Times New Roman" w:hAnsi="Georgia" w:cs="Times New Roman"/>
          <w:color w:val="282828"/>
          <w:kern w:val="0"/>
          <w:sz w:val="27"/>
          <w:szCs w:val="27"/>
          <w:lang w:eastAsia="da-DK"/>
          <w14:ligatures w14:val="none"/>
        </w:rPr>
      </w:pPr>
      <w:r w:rsidRPr="007C299A">
        <w:rPr>
          <w:rFonts w:ascii="Georgia" w:eastAsia="Times New Roman" w:hAnsi="Georgia" w:cs="Times New Roman"/>
          <w:color w:val="282828"/>
          <w:kern w:val="0"/>
          <w:sz w:val="27"/>
          <w:szCs w:val="27"/>
          <w:lang w:eastAsia="da-DK"/>
          <w14:ligatures w14:val="none"/>
        </w:rPr>
        <w:t>Gårdejere som Peter Gæmelke og Asger Christensen fra det man kan kalde Landbrugs-</w:t>
      </w:r>
      <w:proofErr w:type="gramStart"/>
      <w:r w:rsidRPr="007C299A">
        <w:rPr>
          <w:rFonts w:ascii="Georgia" w:eastAsia="Times New Roman" w:hAnsi="Georgia" w:cs="Times New Roman"/>
          <w:color w:val="282828"/>
          <w:kern w:val="0"/>
          <w:sz w:val="27"/>
          <w:szCs w:val="27"/>
          <w:lang w:eastAsia="da-DK"/>
          <w14:ligatures w14:val="none"/>
        </w:rPr>
        <w:t>Venstre</w:t>
      </w:r>
      <w:proofErr w:type="gramEnd"/>
      <w:r w:rsidRPr="007C299A">
        <w:rPr>
          <w:rFonts w:ascii="Georgia" w:eastAsia="Times New Roman" w:hAnsi="Georgia" w:cs="Times New Roman"/>
          <w:color w:val="282828"/>
          <w:kern w:val="0"/>
          <w:sz w:val="27"/>
          <w:szCs w:val="27"/>
          <w:lang w:eastAsia="da-DK"/>
          <w14:ligatures w14:val="none"/>
        </w:rPr>
        <w:t xml:space="preserve"> har allerede højlydt kritiseret planene om en CO2-afgift, mens andre profiler i partiet, som Tommy Ahlers og klimaordfører Linea Søgaard-</w:t>
      </w:r>
      <w:proofErr w:type="spellStart"/>
      <w:r w:rsidRPr="007C299A">
        <w:rPr>
          <w:rFonts w:ascii="Georgia" w:eastAsia="Times New Roman" w:hAnsi="Georgia" w:cs="Times New Roman"/>
          <w:color w:val="282828"/>
          <w:kern w:val="0"/>
          <w:sz w:val="27"/>
          <w:szCs w:val="27"/>
          <w:lang w:eastAsia="da-DK"/>
          <w14:ligatures w14:val="none"/>
        </w:rPr>
        <w:t>Lidell</w:t>
      </w:r>
      <w:proofErr w:type="spellEnd"/>
      <w:r w:rsidRPr="007C299A">
        <w:rPr>
          <w:rFonts w:ascii="Georgia" w:eastAsia="Times New Roman" w:hAnsi="Georgia" w:cs="Times New Roman"/>
          <w:color w:val="282828"/>
          <w:kern w:val="0"/>
          <w:sz w:val="27"/>
          <w:szCs w:val="27"/>
          <w:lang w:eastAsia="da-DK"/>
          <w14:ligatures w14:val="none"/>
        </w:rPr>
        <w:t>, har talt varmt for klimaafgiften.</w:t>
      </w:r>
    </w:p>
    <w:p w14:paraId="64C3ED9A" w14:textId="77777777" w:rsidR="007C299A" w:rsidRP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225" w:line="240" w:lineRule="auto"/>
        <w:rPr>
          <w:rFonts w:ascii="Georgia" w:eastAsia="Times New Roman" w:hAnsi="Georgia" w:cs="Times New Roman"/>
          <w:color w:val="282828"/>
          <w:kern w:val="0"/>
          <w:sz w:val="27"/>
          <w:szCs w:val="27"/>
          <w:lang w:eastAsia="da-DK"/>
          <w14:ligatures w14:val="none"/>
        </w:rPr>
      </w:pPr>
      <w:r w:rsidRPr="007C299A">
        <w:rPr>
          <w:rFonts w:ascii="Georgia" w:eastAsia="Times New Roman" w:hAnsi="Georgia" w:cs="Times New Roman"/>
          <w:color w:val="282828"/>
          <w:kern w:val="0"/>
          <w:sz w:val="27"/>
          <w:szCs w:val="27"/>
          <w:lang w:eastAsia="da-DK"/>
          <w14:ligatures w14:val="none"/>
        </w:rPr>
        <w:t>Selv har formand Jakob Ellemann-Jensen åbnet for en debat om, at en afgift i "køledisken" måske kunne træde i stedet for en "ude hos landmanden". Det vil ikke have den samme positive effekt på det danske klimaregnskab, men det vil skåne de danske landmænd for en ny afgift på deres produktion. </w:t>
      </w:r>
    </w:p>
    <w:p w14:paraId="4B7F2C2C" w14:textId="77777777" w:rsidR="007C299A" w:rsidRP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0" w:line="240" w:lineRule="auto"/>
        <w:outlineLvl w:val="3"/>
        <w:rPr>
          <w:rFonts w:ascii="Georgia" w:eastAsia="Times New Roman" w:hAnsi="Georgia" w:cs="Times New Roman"/>
          <w:b/>
          <w:bCs/>
          <w:color w:val="282828"/>
          <w:kern w:val="0"/>
          <w:sz w:val="24"/>
          <w:szCs w:val="24"/>
          <w:lang w:eastAsia="da-DK"/>
          <w14:ligatures w14:val="none"/>
        </w:rPr>
      </w:pPr>
      <w:r w:rsidRPr="007C299A">
        <w:rPr>
          <w:rFonts w:ascii="Georgia" w:eastAsia="Times New Roman" w:hAnsi="Georgia" w:cs="Times New Roman"/>
          <w:b/>
          <w:bCs/>
          <w:color w:val="282828"/>
          <w:kern w:val="0"/>
          <w:sz w:val="24"/>
          <w:szCs w:val="24"/>
          <w:bdr w:val="single" w:sz="2" w:space="0" w:color="EEEEEE" w:frame="1"/>
          <w:lang w:eastAsia="da-DK"/>
          <w14:ligatures w14:val="none"/>
        </w:rPr>
        <w:t>Hold øje med høtyve og fakler</w:t>
      </w:r>
    </w:p>
    <w:p w14:paraId="68CE7E28" w14:textId="77777777" w:rsidR="007C299A" w:rsidRP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225" w:line="240" w:lineRule="auto"/>
        <w:rPr>
          <w:rFonts w:ascii="Georgia" w:eastAsia="Times New Roman" w:hAnsi="Georgia" w:cs="Times New Roman"/>
          <w:color w:val="282828"/>
          <w:kern w:val="0"/>
          <w:sz w:val="27"/>
          <w:szCs w:val="27"/>
          <w:lang w:eastAsia="da-DK"/>
          <w14:ligatures w14:val="none"/>
        </w:rPr>
      </w:pPr>
      <w:r w:rsidRPr="007C299A">
        <w:rPr>
          <w:rFonts w:ascii="Georgia" w:eastAsia="Times New Roman" w:hAnsi="Georgia" w:cs="Times New Roman"/>
          <w:color w:val="282828"/>
          <w:kern w:val="0"/>
          <w:sz w:val="27"/>
          <w:szCs w:val="27"/>
          <w:lang w:eastAsia="da-DK"/>
          <w14:ligatures w14:val="none"/>
        </w:rPr>
        <w:t>Derfor skal man holde øje med, hvad Ellemann kommer til at sige op til og på Venstres landsmøde i november, fortæller Andreas Thyrring.</w:t>
      </w:r>
    </w:p>
    <w:p w14:paraId="54CAAD21" w14:textId="77777777" w:rsidR="007C299A" w:rsidRP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225" w:line="240" w:lineRule="auto"/>
        <w:rPr>
          <w:rFonts w:ascii="Georgia" w:eastAsia="Times New Roman" w:hAnsi="Georgia" w:cs="Times New Roman"/>
          <w:color w:val="282828"/>
          <w:kern w:val="0"/>
          <w:sz w:val="27"/>
          <w:szCs w:val="27"/>
          <w:lang w:eastAsia="da-DK"/>
          <w14:ligatures w14:val="none"/>
        </w:rPr>
      </w:pPr>
      <w:r w:rsidRPr="007C299A">
        <w:rPr>
          <w:rFonts w:ascii="Georgia" w:eastAsia="Times New Roman" w:hAnsi="Georgia" w:cs="Times New Roman"/>
          <w:color w:val="282828"/>
          <w:kern w:val="0"/>
          <w:sz w:val="27"/>
          <w:szCs w:val="27"/>
          <w:lang w:eastAsia="da-DK"/>
          <w14:ligatures w14:val="none"/>
        </w:rPr>
        <w:t>"Hvis han bliver mødt af høtyve og fakler, så er han i problemer. Men Ellemann er nødt til at tackle igennem på den her," siger han.</w:t>
      </w:r>
    </w:p>
    <w:p w14:paraId="7E60BAB4" w14:textId="77777777" w:rsidR="007C299A" w:rsidRP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225" w:line="240" w:lineRule="auto"/>
        <w:rPr>
          <w:rFonts w:ascii="Georgia" w:eastAsia="Times New Roman" w:hAnsi="Georgia" w:cs="Times New Roman"/>
          <w:color w:val="282828"/>
          <w:kern w:val="0"/>
          <w:sz w:val="27"/>
          <w:szCs w:val="27"/>
          <w:lang w:eastAsia="da-DK"/>
          <w14:ligatures w14:val="none"/>
        </w:rPr>
      </w:pPr>
      <w:r w:rsidRPr="007C299A">
        <w:rPr>
          <w:rFonts w:ascii="Georgia" w:eastAsia="Times New Roman" w:hAnsi="Georgia" w:cs="Times New Roman"/>
          <w:color w:val="282828"/>
          <w:kern w:val="0"/>
          <w:sz w:val="27"/>
          <w:szCs w:val="27"/>
          <w:lang w:eastAsia="da-DK"/>
          <w14:ligatures w14:val="none"/>
        </w:rPr>
        <w:t>Han uddyber, at Venstre er ved at være helt inde ved den lille kerne af vælgere i meningsmålingerne, og en CO2-afgift helt klart noget, der splitter i Venstre på tværs af by-land og generationer.</w:t>
      </w:r>
    </w:p>
    <w:p w14:paraId="5FE784EC" w14:textId="77777777" w:rsidR="007C299A" w:rsidRP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225" w:line="240" w:lineRule="auto"/>
        <w:rPr>
          <w:rFonts w:ascii="Georgia" w:eastAsia="Times New Roman" w:hAnsi="Georgia" w:cs="Times New Roman"/>
          <w:color w:val="282828"/>
          <w:kern w:val="0"/>
          <w:sz w:val="27"/>
          <w:szCs w:val="27"/>
          <w:lang w:eastAsia="da-DK"/>
          <w14:ligatures w14:val="none"/>
        </w:rPr>
      </w:pPr>
      <w:r w:rsidRPr="007C299A">
        <w:rPr>
          <w:rFonts w:ascii="Georgia" w:eastAsia="Times New Roman" w:hAnsi="Georgia" w:cs="Times New Roman"/>
          <w:color w:val="282828"/>
          <w:kern w:val="0"/>
          <w:sz w:val="27"/>
          <w:szCs w:val="27"/>
          <w:lang w:eastAsia="da-DK"/>
          <w14:ligatures w14:val="none"/>
        </w:rPr>
        <w:t>Men omvendt er det afgørende for Ellemanns projekt at overholde den linje, som regeringspartierne blev enige om i regeringsgrundlaget.</w:t>
      </w:r>
    </w:p>
    <w:p w14:paraId="4FE3438D" w14:textId="77777777" w:rsidR="007C299A" w:rsidRP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225" w:line="240" w:lineRule="auto"/>
        <w:rPr>
          <w:rFonts w:ascii="Georgia" w:eastAsia="Times New Roman" w:hAnsi="Georgia" w:cs="Times New Roman"/>
          <w:color w:val="282828"/>
          <w:kern w:val="0"/>
          <w:sz w:val="27"/>
          <w:szCs w:val="27"/>
          <w:lang w:eastAsia="da-DK"/>
          <w14:ligatures w14:val="none"/>
        </w:rPr>
      </w:pPr>
      <w:r w:rsidRPr="007C299A">
        <w:rPr>
          <w:rFonts w:ascii="Georgia" w:eastAsia="Times New Roman" w:hAnsi="Georgia" w:cs="Times New Roman"/>
          <w:color w:val="282828"/>
          <w:kern w:val="0"/>
          <w:sz w:val="27"/>
          <w:szCs w:val="27"/>
          <w:lang w:eastAsia="da-DK"/>
          <w14:ligatures w14:val="none"/>
        </w:rPr>
        <w:t>"Ellemann har selv taget ejerskab på klima, det er et område, hvor han ønsker at flytte Venstre, og han mener det også nede i maven," siger Andreas Thyrring. </w:t>
      </w:r>
    </w:p>
    <w:p w14:paraId="5CA34EB0" w14:textId="77777777" w:rsidR="007C299A" w:rsidRPr="007C299A" w:rsidRDefault="007C299A" w:rsidP="007C299A">
      <w:pPr>
        <w:shd w:val="clear" w:color="auto" w:fill="FFFFFF"/>
        <w:spacing w:after="0" w:line="270" w:lineRule="atLeast"/>
        <w:rPr>
          <w:rFonts w:ascii="Arial" w:eastAsia="Times New Roman" w:hAnsi="Arial" w:cs="Arial"/>
          <w:caps/>
          <w:color w:val="282828"/>
          <w:kern w:val="0"/>
          <w:sz w:val="23"/>
          <w:szCs w:val="23"/>
          <w:lang w:eastAsia="da-DK"/>
          <w14:ligatures w14:val="none"/>
        </w:rPr>
      </w:pPr>
      <w:r w:rsidRPr="007C299A">
        <w:rPr>
          <w:rFonts w:ascii="Arial" w:eastAsia="Times New Roman" w:hAnsi="Arial" w:cs="Arial"/>
          <w:caps/>
          <w:color w:val="282828"/>
          <w:kern w:val="0"/>
          <w:sz w:val="23"/>
          <w:szCs w:val="23"/>
          <w:lang w:eastAsia="da-DK"/>
          <w14:ligatures w14:val="none"/>
        </w:rPr>
        <w:t>LÆS OGSÅ</w:t>
      </w:r>
    </w:p>
    <w:p w14:paraId="000EA74F" w14:textId="77777777" w:rsidR="007C299A" w:rsidRPr="007C299A" w:rsidRDefault="007C299A" w:rsidP="007C299A">
      <w:pPr>
        <w:shd w:val="clear" w:color="auto" w:fill="FFFFFF"/>
        <w:spacing w:after="0" w:line="240" w:lineRule="auto"/>
        <w:rPr>
          <w:rFonts w:ascii="Georgia" w:eastAsia="Times New Roman" w:hAnsi="Georgia" w:cs="Times New Roman"/>
          <w:color w:val="0000FF"/>
          <w:kern w:val="0"/>
          <w:sz w:val="27"/>
          <w:szCs w:val="27"/>
          <w:u w:val="single"/>
          <w:bdr w:val="single" w:sz="2" w:space="0" w:color="EEEEEE" w:frame="1"/>
          <w:lang w:eastAsia="da-DK"/>
          <w14:ligatures w14:val="none"/>
        </w:rPr>
      </w:pPr>
      <w:r w:rsidRPr="007C299A">
        <w:rPr>
          <w:rFonts w:ascii="Georgia" w:eastAsia="Times New Roman" w:hAnsi="Georgia" w:cs="Times New Roman"/>
          <w:color w:val="282828"/>
          <w:kern w:val="0"/>
          <w:sz w:val="27"/>
          <w:szCs w:val="27"/>
          <w:lang w:eastAsia="da-DK"/>
          <w14:ligatures w14:val="none"/>
        </w:rPr>
        <w:fldChar w:fldCharType="begin"/>
      </w:r>
      <w:r w:rsidRPr="007C299A">
        <w:rPr>
          <w:rFonts w:ascii="Georgia" w:eastAsia="Times New Roman" w:hAnsi="Georgia" w:cs="Times New Roman"/>
          <w:color w:val="282828"/>
          <w:kern w:val="0"/>
          <w:sz w:val="27"/>
          <w:szCs w:val="27"/>
          <w:lang w:eastAsia="da-DK"/>
          <w14:ligatures w14:val="none"/>
        </w:rPr>
        <w:instrText>HYPERLINK "https://www.altinget.dk/artikel/stoejbergs-forsoeg-paa-at-knytte-baand-til-landbruget-udfordrer-ellemann"</w:instrText>
      </w:r>
      <w:r w:rsidRPr="007C299A">
        <w:rPr>
          <w:rFonts w:ascii="Georgia" w:eastAsia="Times New Roman" w:hAnsi="Georgia" w:cs="Times New Roman"/>
          <w:color w:val="282828"/>
          <w:kern w:val="0"/>
          <w:sz w:val="27"/>
          <w:szCs w:val="27"/>
          <w:lang w:eastAsia="da-DK"/>
          <w14:ligatures w14:val="none"/>
        </w:rPr>
      </w:r>
      <w:r w:rsidRPr="007C299A">
        <w:rPr>
          <w:rFonts w:ascii="Georgia" w:eastAsia="Times New Roman" w:hAnsi="Georgia" w:cs="Times New Roman"/>
          <w:color w:val="282828"/>
          <w:kern w:val="0"/>
          <w:sz w:val="27"/>
          <w:szCs w:val="27"/>
          <w:lang w:eastAsia="da-DK"/>
          <w14:ligatures w14:val="none"/>
        </w:rPr>
        <w:fldChar w:fldCharType="separate"/>
      </w:r>
    </w:p>
    <w:p w14:paraId="4D352E5B" w14:textId="77777777" w:rsidR="007C299A" w:rsidRP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0" w:line="390" w:lineRule="atLeast"/>
        <w:outlineLvl w:val="1"/>
        <w:rPr>
          <w:rFonts w:ascii="Arial" w:eastAsia="Times New Roman" w:hAnsi="Arial" w:cs="Arial"/>
          <w:b/>
          <w:bCs/>
          <w:spacing w:val="-3"/>
          <w:kern w:val="0"/>
          <w:sz w:val="36"/>
          <w:szCs w:val="36"/>
          <w:lang w:eastAsia="da-DK"/>
          <w14:ligatures w14:val="none"/>
        </w:rPr>
      </w:pPr>
      <w:r w:rsidRPr="007C299A">
        <w:rPr>
          <w:rFonts w:ascii="Arial" w:eastAsia="Times New Roman" w:hAnsi="Arial" w:cs="Arial"/>
          <w:b/>
          <w:bCs/>
          <w:color w:val="0000FF"/>
          <w:spacing w:val="-3"/>
          <w:kern w:val="0"/>
          <w:sz w:val="36"/>
          <w:szCs w:val="36"/>
          <w:u w:val="single"/>
          <w:bdr w:val="single" w:sz="2" w:space="0" w:color="EEEEEE" w:frame="1"/>
          <w:lang w:eastAsia="da-DK"/>
          <w14:ligatures w14:val="none"/>
        </w:rPr>
        <w:t>Støjbergs forsøg på at knytte bånd til landbruget udfordrer Ellemann</w:t>
      </w:r>
    </w:p>
    <w:p w14:paraId="0C403CCB" w14:textId="77777777" w:rsidR="007C299A" w:rsidRPr="007C299A" w:rsidRDefault="007C299A" w:rsidP="007C299A">
      <w:pPr>
        <w:shd w:val="clear" w:color="auto" w:fill="FFFFFF"/>
        <w:spacing w:after="0" w:line="225" w:lineRule="atLeast"/>
        <w:rPr>
          <w:rFonts w:ascii="Arial" w:eastAsia="Times New Roman" w:hAnsi="Arial" w:cs="Arial"/>
          <w:color w:val="0000FF"/>
          <w:kern w:val="0"/>
          <w:sz w:val="20"/>
          <w:szCs w:val="20"/>
          <w:u w:val="single"/>
          <w:bdr w:val="single" w:sz="2" w:space="0" w:color="EEEEEE" w:frame="1"/>
          <w:lang w:eastAsia="da-DK"/>
          <w14:ligatures w14:val="none"/>
        </w:rPr>
      </w:pPr>
      <w:r w:rsidRPr="007C299A">
        <w:rPr>
          <w:rFonts w:ascii="Arial" w:eastAsia="Times New Roman" w:hAnsi="Arial" w:cs="Arial"/>
          <w:color w:val="0000FF"/>
          <w:kern w:val="0"/>
          <w:sz w:val="20"/>
          <w:szCs w:val="20"/>
          <w:u w:val="single"/>
          <w:bdr w:val="single" w:sz="2" w:space="0" w:color="EEEEEE" w:frame="1"/>
          <w:lang w:eastAsia="da-DK"/>
          <w14:ligatures w14:val="none"/>
        </w:rPr>
        <w:t>Kommentar</w:t>
      </w:r>
    </w:p>
    <w:p w14:paraId="1768EFCC" w14:textId="77777777" w:rsidR="007C299A" w:rsidRPr="007C299A" w:rsidRDefault="007C299A" w:rsidP="007C299A">
      <w:pPr>
        <w:shd w:val="clear" w:color="auto" w:fill="FFFFFF"/>
        <w:spacing w:after="0" w:line="240" w:lineRule="auto"/>
        <w:rPr>
          <w:rFonts w:ascii="Georgia" w:eastAsia="Times New Roman" w:hAnsi="Georgia" w:cs="Times New Roman"/>
          <w:color w:val="282828"/>
          <w:kern w:val="0"/>
          <w:sz w:val="27"/>
          <w:szCs w:val="27"/>
          <w:lang w:eastAsia="da-DK"/>
          <w14:ligatures w14:val="none"/>
        </w:rPr>
      </w:pPr>
      <w:r w:rsidRPr="007C299A">
        <w:rPr>
          <w:rFonts w:ascii="Georgia" w:eastAsia="Times New Roman" w:hAnsi="Georgia" w:cs="Times New Roman"/>
          <w:color w:val="282828"/>
          <w:kern w:val="0"/>
          <w:sz w:val="27"/>
          <w:szCs w:val="27"/>
          <w:lang w:eastAsia="da-DK"/>
          <w14:ligatures w14:val="none"/>
        </w:rPr>
        <w:fldChar w:fldCharType="end"/>
      </w:r>
    </w:p>
    <w:p w14:paraId="2FC4137E" w14:textId="77777777" w:rsidR="007C299A" w:rsidRP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0" w:line="240" w:lineRule="auto"/>
        <w:outlineLvl w:val="3"/>
        <w:rPr>
          <w:rFonts w:ascii="Georgia" w:eastAsia="Times New Roman" w:hAnsi="Georgia" w:cs="Times New Roman"/>
          <w:b/>
          <w:bCs/>
          <w:color w:val="282828"/>
          <w:kern w:val="0"/>
          <w:sz w:val="24"/>
          <w:szCs w:val="24"/>
          <w:lang w:eastAsia="da-DK"/>
          <w14:ligatures w14:val="none"/>
        </w:rPr>
      </w:pPr>
      <w:r w:rsidRPr="007C299A">
        <w:rPr>
          <w:rFonts w:ascii="Georgia" w:eastAsia="Times New Roman" w:hAnsi="Georgia" w:cs="Times New Roman"/>
          <w:b/>
          <w:bCs/>
          <w:color w:val="282828"/>
          <w:kern w:val="0"/>
          <w:sz w:val="24"/>
          <w:szCs w:val="24"/>
          <w:bdr w:val="single" w:sz="2" w:space="0" w:color="EEEEEE" w:frame="1"/>
          <w:lang w:eastAsia="da-DK"/>
          <w14:ligatures w14:val="none"/>
        </w:rPr>
        <w:t>Støjberg klar til æblerov</w:t>
      </w:r>
    </w:p>
    <w:p w14:paraId="102C8CF6" w14:textId="77777777" w:rsidR="007C299A" w:rsidRP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225" w:line="240" w:lineRule="auto"/>
        <w:rPr>
          <w:rFonts w:ascii="Georgia" w:eastAsia="Times New Roman" w:hAnsi="Georgia" w:cs="Times New Roman"/>
          <w:color w:val="282828"/>
          <w:kern w:val="0"/>
          <w:sz w:val="27"/>
          <w:szCs w:val="27"/>
          <w:lang w:eastAsia="da-DK"/>
          <w14:ligatures w14:val="none"/>
        </w:rPr>
      </w:pPr>
      <w:r w:rsidRPr="007C299A">
        <w:rPr>
          <w:rFonts w:ascii="Georgia" w:eastAsia="Times New Roman" w:hAnsi="Georgia" w:cs="Times New Roman"/>
          <w:color w:val="282828"/>
          <w:kern w:val="0"/>
          <w:sz w:val="27"/>
          <w:szCs w:val="27"/>
          <w:lang w:eastAsia="da-DK"/>
          <w14:ligatures w14:val="none"/>
        </w:rPr>
        <w:t>Ifølge Lars Trier Mogensen kan en kommende CO2-afgift på landbruget sagtens ende med et langstrakt forløb. Og det kan netop give Jakob Ellemann-Jensen og Venstre ekstraproblemer.</w:t>
      </w:r>
    </w:p>
    <w:p w14:paraId="18287816" w14:textId="77777777" w:rsidR="007C299A" w:rsidRP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225" w:line="240" w:lineRule="auto"/>
        <w:rPr>
          <w:rFonts w:ascii="Georgia" w:eastAsia="Times New Roman" w:hAnsi="Georgia" w:cs="Times New Roman"/>
          <w:color w:val="282828"/>
          <w:kern w:val="0"/>
          <w:sz w:val="27"/>
          <w:szCs w:val="27"/>
          <w:lang w:eastAsia="da-DK"/>
          <w14:ligatures w14:val="none"/>
        </w:rPr>
      </w:pPr>
      <w:r w:rsidRPr="007C299A">
        <w:rPr>
          <w:rFonts w:ascii="Georgia" w:eastAsia="Times New Roman" w:hAnsi="Georgia" w:cs="Times New Roman"/>
          <w:color w:val="282828"/>
          <w:kern w:val="0"/>
          <w:sz w:val="27"/>
          <w:szCs w:val="27"/>
          <w:lang w:eastAsia="da-DK"/>
          <w14:ligatures w14:val="none"/>
        </w:rPr>
        <w:t>"Før vi har hørt fra eksperterne, regeringen er kommet med et udspil, og der ligger en aftale, tror jeg der går mindst et halvt år. Der kan Venstre godt blive martret i interne spil, som Ellemann kan få svært ved at lukke ned," siger Lars Trier Mogensen og tilføjer:</w:t>
      </w:r>
    </w:p>
    <w:p w14:paraId="639398BD" w14:textId="77777777" w:rsidR="007C299A" w:rsidRPr="007C299A" w:rsidRDefault="007C299A" w:rsidP="007C299A">
      <w:pPr>
        <w:pBdr>
          <w:top w:val="single" w:sz="2" w:space="0" w:color="EEEEEE"/>
          <w:left w:val="single" w:sz="2" w:space="0" w:color="EEEEEE"/>
          <w:bottom w:val="single" w:sz="2" w:space="0" w:color="EEEEEE"/>
          <w:right w:val="single" w:sz="2" w:space="0" w:color="EEEEEE"/>
        </w:pBdr>
        <w:shd w:val="clear" w:color="auto" w:fill="FFFFFF"/>
        <w:spacing w:after="225" w:line="240" w:lineRule="auto"/>
        <w:rPr>
          <w:rFonts w:ascii="Georgia" w:eastAsia="Times New Roman" w:hAnsi="Georgia" w:cs="Times New Roman"/>
          <w:color w:val="282828"/>
          <w:kern w:val="0"/>
          <w:sz w:val="27"/>
          <w:szCs w:val="27"/>
          <w:lang w:eastAsia="da-DK"/>
          <w14:ligatures w14:val="none"/>
        </w:rPr>
      </w:pPr>
      <w:r w:rsidRPr="007C299A">
        <w:rPr>
          <w:rFonts w:ascii="Georgia" w:eastAsia="Times New Roman" w:hAnsi="Georgia" w:cs="Times New Roman"/>
          <w:color w:val="282828"/>
          <w:kern w:val="0"/>
          <w:sz w:val="27"/>
          <w:szCs w:val="27"/>
          <w:lang w:eastAsia="da-DK"/>
          <w14:ligatures w14:val="none"/>
        </w:rPr>
        <w:t>"Det kan give spillerum til en masse rædselsscenarier for Venstre, hvor Inger Støjberg (DD) samtidig vil stå klar til at gå på æblerov. For hun står som den rene vare, der kritiserer CO2-afgiften. Opbakningen til at landbruget skal gå fri er ikke særlig stor, men den er stor nok til, at det absolut er en god måling for hende."</w:t>
      </w:r>
    </w:p>
    <w:p w14:paraId="7A9F1FFC" w14:textId="77777777" w:rsidR="007C299A" w:rsidRDefault="007C299A" w:rsidP="007C299A"/>
    <w:sectPr w:rsidR="007C299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958E4"/>
    <w:multiLevelType w:val="hybridMultilevel"/>
    <w:tmpl w:val="8F7AB1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5050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04"/>
    <w:rsid w:val="001F739C"/>
    <w:rsid w:val="002624A3"/>
    <w:rsid w:val="007C299A"/>
    <w:rsid w:val="00B613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0438"/>
  <w15:chartTrackingRefBased/>
  <w15:docId w15:val="{95C6CA6D-B476-4221-9BE2-7F51D0F2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7C299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paragraph" w:styleId="Overskrift4">
    <w:name w:val="heading 4"/>
    <w:basedOn w:val="Normal"/>
    <w:link w:val="Overskrift4Tegn"/>
    <w:uiPriority w:val="9"/>
    <w:qFormat/>
    <w:rsid w:val="007C299A"/>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61304"/>
    <w:pPr>
      <w:ind w:left="720"/>
      <w:contextualSpacing/>
    </w:pPr>
  </w:style>
  <w:style w:type="character" w:customStyle="1" w:styleId="Overskrift2Tegn">
    <w:name w:val="Overskrift 2 Tegn"/>
    <w:basedOn w:val="Standardskrifttypeiafsnit"/>
    <w:link w:val="Overskrift2"/>
    <w:uiPriority w:val="9"/>
    <w:rsid w:val="007C299A"/>
    <w:rPr>
      <w:rFonts w:ascii="Times New Roman" w:eastAsia="Times New Roman" w:hAnsi="Times New Roman" w:cs="Times New Roman"/>
      <w:b/>
      <w:bCs/>
      <w:kern w:val="0"/>
      <w:sz w:val="36"/>
      <w:szCs w:val="36"/>
      <w:lang w:eastAsia="da-DK"/>
      <w14:ligatures w14:val="none"/>
    </w:rPr>
  </w:style>
  <w:style w:type="character" w:customStyle="1" w:styleId="Overskrift4Tegn">
    <w:name w:val="Overskrift 4 Tegn"/>
    <w:basedOn w:val="Standardskrifttypeiafsnit"/>
    <w:link w:val="Overskrift4"/>
    <w:uiPriority w:val="9"/>
    <w:rsid w:val="007C299A"/>
    <w:rPr>
      <w:rFonts w:ascii="Times New Roman" w:eastAsia="Times New Roman" w:hAnsi="Times New Roman" w:cs="Times New Roman"/>
      <w:b/>
      <w:bCs/>
      <w:kern w:val="0"/>
      <w:sz w:val="24"/>
      <w:szCs w:val="24"/>
      <w:lang w:eastAsia="da-DK"/>
      <w14:ligatures w14:val="none"/>
    </w:rPr>
  </w:style>
  <w:style w:type="character" w:styleId="Hyperlink">
    <w:name w:val="Hyperlink"/>
    <w:basedOn w:val="Standardskrifttypeiafsnit"/>
    <w:uiPriority w:val="99"/>
    <w:unhideWhenUsed/>
    <w:rsid w:val="007C299A"/>
    <w:rPr>
      <w:color w:val="0000FF"/>
      <w:u w:val="single"/>
    </w:rPr>
  </w:style>
  <w:style w:type="character" w:customStyle="1" w:styleId="article-label">
    <w:name w:val="article-label"/>
    <w:basedOn w:val="Standardskrifttypeiafsnit"/>
    <w:rsid w:val="007C299A"/>
  </w:style>
  <w:style w:type="paragraph" w:styleId="NormalWeb">
    <w:name w:val="Normal (Web)"/>
    <w:basedOn w:val="Normal"/>
    <w:uiPriority w:val="99"/>
    <w:semiHidden/>
    <w:unhideWhenUsed/>
    <w:rsid w:val="007C299A"/>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mr-2">
    <w:name w:val="mr-2"/>
    <w:basedOn w:val="Standardskrifttypeiafsnit"/>
    <w:rsid w:val="007C299A"/>
  </w:style>
  <w:style w:type="character" w:styleId="HTML-citat">
    <w:name w:val="HTML Cite"/>
    <w:basedOn w:val="Standardskrifttypeiafsnit"/>
    <w:uiPriority w:val="99"/>
    <w:semiHidden/>
    <w:unhideWhenUsed/>
    <w:rsid w:val="007C299A"/>
    <w:rPr>
      <w:i/>
      <w:iCs/>
    </w:rPr>
  </w:style>
  <w:style w:type="character" w:styleId="Strk">
    <w:name w:val="Strong"/>
    <w:basedOn w:val="Standardskrifttypeiafsnit"/>
    <w:uiPriority w:val="22"/>
    <w:qFormat/>
    <w:rsid w:val="007C299A"/>
    <w:rPr>
      <w:b/>
      <w:bCs/>
    </w:rPr>
  </w:style>
  <w:style w:type="character" w:styleId="Ulstomtale">
    <w:name w:val="Unresolved Mention"/>
    <w:basedOn w:val="Standardskrifttypeiafsnit"/>
    <w:uiPriority w:val="99"/>
    <w:semiHidden/>
    <w:unhideWhenUsed/>
    <w:rsid w:val="007C2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4717">
      <w:bodyDiv w:val="1"/>
      <w:marLeft w:val="0"/>
      <w:marRight w:val="0"/>
      <w:marTop w:val="0"/>
      <w:marBottom w:val="0"/>
      <w:divBdr>
        <w:top w:val="none" w:sz="0" w:space="0" w:color="auto"/>
        <w:left w:val="none" w:sz="0" w:space="0" w:color="auto"/>
        <w:bottom w:val="none" w:sz="0" w:space="0" w:color="auto"/>
        <w:right w:val="none" w:sz="0" w:space="0" w:color="auto"/>
      </w:divBdr>
      <w:divsChild>
        <w:div w:id="1313486011">
          <w:marLeft w:val="0"/>
          <w:marRight w:val="0"/>
          <w:marTop w:val="0"/>
          <w:marBottom w:val="0"/>
          <w:divBdr>
            <w:top w:val="single" w:sz="2" w:space="0" w:color="EEEEEE"/>
            <w:left w:val="single" w:sz="2" w:space="0" w:color="EEEEEE"/>
            <w:bottom w:val="single" w:sz="2" w:space="0" w:color="EEEEEE"/>
            <w:right w:val="single" w:sz="2" w:space="0" w:color="EEEEEE"/>
          </w:divBdr>
          <w:divsChild>
            <w:div w:id="1840580051">
              <w:marLeft w:val="0"/>
              <w:marRight w:val="0"/>
              <w:marTop w:val="0"/>
              <w:marBottom w:val="0"/>
              <w:divBdr>
                <w:top w:val="single" w:sz="2" w:space="0" w:color="EEEEEE"/>
                <w:left w:val="single" w:sz="2" w:space="0" w:color="EEEEEE"/>
                <w:bottom w:val="single" w:sz="2" w:space="0" w:color="EEEEEE"/>
                <w:right w:val="single" w:sz="2" w:space="0" w:color="EEEEEE"/>
              </w:divBdr>
            </w:div>
            <w:div w:id="2102290435">
              <w:marLeft w:val="0"/>
              <w:marRight w:val="0"/>
              <w:marTop w:val="0"/>
              <w:marBottom w:val="0"/>
              <w:divBdr>
                <w:top w:val="single" w:sz="2" w:space="0" w:color="EEEEEE"/>
                <w:left w:val="single" w:sz="2" w:space="0" w:color="EEEEEE"/>
                <w:bottom w:val="single" w:sz="2" w:space="0" w:color="EEEEEE"/>
                <w:right w:val="single" w:sz="2" w:space="0" w:color="EEEEEE"/>
              </w:divBdr>
            </w:div>
            <w:div w:id="1149597488">
              <w:marLeft w:val="0"/>
              <w:marRight w:val="0"/>
              <w:marTop w:val="0"/>
              <w:marBottom w:val="0"/>
              <w:divBdr>
                <w:top w:val="single" w:sz="2" w:space="0" w:color="EEEEEE"/>
                <w:left w:val="single" w:sz="2" w:space="0" w:color="EEEEEE"/>
                <w:bottom w:val="single" w:sz="2" w:space="0" w:color="EEEEEE"/>
                <w:right w:val="single" w:sz="2" w:space="0" w:color="EEEEEE"/>
              </w:divBdr>
              <w:divsChild>
                <w:div w:id="128019415">
                  <w:marLeft w:val="0"/>
                  <w:marRight w:val="0"/>
                  <w:marTop w:val="0"/>
                  <w:marBottom w:val="0"/>
                  <w:divBdr>
                    <w:top w:val="single" w:sz="2" w:space="0" w:color="EEEEEE"/>
                    <w:left w:val="single" w:sz="2" w:space="0" w:color="EEEEEE"/>
                    <w:bottom w:val="single" w:sz="2" w:space="0" w:color="EEEEEE"/>
                    <w:right w:val="single" w:sz="2" w:space="0" w:color="EEEEEE"/>
                  </w:divBdr>
                  <w:divsChild>
                    <w:div w:id="1859810492">
                      <w:marLeft w:val="0"/>
                      <w:marRight w:val="0"/>
                      <w:marTop w:val="0"/>
                      <w:marBottom w:val="0"/>
                      <w:divBdr>
                        <w:top w:val="single" w:sz="6" w:space="0" w:color="EEEEEE"/>
                        <w:left w:val="single" w:sz="6" w:space="0" w:color="EEEEEE"/>
                        <w:bottom w:val="single" w:sz="6" w:space="0" w:color="EEEEEE"/>
                        <w:right w:val="single" w:sz="6" w:space="0" w:color="EEEEEE"/>
                      </w:divBdr>
                      <w:divsChild>
                        <w:div w:id="1458914749">
                          <w:marLeft w:val="0"/>
                          <w:marRight w:val="0"/>
                          <w:marTop w:val="0"/>
                          <w:marBottom w:val="0"/>
                          <w:divBdr>
                            <w:top w:val="single" w:sz="2" w:space="0" w:color="EEEEEE"/>
                            <w:left w:val="single" w:sz="2" w:space="0" w:color="EEEEEE"/>
                            <w:bottom w:val="single" w:sz="2" w:space="0" w:color="EEEEEE"/>
                            <w:right w:val="single" w:sz="2" w:space="0" w:color="EEEEEE"/>
                          </w:divBdr>
                          <w:divsChild>
                            <w:div w:id="482965421">
                              <w:marLeft w:val="0"/>
                              <w:marRight w:val="0"/>
                              <w:marTop w:val="0"/>
                              <w:marBottom w:val="0"/>
                              <w:divBdr>
                                <w:top w:val="single" w:sz="2" w:space="0" w:color="EEEEEE"/>
                                <w:left w:val="single" w:sz="2" w:space="0" w:color="EEEEEE"/>
                                <w:bottom w:val="single" w:sz="2" w:space="0" w:color="EEEEEE"/>
                                <w:right w:val="single" w:sz="2" w:space="0" w:color="EEEEEE"/>
                              </w:divBdr>
                              <w:divsChild>
                                <w:div w:id="853032381">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74363636">
              <w:marLeft w:val="0"/>
              <w:marRight w:val="0"/>
              <w:marTop w:val="0"/>
              <w:marBottom w:val="0"/>
              <w:divBdr>
                <w:top w:val="single" w:sz="2" w:space="0" w:color="EEEEEE"/>
                <w:left w:val="single" w:sz="2" w:space="0" w:color="EEEEEE"/>
                <w:bottom w:val="single" w:sz="2" w:space="0" w:color="EEEEEE"/>
                <w:right w:val="single" w:sz="2" w:space="0" w:color="EEEEEE"/>
              </w:divBdr>
              <w:divsChild>
                <w:div w:id="114371747">
                  <w:blockQuote w:val="1"/>
                  <w:marLeft w:val="720"/>
                  <w:marRight w:val="720"/>
                  <w:marTop w:val="100"/>
                  <w:marBottom w:val="100"/>
                  <w:divBdr>
                    <w:top w:val="single" w:sz="2" w:space="0" w:color="EEEEEE"/>
                    <w:left w:val="single" w:sz="2" w:space="0" w:color="EEEEEE"/>
                    <w:bottom w:val="single" w:sz="2" w:space="0" w:color="EEEEEE"/>
                    <w:right w:val="single" w:sz="2" w:space="0" w:color="EEEEEE"/>
                  </w:divBdr>
                </w:div>
              </w:divsChild>
            </w:div>
            <w:div w:id="1281691712">
              <w:marLeft w:val="0"/>
              <w:marRight w:val="0"/>
              <w:marTop w:val="0"/>
              <w:marBottom w:val="0"/>
              <w:divBdr>
                <w:top w:val="single" w:sz="2" w:space="0" w:color="EEEEEE"/>
                <w:left w:val="single" w:sz="2" w:space="0" w:color="EEEEEE"/>
                <w:bottom w:val="single" w:sz="2" w:space="0" w:color="EEEEEE"/>
                <w:right w:val="single" w:sz="2" w:space="0" w:color="EEEEEE"/>
              </w:divBdr>
            </w:div>
            <w:div w:id="1634947630">
              <w:marLeft w:val="0"/>
              <w:marRight w:val="0"/>
              <w:marTop w:val="0"/>
              <w:marBottom w:val="0"/>
              <w:divBdr>
                <w:top w:val="single" w:sz="2" w:space="0" w:color="EEEEEE"/>
                <w:left w:val="single" w:sz="2" w:space="0" w:color="EEEEEE"/>
                <w:bottom w:val="single" w:sz="2" w:space="0" w:color="EEEEEE"/>
                <w:right w:val="single" w:sz="2" w:space="0" w:color="EEEEEE"/>
              </w:divBdr>
              <w:divsChild>
                <w:div w:id="1638028543">
                  <w:marLeft w:val="0"/>
                  <w:marRight w:val="0"/>
                  <w:marTop w:val="0"/>
                  <w:marBottom w:val="0"/>
                  <w:divBdr>
                    <w:top w:val="single" w:sz="2" w:space="0" w:color="EEEEEE"/>
                    <w:left w:val="single" w:sz="2" w:space="0" w:color="EEEEEE"/>
                    <w:bottom w:val="single" w:sz="2" w:space="0" w:color="EEEEEE"/>
                    <w:right w:val="single" w:sz="2" w:space="0" w:color="EEEEEE"/>
                  </w:divBdr>
                  <w:divsChild>
                    <w:div w:id="2030594578">
                      <w:marLeft w:val="0"/>
                      <w:marRight w:val="0"/>
                      <w:marTop w:val="0"/>
                      <w:marBottom w:val="0"/>
                      <w:divBdr>
                        <w:top w:val="single" w:sz="6" w:space="0" w:color="EEEEEE"/>
                        <w:left w:val="single" w:sz="6" w:space="0" w:color="EEEEEE"/>
                        <w:bottom w:val="single" w:sz="6" w:space="0" w:color="EEEEEE"/>
                        <w:right w:val="single" w:sz="6" w:space="0" w:color="EEEEEE"/>
                      </w:divBdr>
                      <w:divsChild>
                        <w:div w:id="14579109">
                          <w:marLeft w:val="0"/>
                          <w:marRight w:val="0"/>
                          <w:marTop w:val="0"/>
                          <w:marBottom w:val="0"/>
                          <w:divBdr>
                            <w:top w:val="single" w:sz="2" w:space="0" w:color="EEEEEE"/>
                            <w:left w:val="single" w:sz="2" w:space="0" w:color="EEEEEE"/>
                            <w:bottom w:val="single" w:sz="2" w:space="0" w:color="EEEEEE"/>
                            <w:right w:val="single" w:sz="2" w:space="0" w:color="EEEEEE"/>
                          </w:divBdr>
                          <w:divsChild>
                            <w:div w:id="1353189180">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 w:id="1292633825">
              <w:marLeft w:val="0"/>
              <w:marRight w:val="0"/>
              <w:marTop w:val="0"/>
              <w:marBottom w:val="0"/>
              <w:divBdr>
                <w:top w:val="single" w:sz="2" w:space="0" w:color="EEEEEE"/>
                <w:left w:val="single" w:sz="2" w:space="0" w:color="EEEEEE"/>
                <w:bottom w:val="single" w:sz="2" w:space="0" w:color="EEEEEE"/>
                <w:right w:val="single" w:sz="2" w:space="0" w:color="EEEEEE"/>
              </w:divBdr>
            </w:div>
            <w:div w:id="1723164634">
              <w:marLeft w:val="0"/>
              <w:marRight w:val="0"/>
              <w:marTop w:val="0"/>
              <w:marBottom w:val="0"/>
              <w:divBdr>
                <w:top w:val="single" w:sz="2" w:space="0" w:color="EEEEEE"/>
                <w:left w:val="single" w:sz="2" w:space="0" w:color="EEEEEE"/>
                <w:bottom w:val="single" w:sz="2" w:space="0" w:color="EEEEEE"/>
                <w:right w:val="single" w:sz="2" w:space="0" w:color="EEEEEE"/>
              </w:divBdr>
            </w:div>
            <w:div w:id="2043440078">
              <w:marLeft w:val="0"/>
              <w:marRight w:val="0"/>
              <w:marTop w:val="0"/>
              <w:marBottom w:val="0"/>
              <w:divBdr>
                <w:top w:val="single" w:sz="2" w:space="0" w:color="EEEEEE"/>
                <w:left w:val="single" w:sz="2" w:space="0" w:color="EEEEEE"/>
                <w:bottom w:val="single" w:sz="2" w:space="0" w:color="EEEEEE"/>
                <w:right w:val="single" w:sz="2" w:space="0" w:color="EEEEEE"/>
              </w:divBdr>
              <w:divsChild>
                <w:div w:id="69351097">
                  <w:marLeft w:val="0"/>
                  <w:marRight w:val="0"/>
                  <w:marTop w:val="0"/>
                  <w:marBottom w:val="0"/>
                  <w:divBdr>
                    <w:top w:val="single" w:sz="2" w:space="0" w:color="EEEEEE"/>
                    <w:left w:val="single" w:sz="2" w:space="0" w:color="EEEEEE"/>
                    <w:bottom w:val="single" w:sz="2" w:space="0" w:color="EEEEEE"/>
                    <w:right w:val="single" w:sz="2" w:space="0" w:color="EEEEEE"/>
                  </w:divBdr>
                  <w:divsChild>
                    <w:div w:id="285241398">
                      <w:marLeft w:val="0"/>
                      <w:marRight w:val="0"/>
                      <w:marTop w:val="0"/>
                      <w:marBottom w:val="0"/>
                      <w:divBdr>
                        <w:top w:val="single" w:sz="6" w:space="0" w:color="EEEEEE"/>
                        <w:left w:val="single" w:sz="6" w:space="0" w:color="EEEEEE"/>
                        <w:bottom w:val="single" w:sz="6" w:space="0" w:color="EEEEEE"/>
                        <w:right w:val="single" w:sz="6" w:space="0" w:color="EEEEEE"/>
                      </w:divBdr>
                      <w:divsChild>
                        <w:div w:id="174342269">
                          <w:marLeft w:val="0"/>
                          <w:marRight w:val="0"/>
                          <w:marTop w:val="0"/>
                          <w:marBottom w:val="0"/>
                          <w:divBdr>
                            <w:top w:val="single" w:sz="2" w:space="0" w:color="EEEEEE"/>
                            <w:left w:val="single" w:sz="2" w:space="0" w:color="EEEEEE"/>
                            <w:bottom w:val="single" w:sz="2" w:space="0" w:color="EEEEEE"/>
                            <w:right w:val="single" w:sz="2" w:space="0" w:color="EEEEEE"/>
                          </w:divBdr>
                          <w:divsChild>
                            <w:div w:id="1580403209">
                              <w:marLeft w:val="0"/>
                              <w:marRight w:val="0"/>
                              <w:marTop w:val="0"/>
                              <w:marBottom w:val="0"/>
                              <w:divBdr>
                                <w:top w:val="single" w:sz="2" w:space="0" w:color="EEEEEE"/>
                                <w:left w:val="single" w:sz="2" w:space="0" w:color="EEEEEE"/>
                                <w:bottom w:val="single" w:sz="2" w:space="0" w:color="EEEEEE"/>
                                <w:right w:val="single" w:sz="2" w:space="0" w:color="EEEEEE"/>
                              </w:divBdr>
                              <w:divsChild>
                                <w:div w:id="1782190961">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1976107757">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tinget.dk/misc/draltinget-ekstraspoergsmal-oktober-2023-.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cito.dk/nyheder/danskerne-vil-groenne-omstilling-men-ikke-enhver-pris-0"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tinget.dk/artikel/274117-" TargetMode="External"/><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1123</Words>
  <Characters>6857</Characters>
  <Application>Microsoft Office Word</Application>
  <DocSecurity>0</DocSecurity>
  <Lines>57</Lines>
  <Paragraphs>15</Paragraphs>
  <ScaleCrop>false</ScaleCrop>
  <HeadingPairs>
    <vt:vector size="4" baseType="variant">
      <vt:variant>
        <vt:lpstr>Titel</vt:lpstr>
      </vt:variant>
      <vt:variant>
        <vt:i4>1</vt:i4>
      </vt:variant>
      <vt:variant>
        <vt:lpstr>Overskrifter</vt:lpstr>
      </vt:variant>
      <vt:variant>
        <vt:i4>3</vt:i4>
      </vt:variant>
    </vt:vector>
  </HeadingPairs>
  <TitlesOfParts>
    <vt:vector size="4" baseType="lpstr">
      <vt:lpstr/>
      <vt:lpstr>    Poul Madsen: Ellemann er ved at forære Jylland til Støjberg</vt:lpstr>
      <vt:lpstr>    Se kortet: Her er de 32 steder i Danmark, hvor regeringen vil bygge energiparker</vt:lpstr>
      <vt:lpstr>    Støjbergs forsøg på at knytte bånd til landbruget udfordrer Ellemann</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Rysgaard Kjær</dc:creator>
  <cp:keywords/>
  <dc:description/>
  <cp:lastModifiedBy>Carsten Rysgaard Kjær</cp:lastModifiedBy>
  <cp:revision>1</cp:revision>
  <dcterms:created xsi:type="dcterms:W3CDTF">2023-11-01T11:39:00Z</dcterms:created>
  <dcterms:modified xsi:type="dcterms:W3CDTF">2023-11-01T12:09:00Z</dcterms:modified>
</cp:coreProperties>
</file>