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1462" w14:textId="77777777" w:rsidR="000400CA" w:rsidRDefault="007C4C73" w:rsidP="007C4C73">
      <w:pPr>
        <w:pStyle w:val="Overskrift1"/>
      </w:pPr>
      <w:r>
        <w:t>Feudalisme</w:t>
      </w:r>
    </w:p>
    <w:p w14:paraId="7775A700" w14:textId="77777777" w:rsidR="007C4C73" w:rsidRDefault="007C4C73" w:rsidP="007C4C73"/>
    <w:p w14:paraId="77949C10" w14:textId="77777777" w:rsidR="007C4C73" w:rsidRPr="009F4F7C" w:rsidRDefault="009F4F7C" w:rsidP="007C4C73">
      <w:pPr>
        <w:rPr>
          <w:b/>
        </w:rPr>
      </w:pPr>
      <w:r>
        <w:rPr>
          <w:b/>
        </w:rPr>
        <w:t xml:space="preserve">Opgave 1: </w:t>
      </w:r>
      <w:r w:rsidR="007C4C73" w:rsidRPr="009F4F7C">
        <w:rPr>
          <w:b/>
        </w:rPr>
        <w:t>Arbejdsspørgsmål til lektien:</w:t>
      </w:r>
    </w:p>
    <w:p w14:paraId="1B3415C4" w14:textId="77777777" w:rsidR="007C4C73" w:rsidRDefault="007C4C73" w:rsidP="007C4C73">
      <w:pPr>
        <w:pStyle w:val="Listeafsnit"/>
        <w:numPr>
          <w:ilvl w:val="0"/>
          <w:numId w:val="1"/>
        </w:numPr>
      </w:pPr>
      <w:r w:rsidRPr="007C4C73">
        <w:t>Tegn en model over de forskellige grupper i samfundet i et feudalt system (jeg kan anbefale en klassisk trekant!)</w:t>
      </w:r>
    </w:p>
    <w:p w14:paraId="3833AEBC" w14:textId="77777777" w:rsidR="009F4F7C" w:rsidRDefault="009F4F7C" w:rsidP="007C4C73">
      <w:pPr>
        <w:pStyle w:val="Listeafsnit"/>
        <w:numPr>
          <w:ilvl w:val="0"/>
          <w:numId w:val="1"/>
        </w:numPr>
      </w:pPr>
      <w:r>
        <w:t>Hvilke tjenester udvekslede henholdsvis</w:t>
      </w:r>
    </w:p>
    <w:p w14:paraId="31C3346B" w14:textId="77777777" w:rsidR="009F4F7C" w:rsidRDefault="009F4F7C" w:rsidP="009F4F7C">
      <w:pPr>
        <w:pStyle w:val="Listeafsnit"/>
        <w:numPr>
          <w:ilvl w:val="1"/>
          <w:numId w:val="1"/>
        </w:numPr>
      </w:pPr>
      <w:r>
        <w:t xml:space="preserve">Fæstebonde og herremand: </w:t>
      </w:r>
    </w:p>
    <w:p w14:paraId="28BEC9B6" w14:textId="77777777" w:rsidR="009F4F7C" w:rsidRDefault="009F4F7C" w:rsidP="009F4F7C">
      <w:pPr>
        <w:pStyle w:val="Listeafsnit"/>
        <w:numPr>
          <w:ilvl w:val="1"/>
          <w:numId w:val="1"/>
        </w:numPr>
      </w:pPr>
      <w:r>
        <w:t xml:space="preserve">Vasal og konge: </w:t>
      </w:r>
    </w:p>
    <w:p w14:paraId="3A4D009E" w14:textId="77777777" w:rsidR="009F4F7C" w:rsidRPr="007C4C73" w:rsidRDefault="009F4F7C" w:rsidP="009F4F7C">
      <w:pPr>
        <w:pStyle w:val="Listeafsnit"/>
        <w:numPr>
          <w:ilvl w:val="0"/>
          <w:numId w:val="1"/>
        </w:numPr>
      </w:pPr>
      <w:r>
        <w:t>Hvorfor opstår det feudale system? Tænk også tilbage på lektien fra sidste time</w:t>
      </w:r>
    </w:p>
    <w:p w14:paraId="371D7B66" w14:textId="77777777" w:rsidR="007C4C73" w:rsidRDefault="009F4F7C" w:rsidP="007C4C73">
      <w:r w:rsidRPr="009F4F7C">
        <w:rPr>
          <w:noProof/>
        </w:rPr>
        <w:drawing>
          <wp:anchor distT="0" distB="0" distL="114300" distR="114300" simplePos="0" relativeHeight="251658240" behindDoc="1" locked="0" layoutInCell="1" allowOverlap="1" wp14:anchorId="556F30B5" wp14:editId="25AC7595">
            <wp:simplePos x="0" y="0"/>
            <wp:positionH relativeFrom="column">
              <wp:posOffset>1610360</wp:posOffset>
            </wp:positionH>
            <wp:positionV relativeFrom="paragraph">
              <wp:posOffset>149860</wp:posOffset>
            </wp:positionV>
            <wp:extent cx="2673350" cy="2000885"/>
            <wp:effectExtent l="0" t="0" r="0" b="0"/>
            <wp:wrapTight wrapText="bothSides">
              <wp:wrapPolygon edited="0">
                <wp:start x="0" y="0"/>
                <wp:lineTo x="0" y="21387"/>
                <wp:lineTo x="21395" y="21387"/>
                <wp:lineTo x="21395" y="0"/>
                <wp:lineTo x="0" y="0"/>
              </wp:wrapPolygon>
            </wp:wrapTight>
            <wp:docPr id="1" name="Billede 1" descr="Billedresultat for chokoladekna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chokoladeknapp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3D545" w14:textId="77777777" w:rsidR="009F4F7C" w:rsidRDefault="009F4F7C" w:rsidP="007C4C73"/>
    <w:p w14:paraId="70E96A0A" w14:textId="77777777" w:rsidR="009F4F7C" w:rsidRDefault="009F4F7C" w:rsidP="007C4C73"/>
    <w:p w14:paraId="459607C1" w14:textId="77777777" w:rsidR="009F4F7C" w:rsidRDefault="009F4F7C" w:rsidP="007C4C73"/>
    <w:p w14:paraId="27B461BD" w14:textId="77777777" w:rsidR="009F4F7C" w:rsidRDefault="009F4F7C" w:rsidP="007C4C73"/>
    <w:p w14:paraId="4E165558" w14:textId="77777777" w:rsidR="009F4F7C" w:rsidRDefault="009F4F7C" w:rsidP="007C4C73"/>
    <w:p w14:paraId="49D4E7F6" w14:textId="77777777" w:rsidR="009F4F7C" w:rsidRDefault="009F4F7C" w:rsidP="007C4C73"/>
    <w:p w14:paraId="07D39DCA" w14:textId="77777777" w:rsidR="009F4F7C" w:rsidRDefault="009F4F7C" w:rsidP="007C4C73"/>
    <w:p w14:paraId="5C59048E" w14:textId="77777777" w:rsidR="009F4F7C" w:rsidRDefault="009F4F7C" w:rsidP="007C4C73">
      <w:pPr>
        <w:rPr>
          <w:b/>
        </w:rPr>
      </w:pPr>
      <w:r w:rsidRPr="009F4F7C">
        <w:rPr>
          <w:b/>
        </w:rPr>
        <w:t>Opgave 2</w:t>
      </w:r>
      <w:r>
        <w:rPr>
          <w:b/>
        </w:rPr>
        <w:t>: S</w:t>
      </w:r>
      <w:r w:rsidR="00F220FC">
        <w:rPr>
          <w:b/>
        </w:rPr>
        <w:t>tyrker og s</w:t>
      </w:r>
      <w:r>
        <w:rPr>
          <w:b/>
        </w:rPr>
        <w:t>vagheder ved det feudale system</w:t>
      </w:r>
    </w:p>
    <w:p w14:paraId="5E10A1F0" w14:textId="77777777" w:rsidR="009F4F7C" w:rsidRDefault="009F4F7C" w:rsidP="007C4C73">
      <w:r>
        <w:t>Læs nu kildeuddrag 5 og 6 og sammenfat på baggrund af de to kilder, hvad der holder sammen på vasalbåndet.</w:t>
      </w:r>
      <w:r>
        <w:br/>
        <w:t xml:space="preserve">Hvad gør man for at styrke </w:t>
      </w:r>
      <w:proofErr w:type="spellStart"/>
      <w:r>
        <w:t>lens</w:t>
      </w:r>
      <w:r w:rsidR="00F220FC">
        <w:t>eden</w:t>
      </w:r>
      <w:proofErr w:type="spellEnd"/>
      <w:r w:rsidR="00F220FC">
        <w:t>? Vurder om det er effektive redskaber til at holde styr på vasallerne</w:t>
      </w:r>
      <w:r>
        <w:t>.</w:t>
      </w:r>
    </w:p>
    <w:p w14:paraId="3F2152AC" w14:textId="77777777" w:rsidR="009F4F7C" w:rsidRDefault="009F4F7C" w:rsidP="007C4C73"/>
    <w:p w14:paraId="7C6D6C31" w14:textId="77777777" w:rsidR="009F4F7C" w:rsidRDefault="00F220FC" w:rsidP="007C4C73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427A932" wp14:editId="6092DBB9">
            <wp:simplePos x="0" y="0"/>
            <wp:positionH relativeFrom="column">
              <wp:posOffset>4213860</wp:posOffset>
            </wp:positionH>
            <wp:positionV relativeFrom="paragraph">
              <wp:posOffset>245110</wp:posOffset>
            </wp:positionV>
            <wp:extent cx="1852295" cy="2456180"/>
            <wp:effectExtent l="0" t="0" r="0" b="1270"/>
            <wp:wrapTight wrapText="bothSides">
              <wp:wrapPolygon edited="0">
                <wp:start x="0" y="0"/>
                <wp:lineTo x="0" y="21444"/>
                <wp:lineTo x="21326" y="21444"/>
                <wp:lineTo x="21326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45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CA098" w14:textId="77777777" w:rsidR="009F4F7C" w:rsidRPr="00F220FC" w:rsidRDefault="009F4F7C" w:rsidP="007C4C73">
      <w:pPr>
        <w:rPr>
          <w:color w:val="5B9BD5" w:themeColor="accent1"/>
        </w:rPr>
      </w:pPr>
      <w:r w:rsidRPr="00F220FC">
        <w:rPr>
          <w:color w:val="5B9BD5" w:themeColor="accent1"/>
        </w:rPr>
        <w:t xml:space="preserve">Bonusspørgsmål: </w:t>
      </w:r>
      <w:r w:rsidR="00025E19" w:rsidRPr="00F220FC">
        <w:rPr>
          <w:color w:val="5B9BD5" w:themeColor="accent1"/>
        </w:rPr>
        <w:t>Hvorfor er gejstlige lensherrer (altså kirkens mænd) ofte at foretrække for kongerne?</w:t>
      </w:r>
    </w:p>
    <w:p w14:paraId="0709A663" w14:textId="77777777" w:rsidR="00F220FC" w:rsidRPr="00F220FC" w:rsidRDefault="00F220FC" w:rsidP="007C4C73">
      <w:pPr>
        <w:rPr>
          <w:color w:val="5B9BD5" w:themeColor="accent1"/>
        </w:rPr>
      </w:pPr>
      <w:r w:rsidRPr="00F220FC">
        <w:rPr>
          <w:color w:val="5B9BD5" w:themeColor="accent1"/>
        </w:rPr>
        <w:t>Det kunne eksempelvis være Biskop Absalon, som I ser her.</w:t>
      </w:r>
    </w:p>
    <w:p w14:paraId="1840DC2A" w14:textId="77777777" w:rsidR="00F220FC" w:rsidRDefault="00F220FC" w:rsidP="007C4C73"/>
    <w:p w14:paraId="0B4AF394" w14:textId="77777777" w:rsidR="009F4F7C" w:rsidRPr="009F4F7C" w:rsidRDefault="009F4F7C" w:rsidP="007C4C73"/>
    <w:sectPr w:rsidR="009F4F7C" w:rsidRPr="009F4F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125D9"/>
    <w:multiLevelType w:val="hybridMultilevel"/>
    <w:tmpl w:val="CDE448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6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73"/>
    <w:rsid w:val="00025E19"/>
    <w:rsid w:val="000400CA"/>
    <w:rsid w:val="007C4C73"/>
    <w:rsid w:val="009F4F7C"/>
    <w:rsid w:val="00D10154"/>
    <w:rsid w:val="00F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46D5"/>
  <w15:chartTrackingRefBased/>
  <w15:docId w15:val="{BE1F6C27-D749-4CCF-AB28-F037547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4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4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C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2</cp:revision>
  <dcterms:created xsi:type="dcterms:W3CDTF">2023-10-25T08:05:00Z</dcterms:created>
  <dcterms:modified xsi:type="dcterms:W3CDTF">2023-10-25T08:05:00Z</dcterms:modified>
</cp:coreProperties>
</file>