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644C" w14:textId="6ABD8F59" w:rsidR="001336E9" w:rsidRPr="00B167FC" w:rsidRDefault="00B167FC" w:rsidP="009A7366">
      <w:pPr>
        <w:jc w:val="center"/>
        <w:rPr>
          <w:sz w:val="44"/>
          <w:szCs w:val="44"/>
        </w:rPr>
      </w:pPr>
      <w:r w:rsidRPr="00B167FC">
        <w:rPr>
          <w:sz w:val="44"/>
          <w:szCs w:val="44"/>
        </w:rPr>
        <w:t>Projekt metamorfose: Fra elev til lærer!</w:t>
      </w:r>
    </w:p>
    <w:p w14:paraId="4A89505C" w14:textId="10ADCF4C" w:rsidR="00B167FC" w:rsidRPr="00B167FC" w:rsidRDefault="00B167FC" w:rsidP="00B167FC">
      <w:pPr>
        <w:pStyle w:val="Listeafsni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 forløbet ”Middelalderkirkens magt og udfordringer” -</w:t>
      </w:r>
    </w:p>
    <w:p w14:paraId="64DD991F" w14:textId="77777777" w:rsidR="00B167FC" w:rsidRDefault="00B167FC" w:rsidP="009A7366">
      <w:pPr>
        <w:rPr>
          <w:sz w:val="24"/>
          <w:szCs w:val="24"/>
        </w:rPr>
      </w:pPr>
    </w:p>
    <w:p w14:paraId="42AFC8CA" w14:textId="77777777" w:rsidR="003A0266" w:rsidRDefault="003A0266" w:rsidP="009A7366">
      <w:pPr>
        <w:rPr>
          <w:sz w:val="24"/>
          <w:szCs w:val="24"/>
        </w:rPr>
      </w:pPr>
    </w:p>
    <w:p w14:paraId="6A5E060A" w14:textId="4257F070" w:rsidR="009A7366" w:rsidRDefault="009A7366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Det er vigtigt, at I læser hele instruktionen igennem, inden I går </w:t>
      </w:r>
      <w:proofErr w:type="spellStart"/>
      <w:r>
        <w:rPr>
          <w:sz w:val="24"/>
          <w:szCs w:val="24"/>
        </w:rPr>
        <w:t>igang</w:t>
      </w:r>
      <w:proofErr w:type="spellEnd"/>
      <w:r w:rsidR="00E97D32">
        <w:rPr>
          <w:sz w:val="24"/>
          <w:szCs w:val="24"/>
        </w:rPr>
        <w:t xml:space="preserve"> med arbejdet</w:t>
      </w:r>
      <w:r w:rsidR="00CD5F8C">
        <w:rPr>
          <w:sz w:val="24"/>
          <w:szCs w:val="24"/>
        </w:rPr>
        <w:t>!</w:t>
      </w:r>
    </w:p>
    <w:p w14:paraId="540AB11E" w14:textId="77777777" w:rsidR="009A7366" w:rsidRDefault="009A7366" w:rsidP="009A7366">
      <w:pPr>
        <w:rPr>
          <w:sz w:val="24"/>
          <w:szCs w:val="24"/>
        </w:rPr>
      </w:pPr>
    </w:p>
    <w:p w14:paraId="5E680BF3" w14:textId="4D7DCDB3" w:rsidR="009A7366" w:rsidRDefault="009A7366" w:rsidP="009A7366">
      <w:pPr>
        <w:rPr>
          <w:sz w:val="24"/>
          <w:szCs w:val="24"/>
        </w:rPr>
      </w:pPr>
      <w:r>
        <w:rPr>
          <w:sz w:val="24"/>
          <w:szCs w:val="24"/>
        </w:rPr>
        <w:t>I skal i grupper forberede et halvt modul i et givet emne. Formålet er, at I får trænet jeres faglighed på en anderledes måde, end I ellers plejer, ved at I selv skal tilrettelægge undervisningen. To grupper står samlet set for ét modul, så det er vigtigt, at I også de to grupper imellem får aftalt, hvem der</w:t>
      </w:r>
      <w:r w:rsidR="00BD62FA">
        <w:rPr>
          <w:sz w:val="24"/>
          <w:szCs w:val="24"/>
        </w:rPr>
        <w:t xml:space="preserve"> i løbet af modulet</w:t>
      </w:r>
      <w:r>
        <w:rPr>
          <w:sz w:val="24"/>
          <w:szCs w:val="24"/>
        </w:rPr>
        <w:t xml:space="preserve"> gør hvad </w:t>
      </w:r>
      <w:r w:rsidR="00F813BD">
        <w:rPr>
          <w:sz w:val="24"/>
          <w:szCs w:val="24"/>
        </w:rPr>
        <w:t xml:space="preserve">og </w:t>
      </w:r>
      <w:r>
        <w:rPr>
          <w:sz w:val="24"/>
          <w:szCs w:val="24"/>
        </w:rPr>
        <w:t>hvornår. Den ene gruppe arbejder med fremstillingsmateriale og den anden gruppe med kilder.</w:t>
      </w:r>
    </w:p>
    <w:p w14:paraId="27104CAF" w14:textId="77777777" w:rsidR="009A7366" w:rsidRDefault="009A7366" w:rsidP="009A7366">
      <w:pPr>
        <w:rPr>
          <w:sz w:val="24"/>
          <w:szCs w:val="24"/>
        </w:rPr>
      </w:pPr>
    </w:p>
    <w:p w14:paraId="42895749" w14:textId="2298A17A" w:rsidR="009A7366" w:rsidRDefault="009A7366" w:rsidP="009A7366">
      <w:pPr>
        <w:rPr>
          <w:sz w:val="24"/>
          <w:szCs w:val="24"/>
        </w:rPr>
      </w:pPr>
      <w:r>
        <w:rPr>
          <w:sz w:val="24"/>
          <w:szCs w:val="24"/>
        </w:rPr>
        <w:t>Materialerne får I af mig</w:t>
      </w:r>
      <w:r w:rsidR="00B167FC">
        <w:rPr>
          <w:sz w:val="24"/>
          <w:szCs w:val="24"/>
        </w:rPr>
        <w:t xml:space="preserve"> (se besked i </w:t>
      </w:r>
      <w:proofErr w:type="spellStart"/>
      <w:r w:rsidR="00B167FC">
        <w:rPr>
          <w:sz w:val="24"/>
          <w:szCs w:val="24"/>
        </w:rPr>
        <w:t>lectio</w:t>
      </w:r>
      <w:proofErr w:type="spellEnd"/>
      <w:r w:rsidR="00B167FC">
        <w:rPr>
          <w:sz w:val="24"/>
          <w:szCs w:val="24"/>
        </w:rPr>
        <w:t>)</w:t>
      </w:r>
      <w:r>
        <w:rPr>
          <w:sz w:val="24"/>
          <w:szCs w:val="24"/>
        </w:rPr>
        <w:t xml:space="preserve">, men I skal selv udvælge hvilke dele, I vil arbejde med </w:t>
      </w:r>
      <w:r w:rsidR="00F813BD">
        <w:rPr>
          <w:sz w:val="24"/>
          <w:szCs w:val="24"/>
        </w:rPr>
        <w:t>-</w:t>
      </w:r>
      <w:r>
        <w:rPr>
          <w:sz w:val="24"/>
          <w:szCs w:val="24"/>
        </w:rPr>
        <w:t>både som lektie og/eller i modulet</w:t>
      </w:r>
      <w:r w:rsidR="00057C39">
        <w:rPr>
          <w:sz w:val="24"/>
          <w:szCs w:val="24"/>
        </w:rPr>
        <w:t xml:space="preserve"> – for flere grupper vil det være en fordel at fravælge dele af de udleverede materiale</w:t>
      </w:r>
      <w:r w:rsidR="00EC3D98">
        <w:rPr>
          <w:sz w:val="24"/>
          <w:szCs w:val="24"/>
        </w:rPr>
        <w:t>r</w:t>
      </w:r>
      <w:r>
        <w:rPr>
          <w:sz w:val="24"/>
          <w:szCs w:val="24"/>
        </w:rPr>
        <w:t xml:space="preserve">. I skal også selv komme på, hvordan de andre i klassen skal arbejde med stoffet på </w:t>
      </w:r>
      <w:r w:rsidR="00BA5302">
        <w:rPr>
          <w:sz w:val="24"/>
          <w:szCs w:val="24"/>
        </w:rPr>
        <w:t>i modulet</w:t>
      </w:r>
      <w:r>
        <w:rPr>
          <w:sz w:val="24"/>
          <w:szCs w:val="24"/>
        </w:rPr>
        <w:t>, hvordan I samler op</w:t>
      </w:r>
      <w:r w:rsidR="00BA5302">
        <w:rPr>
          <w:sz w:val="24"/>
          <w:szCs w:val="24"/>
        </w:rPr>
        <w:t>, brug af tavle</w:t>
      </w:r>
      <w:r>
        <w:rPr>
          <w:sz w:val="24"/>
          <w:szCs w:val="24"/>
        </w:rPr>
        <w:t xml:space="preserve"> osv. </w:t>
      </w:r>
    </w:p>
    <w:p w14:paraId="0818BD18" w14:textId="77777777" w:rsidR="009A7366" w:rsidRDefault="009A7366" w:rsidP="009A7366">
      <w:pPr>
        <w:rPr>
          <w:sz w:val="24"/>
          <w:szCs w:val="24"/>
        </w:rPr>
      </w:pPr>
    </w:p>
    <w:p w14:paraId="25D4A2CE" w14:textId="16DC7DF6" w:rsidR="009A7366" w:rsidRDefault="009A7366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Jeg skal nok være behjælpelig med at lægge lektier ind, printe materialer mv. og selvfølgelig hjælpe jer fagligt, hvis der er nogle dele af jeres materiale, som I finder </w:t>
      </w:r>
      <w:r w:rsidR="00B74E1A">
        <w:rPr>
          <w:sz w:val="24"/>
          <w:szCs w:val="24"/>
        </w:rPr>
        <w:t>vanskeligt</w:t>
      </w:r>
      <w:r>
        <w:rPr>
          <w:sz w:val="24"/>
          <w:szCs w:val="24"/>
        </w:rPr>
        <w:t>.</w:t>
      </w:r>
    </w:p>
    <w:p w14:paraId="005C7CC5" w14:textId="77777777" w:rsidR="009A7366" w:rsidRDefault="009A7366" w:rsidP="009A7366">
      <w:pPr>
        <w:rPr>
          <w:sz w:val="24"/>
          <w:szCs w:val="24"/>
        </w:rPr>
      </w:pPr>
    </w:p>
    <w:p w14:paraId="777D993D" w14:textId="03B20887" w:rsidR="00B93979" w:rsidRDefault="009A7366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Som I jo ved, så synes jeg, at </w:t>
      </w:r>
      <w:proofErr w:type="spellStart"/>
      <w:r>
        <w:rPr>
          <w:sz w:val="24"/>
          <w:szCs w:val="24"/>
        </w:rPr>
        <w:t>Chatbotten</w:t>
      </w:r>
      <w:proofErr w:type="spellEnd"/>
      <w:r>
        <w:rPr>
          <w:sz w:val="24"/>
          <w:szCs w:val="24"/>
        </w:rPr>
        <w:t xml:space="preserve"> er lidt spændende, så det er et krav, at I</w:t>
      </w:r>
      <w:r w:rsidR="00774F38">
        <w:rPr>
          <w:sz w:val="24"/>
          <w:szCs w:val="24"/>
        </w:rPr>
        <w:t xml:space="preserve"> </w:t>
      </w:r>
      <w:proofErr w:type="spellStart"/>
      <w:r w:rsidR="00774F38">
        <w:rPr>
          <w:sz w:val="24"/>
          <w:szCs w:val="24"/>
        </w:rPr>
        <w:t>i</w:t>
      </w:r>
      <w:proofErr w:type="spellEnd"/>
      <w:r w:rsidR="00774F38">
        <w:rPr>
          <w:sz w:val="24"/>
          <w:szCs w:val="24"/>
        </w:rPr>
        <w:t xml:space="preserve"> den forberedende del af projektet</w:t>
      </w:r>
      <w:r>
        <w:rPr>
          <w:sz w:val="24"/>
          <w:szCs w:val="24"/>
        </w:rPr>
        <w:t xml:space="preserve"> inddrager den i jeres arbejde. Det kan både være ift. det, I planlægger, de andre i klassen skal arbejde med, men det kan også være som en hjælp til at få jeres halve modul planlagt.</w:t>
      </w:r>
      <w:r w:rsidR="00B93979">
        <w:rPr>
          <w:sz w:val="24"/>
          <w:szCs w:val="24"/>
        </w:rPr>
        <w:t xml:space="preserve"> Det er vigtigt, at I reflekterer over jeres brug af </w:t>
      </w:r>
      <w:proofErr w:type="spellStart"/>
      <w:r w:rsidR="00B93979">
        <w:rPr>
          <w:sz w:val="24"/>
          <w:szCs w:val="24"/>
        </w:rPr>
        <w:t>Chatbotten</w:t>
      </w:r>
      <w:proofErr w:type="spellEnd"/>
      <w:r w:rsidR="00B93979">
        <w:rPr>
          <w:sz w:val="24"/>
          <w:szCs w:val="24"/>
        </w:rPr>
        <w:t xml:space="preserve"> og kritisk forholder jer til de </w:t>
      </w:r>
      <w:r w:rsidR="00A54284">
        <w:rPr>
          <w:sz w:val="24"/>
          <w:szCs w:val="24"/>
        </w:rPr>
        <w:t>informationer</w:t>
      </w:r>
      <w:r w:rsidR="00B93979">
        <w:rPr>
          <w:sz w:val="24"/>
          <w:szCs w:val="24"/>
        </w:rPr>
        <w:t xml:space="preserve">, som den giver jer. </w:t>
      </w:r>
      <w:proofErr w:type="spellStart"/>
      <w:r w:rsidR="00A54284">
        <w:rPr>
          <w:sz w:val="24"/>
          <w:szCs w:val="24"/>
        </w:rPr>
        <w:t>Chatbotten</w:t>
      </w:r>
      <w:proofErr w:type="spellEnd"/>
      <w:r w:rsidR="00A54284">
        <w:rPr>
          <w:sz w:val="24"/>
          <w:szCs w:val="24"/>
        </w:rPr>
        <w:t xml:space="preserve"> vil være</w:t>
      </w:r>
      <w:r w:rsidR="00B93979">
        <w:rPr>
          <w:sz w:val="24"/>
          <w:szCs w:val="24"/>
        </w:rPr>
        <w:t xml:space="preserve"> en del af vores evaluering af dette projekt</w:t>
      </w:r>
      <w:r w:rsidR="00A54284">
        <w:rPr>
          <w:sz w:val="24"/>
          <w:szCs w:val="24"/>
        </w:rPr>
        <w:t>, når vi er færdige</w:t>
      </w:r>
      <w:r w:rsidR="00B93979">
        <w:rPr>
          <w:sz w:val="24"/>
          <w:szCs w:val="24"/>
        </w:rPr>
        <w:t>.</w:t>
      </w:r>
    </w:p>
    <w:p w14:paraId="6EC50E75" w14:textId="77777777" w:rsidR="00B93979" w:rsidRDefault="00B93979" w:rsidP="009A7366">
      <w:pPr>
        <w:rPr>
          <w:sz w:val="24"/>
          <w:szCs w:val="24"/>
        </w:rPr>
      </w:pPr>
    </w:p>
    <w:p w14:paraId="35450D10" w14:textId="7F0CB6E0" w:rsidR="00142055" w:rsidRDefault="00B93979" w:rsidP="009A7366">
      <w:pPr>
        <w:rPr>
          <w:sz w:val="24"/>
          <w:szCs w:val="24"/>
        </w:rPr>
      </w:pPr>
      <w:r>
        <w:rPr>
          <w:sz w:val="24"/>
          <w:szCs w:val="24"/>
        </w:rPr>
        <w:t>I får modulet i dag og modulet i morgen til at forberede jeres del</w:t>
      </w:r>
      <w:r w:rsidR="00E70B7A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samt få koordineret det samlede modul med jeres makkergruppe.</w:t>
      </w:r>
      <w:r w:rsidR="00AF2ED0">
        <w:rPr>
          <w:sz w:val="24"/>
          <w:szCs w:val="24"/>
        </w:rPr>
        <w:t xml:space="preserve"> Start med at orientere jer i materialerne og læg derefter en plan.</w:t>
      </w:r>
      <w:r>
        <w:rPr>
          <w:sz w:val="24"/>
          <w:szCs w:val="24"/>
        </w:rPr>
        <w:t xml:space="preserve"> </w:t>
      </w:r>
      <w:r w:rsidR="00B167FC">
        <w:rPr>
          <w:sz w:val="24"/>
          <w:szCs w:val="24"/>
        </w:rPr>
        <w:t>NB! Eventuelle lektier til i morgen skal I selv sørge for at få fordelt ud mellem jer.</w:t>
      </w:r>
    </w:p>
    <w:p w14:paraId="1F480DEC" w14:textId="77777777" w:rsidR="00B93979" w:rsidRDefault="00B93979" w:rsidP="009A7366">
      <w:pPr>
        <w:rPr>
          <w:sz w:val="24"/>
          <w:szCs w:val="24"/>
        </w:rPr>
      </w:pPr>
    </w:p>
    <w:p w14:paraId="2D89FC7C" w14:textId="77777777" w:rsidR="00057C39" w:rsidRDefault="00057C39" w:rsidP="009A7366">
      <w:pPr>
        <w:rPr>
          <w:sz w:val="24"/>
          <w:szCs w:val="24"/>
        </w:rPr>
      </w:pPr>
    </w:p>
    <w:p w14:paraId="12C36537" w14:textId="1C7E1F78" w:rsidR="00B93979" w:rsidRPr="003A0266" w:rsidRDefault="00B93979" w:rsidP="009A7366">
      <w:pPr>
        <w:rPr>
          <w:sz w:val="24"/>
          <w:szCs w:val="24"/>
          <w:u w:val="single"/>
        </w:rPr>
      </w:pPr>
      <w:r w:rsidRPr="003A0266">
        <w:rPr>
          <w:sz w:val="24"/>
          <w:szCs w:val="24"/>
          <w:u w:val="single"/>
        </w:rPr>
        <w:lastRenderedPageBreak/>
        <w:t>Emnerne og grupper</w:t>
      </w:r>
      <w:r w:rsidR="00425343" w:rsidRPr="003A0266">
        <w:rPr>
          <w:sz w:val="24"/>
          <w:szCs w:val="24"/>
          <w:u w:val="single"/>
        </w:rPr>
        <w:t>ne</w:t>
      </w:r>
      <w:r w:rsidRPr="003A0266">
        <w:rPr>
          <w:sz w:val="24"/>
          <w:szCs w:val="24"/>
          <w:u w:val="single"/>
        </w:rPr>
        <w:t xml:space="preserve"> er </w:t>
      </w:r>
      <w:r w:rsidR="00425343" w:rsidRPr="003A0266">
        <w:rPr>
          <w:sz w:val="24"/>
          <w:szCs w:val="24"/>
          <w:u w:val="single"/>
        </w:rPr>
        <w:t>som følger</w:t>
      </w:r>
      <w:r w:rsidRPr="003A0266">
        <w:rPr>
          <w:sz w:val="24"/>
          <w:szCs w:val="24"/>
          <w:u w:val="single"/>
        </w:rPr>
        <w:t>:</w:t>
      </w:r>
    </w:p>
    <w:p w14:paraId="6A55339D" w14:textId="77777777" w:rsidR="00B93979" w:rsidRDefault="00B93979" w:rsidP="009A7366">
      <w:pPr>
        <w:rPr>
          <w:sz w:val="24"/>
          <w:szCs w:val="24"/>
        </w:rPr>
      </w:pPr>
    </w:p>
    <w:p w14:paraId="4F1743B3" w14:textId="19BE601C" w:rsidR="00B93979" w:rsidRPr="00425343" w:rsidRDefault="00B93979" w:rsidP="009A7366">
      <w:pPr>
        <w:rPr>
          <w:b/>
          <w:bCs/>
          <w:sz w:val="24"/>
          <w:szCs w:val="24"/>
        </w:rPr>
      </w:pPr>
      <w:r w:rsidRPr="00425343">
        <w:rPr>
          <w:b/>
          <w:bCs/>
          <w:sz w:val="24"/>
          <w:szCs w:val="24"/>
        </w:rPr>
        <w:t>Korstog:</w:t>
      </w:r>
    </w:p>
    <w:p w14:paraId="5818A686" w14:textId="15862C47" w:rsidR="00B93979" w:rsidRDefault="00B93979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Gruppe med ansvar for fremstillingsmateriale: </w:t>
      </w:r>
      <w:r w:rsidRPr="00AB2E7D">
        <w:rPr>
          <w:i/>
          <w:iCs/>
          <w:sz w:val="24"/>
          <w:szCs w:val="24"/>
        </w:rPr>
        <w:t>Victoria, Carl, Emilie, Mie og Frederik</w:t>
      </w:r>
    </w:p>
    <w:p w14:paraId="1D1B2EB1" w14:textId="12AE6A8A" w:rsidR="00B93979" w:rsidRDefault="00B93979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Gruppe med ansvar for kildemateriale: </w:t>
      </w:r>
      <w:r w:rsidRPr="00AB2E7D">
        <w:rPr>
          <w:i/>
          <w:iCs/>
          <w:sz w:val="24"/>
          <w:szCs w:val="24"/>
        </w:rPr>
        <w:t>Monique, Fenja, Nicholas, Andreas J. og Karo Klog</w:t>
      </w:r>
    </w:p>
    <w:p w14:paraId="6F31311A" w14:textId="77777777" w:rsidR="00B93979" w:rsidRDefault="00B93979" w:rsidP="009A7366">
      <w:pPr>
        <w:rPr>
          <w:sz w:val="24"/>
          <w:szCs w:val="24"/>
        </w:rPr>
      </w:pPr>
    </w:p>
    <w:p w14:paraId="1CD1C18F" w14:textId="3A2E7661" w:rsidR="00B93979" w:rsidRPr="00425343" w:rsidRDefault="00B93979" w:rsidP="009A7366">
      <w:pPr>
        <w:rPr>
          <w:b/>
          <w:bCs/>
          <w:sz w:val="24"/>
          <w:szCs w:val="24"/>
        </w:rPr>
      </w:pPr>
      <w:r w:rsidRPr="00425343">
        <w:rPr>
          <w:b/>
          <w:bCs/>
          <w:sz w:val="24"/>
          <w:szCs w:val="24"/>
        </w:rPr>
        <w:t>Renæssancen:</w:t>
      </w:r>
    </w:p>
    <w:p w14:paraId="7F200D2E" w14:textId="60678492" w:rsidR="00B93979" w:rsidRPr="00885220" w:rsidRDefault="00B93979" w:rsidP="009A736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Gruppe med ansvar for fremstillingsmateriale: </w:t>
      </w:r>
      <w:r w:rsidRPr="00885220">
        <w:rPr>
          <w:i/>
          <w:iCs/>
          <w:sz w:val="24"/>
          <w:szCs w:val="24"/>
        </w:rPr>
        <w:t>Laura, Christa, Villiam, Andreas B. og Emil</w:t>
      </w:r>
    </w:p>
    <w:p w14:paraId="07734ECA" w14:textId="6831E1B4" w:rsidR="00B93979" w:rsidRDefault="00B93979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Gruppe med ansvar for kildemateriale: </w:t>
      </w:r>
      <w:r w:rsidRPr="00885220">
        <w:rPr>
          <w:i/>
          <w:iCs/>
          <w:sz w:val="24"/>
          <w:szCs w:val="24"/>
        </w:rPr>
        <w:t>Marie, Alma, Emma, Gustav og Thilde</w:t>
      </w:r>
    </w:p>
    <w:p w14:paraId="661CD6F6" w14:textId="77777777" w:rsidR="00B93979" w:rsidRDefault="00B93979" w:rsidP="009A7366">
      <w:pPr>
        <w:rPr>
          <w:sz w:val="24"/>
          <w:szCs w:val="24"/>
        </w:rPr>
      </w:pPr>
    </w:p>
    <w:p w14:paraId="018DDA49" w14:textId="63AC646A" w:rsidR="00B93979" w:rsidRPr="00425343" w:rsidRDefault="00B93979" w:rsidP="009A7366">
      <w:pPr>
        <w:rPr>
          <w:b/>
          <w:bCs/>
          <w:sz w:val="24"/>
          <w:szCs w:val="24"/>
        </w:rPr>
      </w:pPr>
      <w:r w:rsidRPr="00425343">
        <w:rPr>
          <w:b/>
          <w:bCs/>
          <w:sz w:val="24"/>
          <w:szCs w:val="24"/>
        </w:rPr>
        <w:t>Reformationen:</w:t>
      </w:r>
    </w:p>
    <w:p w14:paraId="526B86C5" w14:textId="63E9EF2B" w:rsidR="00B93979" w:rsidRDefault="00B93979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Gruppe med ansvar for fremstillingsmateriale: </w:t>
      </w:r>
      <w:r w:rsidRPr="00885220">
        <w:rPr>
          <w:i/>
          <w:iCs/>
          <w:sz w:val="24"/>
          <w:szCs w:val="24"/>
        </w:rPr>
        <w:t>Karo Skov, Niels, Klara, Gustave og Viktor</w:t>
      </w:r>
    </w:p>
    <w:p w14:paraId="62131947" w14:textId="1DCD4F55" w:rsidR="00B93979" w:rsidRPr="00885220" w:rsidRDefault="00B93979" w:rsidP="009A736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Gruppe med ansvar for kildemateriale: </w:t>
      </w:r>
      <w:proofErr w:type="spellStart"/>
      <w:r w:rsidRPr="00885220">
        <w:rPr>
          <w:i/>
          <w:iCs/>
          <w:sz w:val="24"/>
          <w:szCs w:val="24"/>
        </w:rPr>
        <w:t>Abi</w:t>
      </w:r>
      <w:proofErr w:type="spellEnd"/>
      <w:r w:rsidRPr="00885220">
        <w:rPr>
          <w:i/>
          <w:iCs/>
          <w:sz w:val="24"/>
          <w:szCs w:val="24"/>
        </w:rPr>
        <w:t>, Noa, Katrine, Camilla</w:t>
      </w:r>
      <w:r w:rsidR="00AB2E7D">
        <w:rPr>
          <w:i/>
          <w:iCs/>
          <w:sz w:val="24"/>
          <w:szCs w:val="24"/>
        </w:rPr>
        <w:t>,</w:t>
      </w:r>
      <w:r w:rsidRPr="00885220">
        <w:rPr>
          <w:i/>
          <w:iCs/>
          <w:sz w:val="24"/>
          <w:szCs w:val="24"/>
        </w:rPr>
        <w:t xml:space="preserve"> Liam og Rosa</w:t>
      </w:r>
    </w:p>
    <w:p w14:paraId="2108A0C1" w14:textId="77777777" w:rsidR="00CD6A0C" w:rsidRDefault="00CD6A0C" w:rsidP="009A7366">
      <w:pPr>
        <w:rPr>
          <w:sz w:val="24"/>
          <w:szCs w:val="24"/>
        </w:rPr>
      </w:pPr>
    </w:p>
    <w:p w14:paraId="59314271" w14:textId="77777777" w:rsidR="00CD6A0C" w:rsidRDefault="00CD6A0C" w:rsidP="009A7366">
      <w:pPr>
        <w:rPr>
          <w:sz w:val="24"/>
          <w:szCs w:val="24"/>
        </w:rPr>
      </w:pPr>
    </w:p>
    <w:p w14:paraId="074AB1A5" w14:textId="5C5A8241" w:rsidR="00CD6A0C" w:rsidRDefault="00CD6A0C" w:rsidP="009A7366">
      <w:pPr>
        <w:rPr>
          <w:sz w:val="24"/>
          <w:szCs w:val="24"/>
        </w:rPr>
      </w:pPr>
      <w:r>
        <w:rPr>
          <w:sz w:val="24"/>
          <w:szCs w:val="24"/>
        </w:rPr>
        <w:t>Det betyder</w:t>
      </w:r>
      <w:r w:rsidR="00DA755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321E9">
        <w:rPr>
          <w:sz w:val="24"/>
          <w:szCs w:val="24"/>
        </w:rPr>
        <w:t>medmindre</w:t>
      </w:r>
      <w:r>
        <w:rPr>
          <w:sz w:val="24"/>
          <w:szCs w:val="24"/>
        </w:rPr>
        <w:t xml:space="preserve"> vi ser ændringer i skemaet</w:t>
      </w:r>
      <w:r w:rsidR="00DA7551">
        <w:rPr>
          <w:sz w:val="24"/>
          <w:szCs w:val="24"/>
        </w:rPr>
        <w:t xml:space="preserve"> -at</w:t>
      </w:r>
      <w:r>
        <w:rPr>
          <w:sz w:val="24"/>
          <w:szCs w:val="24"/>
        </w:rPr>
        <w:t xml:space="preserve"> grupperne med korstog</w:t>
      </w:r>
      <w:r w:rsidR="00A216B8">
        <w:rPr>
          <w:sz w:val="24"/>
          <w:szCs w:val="24"/>
        </w:rPr>
        <w:t xml:space="preserve"> skal</w:t>
      </w:r>
      <w:r>
        <w:rPr>
          <w:sz w:val="24"/>
          <w:szCs w:val="24"/>
        </w:rPr>
        <w:t xml:space="preserve"> være klar </w:t>
      </w:r>
      <w:r w:rsidR="00D3085C">
        <w:rPr>
          <w:sz w:val="24"/>
          <w:szCs w:val="24"/>
        </w:rPr>
        <w:t xml:space="preserve">til at undervise torsdag d. 30/11 i fjerde modul, grupperne med renæssancen </w:t>
      </w:r>
      <w:r w:rsidR="002E60AE">
        <w:rPr>
          <w:sz w:val="24"/>
          <w:szCs w:val="24"/>
        </w:rPr>
        <w:t xml:space="preserve">onsdag d. 13/12 i fjerde modul og grupperne med reformationen </w:t>
      </w:r>
      <w:r w:rsidR="00232132">
        <w:rPr>
          <w:sz w:val="24"/>
          <w:szCs w:val="24"/>
        </w:rPr>
        <w:t>torsdag d. 14/12 ligeledes i fjerde modul.</w:t>
      </w:r>
    </w:p>
    <w:p w14:paraId="20EF337E" w14:textId="77777777" w:rsidR="00A216B8" w:rsidRDefault="00A216B8" w:rsidP="009A7366">
      <w:pPr>
        <w:rPr>
          <w:sz w:val="24"/>
          <w:szCs w:val="24"/>
        </w:rPr>
      </w:pPr>
    </w:p>
    <w:p w14:paraId="5F2FF347" w14:textId="3A4CC1A0" w:rsidR="00322839" w:rsidRDefault="00322839" w:rsidP="009A7366">
      <w:pPr>
        <w:rPr>
          <w:sz w:val="24"/>
          <w:szCs w:val="24"/>
        </w:rPr>
      </w:pPr>
      <w:r>
        <w:rPr>
          <w:sz w:val="24"/>
          <w:szCs w:val="24"/>
        </w:rPr>
        <w:t xml:space="preserve">Husk nu på, at I er pisse gode, så det skal nok blive godt </w:t>
      </w:r>
      <w:r w:rsidRPr="003228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A035DB" w14:textId="77777777" w:rsidR="00322839" w:rsidRDefault="00322839" w:rsidP="009A7366">
      <w:pPr>
        <w:rPr>
          <w:sz w:val="24"/>
          <w:szCs w:val="24"/>
        </w:rPr>
      </w:pPr>
    </w:p>
    <w:p w14:paraId="2C7337C1" w14:textId="523E0C7B" w:rsidR="00A216B8" w:rsidRPr="009A7366" w:rsidRDefault="00A216B8" w:rsidP="009A7366">
      <w:pPr>
        <w:rPr>
          <w:sz w:val="24"/>
          <w:szCs w:val="24"/>
        </w:rPr>
      </w:pPr>
      <w:r>
        <w:rPr>
          <w:sz w:val="24"/>
          <w:szCs w:val="24"/>
        </w:rPr>
        <w:t>/KL</w:t>
      </w:r>
    </w:p>
    <w:sectPr w:rsidR="00A216B8" w:rsidRPr="009A7366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EC74" w14:textId="77777777" w:rsidR="009901B0" w:rsidRDefault="009901B0" w:rsidP="009901B0">
      <w:pPr>
        <w:spacing w:after="0" w:line="240" w:lineRule="auto"/>
      </w:pPr>
      <w:r>
        <w:separator/>
      </w:r>
    </w:p>
  </w:endnote>
  <w:endnote w:type="continuationSeparator" w:id="0">
    <w:p w14:paraId="2DD543B9" w14:textId="77777777" w:rsidR="009901B0" w:rsidRDefault="009901B0" w:rsidP="0099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17269"/>
      <w:docPartObj>
        <w:docPartGallery w:val="Page Numbers (Bottom of Page)"/>
        <w:docPartUnique/>
      </w:docPartObj>
    </w:sdtPr>
    <w:sdtEndPr/>
    <w:sdtContent>
      <w:p w14:paraId="4DBEE05A" w14:textId="59327196" w:rsidR="009901B0" w:rsidRDefault="009901B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A60A0" w14:textId="77777777" w:rsidR="009901B0" w:rsidRDefault="009901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3AE3" w14:textId="77777777" w:rsidR="009901B0" w:rsidRDefault="009901B0" w:rsidP="009901B0">
      <w:pPr>
        <w:spacing w:after="0" w:line="240" w:lineRule="auto"/>
      </w:pPr>
      <w:r>
        <w:separator/>
      </w:r>
    </w:p>
  </w:footnote>
  <w:footnote w:type="continuationSeparator" w:id="0">
    <w:p w14:paraId="0C641D2F" w14:textId="77777777" w:rsidR="009901B0" w:rsidRDefault="009901B0" w:rsidP="0099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0445"/>
    <w:multiLevelType w:val="hybridMultilevel"/>
    <w:tmpl w:val="D4D2193A"/>
    <w:lvl w:ilvl="0" w:tplc="FCC47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8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6"/>
    <w:rsid w:val="00057C39"/>
    <w:rsid w:val="00067B13"/>
    <w:rsid w:val="001336E9"/>
    <w:rsid w:val="00142055"/>
    <w:rsid w:val="00232132"/>
    <w:rsid w:val="00294581"/>
    <w:rsid w:val="002E60AE"/>
    <w:rsid w:val="00322839"/>
    <w:rsid w:val="003A0266"/>
    <w:rsid w:val="00425343"/>
    <w:rsid w:val="006B6165"/>
    <w:rsid w:val="00774F38"/>
    <w:rsid w:val="008321E9"/>
    <w:rsid w:val="00885220"/>
    <w:rsid w:val="008A5DC5"/>
    <w:rsid w:val="009901B0"/>
    <w:rsid w:val="009A7366"/>
    <w:rsid w:val="00A216B8"/>
    <w:rsid w:val="00A54284"/>
    <w:rsid w:val="00AB2E7D"/>
    <w:rsid w:val="00AF2ED0"/>
    <w:rsid w:val="00B167FC"/>
    <w:rsid w:val="00B42A1C"/>
    <w:rsid w:val="00B74E1A"/>
    <w:rsid w:val="00B93979"/>
    <w:rsid w:val="00BA5302"/>
    <w:rsid w:val="00BD62FA"/>
    <w:rsid w:val="00CD5F8C"/>
    <w:rsid w:val="00CD6A0C"/>
    <w:rsid w:val="00D3085C"/>
    <w:rsid w:val="00DA7551"/>
    <w:rsid w:val="00E70B7A"/>
    <w:rsid w:val="00E97D32"/>
    <w:rsid w:val="00EC3D98"/>
    <w:rsid w:val="00F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FFB4"/>
  <w15:chartTrackingRefBased/>
  <w15:docId w15:val="{CD70A89E-0EF0-425C-AFE1-90478740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67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90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01B0"/>
  </w:style>
  <w:style w:type="paragraph" w:styleId="Sidefod">
    <w:name w:val="footer"/>
    <w:basedOn w:val="Normal"/>
    <w:link w:val="SidefodTegn"/>
    <w:uiPriority w:val="99"/>
    <w:unhideWhenUsed/>
    <w:rsid w:val="00990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Løgstrup</dc:creator>
  <cp:keywords/>
  <dc:description/>
  <cp:lastModifiedBy>Kasper Løgstrup</cp:lastModifiedBy>
  <cp:revision>33</cp:revision>
  <dcterms:created xsi:type="dcterms:W3CDTF">2023-11-15T08:45:00Z</dcterms:created>
  <dcterms:modified xsi:type="dcterms:W3CDTF">2023-11-16T08:04:00Z</dcterms:modified>
</cp:coreProperties>
</file>