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1E2E" w14:textId="77777777" w:rsidR="005421F5" w:rsidRPr="005421F5" w:rsidRDefault="005421F5" w:rsidP="005421F5">
      <w:pPr>
        <w:spacing w:before="100" w:beforeAutospacing="1" w:after="199" w:line="240" w:lineRule="auto"/>
        <w:outlineLvl w:val="0"/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</w:pPr>
      <w:hyperlink r:id="rId4" w:tgtFrame="_blank" w:history="1">
        <w:r w:rsidRPr="005421F5">
          <w:rPr>
            <w:rFonts w:ascii="Arial" w:eastAsia="Times New Roman" w:hAnsi="Arial" w:cs="Arial"/>
            <w:color w:val="1B5C9E"/>
            <w:kern w:val="36"/>
            <w:sz w:val="33"/>
            <w:szCs w:val="33"/>
            <w:u w:val="single"/>
            <w:lang w:eastAsia="da-DK"/>
            <w14:ligatures w14:val="none"/>
          </w:rPr>
          <w:t>Ar</w:t>
        </w:r>
        <w:r w:rsidRPr="005421F5">
          <w:rPr>
            <w:rFonts w:ascii="Arial" w:eastAsia="Times New Roman" w:hAnsi="Arial" w:cs="Arial"/>
            <w:color w:val="1B5C9E"/>
            <w:kern w:val="36"/>
            <w:sz w:val="33"/>
            <w:szCs w:val="33"/>
            <w:u w:val="single"/>
            <w:lang w:eastAsia="da-DK"/>
            <w14:ligatures w14:val="none"/>
          </w:rPr>
          <w:t>m</w:t>
        </w:r>
        <w:r w:rsidRPr="005421F5">
          <w:rPr>
            <w:rFonts w:ascii="Arial" w:eastAsia="Times New Roman" w:hAnsi="Arial" w:cs="Arial"/>
            <w:color w:val="1B5C9E"/>
            <w:kern w:val="36"/>
            <w:sz w:val="33"/>
            <w:szCs w:val="33"/>
            <w:u w:val="single"/>
            <w:lang w:eastAsia="da-DK"/>
            <w14:ligatures w14:val="none"/>
          </w:rPr>
          <w:t>a</w:t>
        </w:r>
        <w:r w:rsidRPr="005421F5">
          <w:rPr>
            <w:rFonts w:ascii="Arial" w:eastAsia="Times New Roman" w:hAnsi="Arial" w:cs="Arial"/>
            <w:color w:val="1B5C9E"/>
            <w:kern w:val="36"/>
            <w:sz w:val="33"/>
            <w:szCs w:val="33"/>
            <w:u w:val="single"/>
            <w:lang w:eastAsia="da-DK"/>
            <w14:ligatures w14:val="none"/>
          </w:rPr>
          <w:t>dillo</w:t>
        </w:r>
      </w:hyperlink>
    </w:p>
    <w:p w14:paraId="29B69E68" w14:textId="77777777" w:rsidR="005421F5" w:rsidRPr="005421F5" w:rsidRDefault="005421F5" w:rsidP="005421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421F5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Opgaver: </w:t>
      </w:r>
    </w:p>
    <w:p w14:paraId="3B526EE4" w14:textId="4AD4219A" w:rsidR="005421F5" w:rsidRPr="005421F5" w:rsidRDefault="005421F5" w:rsidP="005421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u w:val="single"/>
          <w:lang w:eastAsia="da-DK"/>
          <w14:ligatures w14:val="none"/>
        </w:rPr>
      </w:pPr>
      <w:r w:rsidRPr="005421F5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1: Personer</w:t>
      </w:r>
      <w:r w:rsidRPr="005421F5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: Beskriv hovedpersonerne Mini (Mads) og Daniel og deres motiver for at være på ISAF Hold 7 i Afghanistan? Deres roller i Armadillo?  Deres udvikling gennem filmen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 xml:space="preserve">, herunder deres sprog. Ændre det sig? </w:t>
      </w:r>
      <w:r w:rsidRPr="005421F5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Hvordan ender de?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u w:val="single"/>
          <w:lang w:eastAsia="da-DK"/>
          <w14:ligatures w14:val="none"/>
        </w:rPr>
        <w:t xml:space="preserve">Inddrag mindst 3 filmiske virkemidler der bruges til at portrætterer de to hovedpersoner / eller andre centrale personer i filmen. </w:t>
      </w:r>
    </w:p>
    <w:p w14:paraId="0511E9BB" w14:textId="77777777" w:rsidR="005421F5" w:rsidRPr="005421F5" w:rsidRDefault="005421F5" w:rsidP="005421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421F5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2: Missionen</w:t>
      </w:r>
      <w:r w:rsidRPr="005421F5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: Hvad er de danske soldaters opgave og mission derude? Vurder deres indsats. Succes/fiasko? Hvorfor?</w:t>
      </w:r>
    </w:p>
    <w:p w14:paraId="1B40648E" w14:textId="37D3EBC1" w:rsidR="005421F5" w:rsidRPr="005421F5" w:rsidRDefault="005421F5" w:rsidP="005421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421F5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 xml:space="preserve">3: 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G</w:t>
      </w:r>
      <w:r w:rsidRPr="005421F5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enrerforhold</w:t>
      </w:r>
      <w:r w:rsidRPr="005421F5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:"</w:t>
      </w:r>
      <w:r w:rsidRPr="005421F5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 Armadillo" er en typisk observerende dokumentarfilm.</w:t>
      </w:r>
    </w:p>
    <w:p w14:paraId="105E6937" w14:textId="77777777" w:rsidR="005421F5" w:rsidRPr="005421F5" w:rsidRDefault="005421F5" w:rsidP="005421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421F5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Skriv en liste over, hvordan instruktøren bruger kamera og mikrofon som "fluen på væggen", tekstskilte til at informere tilskuerne om kronologi samt person- og stednavne og underlægningsmusik med strygere og klokkespil til at skabe stemning og følelser.</w:t>
      </w:r>
    </w:p>
    <w:p w14:paraId="608FE997" w14:textId="78474E54" w:rsidR="001B1F2C" w:rsidRDefault="005421F5">
      <w:hyperlink r:id="rId5" w:history="1">
        <w:r w:rsidRPr="00F05BA0">
          <w:rPr>
            <w:rStyle w:val="Hyperlink"/>
          </w:rPr>
          <w:t>https://filmcentralen.dk/grundskolen/filmsprog/filmiske-virkemidler</w:t>
        </w:r>
      </w:hyperlink>
    </w:p>
    <w:p w14:paraId="420A1C67" w14:textId="0A1891B8" w:rsidR="005421F5" w:rsidRDefault="005421F5">
      <w:hyperlink r:id="rId6" w:history="1">
        <w:r w:rsidRPr="00F05BA0">
          <w:rPr>
            <w:rStyle w:val="Hyperlink"/>
          </w:rPr>
          <w:t>https://filmcentralen.dk/grundskolen/film/armadillo</w:t>
        </w:r>
      </w:hyperlink>
    </w:p>
    <w:p w14:paraId="75CED551" w14:textId="77777777" w:rsidR="005421F5" w:rsidRDefault="005421F5"/>
    <w:sectPr w:rsidR="00542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F5"/>
    <w:rsid w:val="001B1F2C"/>
    <w:rsid w:val="005421F5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1AB6"/>
  <w15:chartTrackingRefBased/>
  <w15:docId w15:val="{F1512F10-FA22-4249-92AE-8C406D01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2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2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21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21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21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1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1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1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1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2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2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21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21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21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21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21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21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21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2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2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21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21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21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21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21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2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21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21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421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21F5"/>
    <w:pPr>
      <w:spacing w:before="100" w:beforeAutospacing="1" w:after="100" w:afterAutospacing="1" w:line="240" w:lineRule="auto"/>
    </w:pPr>
    <w:rPr>
      <w:rFonts w:eastAsia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5421F5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542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mcentralen.dk/grundskolen/film/armadillo" TargetMode="External"/><Relationship Id="rId5" Type="http://schemas.openxmlformats.org/officeDocument/2006/relationships/hyperlink" Target="https://filmcentralen.dk/grundskolen/filmsprog/filmiske-virkemidler" TargetMode="External"/><Relationship Id="rId4" Type="http://schemas.openxmlformats.org/officeDocument/2006/relationships/hyperlink" Target="https://filmcentralen.dk/grundskolen/film/armadill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2024-02-27T10:20:00Z</dcterms:created>
  <dcterms:modified xsi:type="dcterms:W3CDTF">2024-02-27T10:26:00Z</dcterms:modified>
</cp:coreProperties>
</file>