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0C00" w14:textId="3FAB62C2" w:rsidR="002624A3" w:rsidRDefault="001156D2">
      <w:r>
        <w:t>Modul 4 Løsninger på velfærdsstatens udfordringer</w:t>
      </w:r>
    </w:p>
    <w:p w14:paraId="553A239D" w14:textId="61E48179" w:rsidR="001156D2" w:rsidRDefault="001156D2">
      <w:r>
        <w:t>Materiale: LSO 4. udgave afsnit 9.6 + artikler: S-profil har et forslag…. + ekspert ser ingen fordele ved S-forslag</w:t>
      </w:r>
    </w:p>
    <w:p w14:paraId="5EFE48A4" w14:textId="77777777" w:rsidR="001156D2" w:rsidRDefault="001156D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156D2" w14:paraId="63B06D4F" w14:textId="77777777" w:rsidTr="001156D2">
        <w:tc>
          <w:tcPr>
            <w:tcW w:w="3209" w:type="dxa"/>
          </w:tcPr>
          <w:p w14:paraId="2D442F84" w14:textId="2395BF20" w:rsidR="001156D2" w:rsidRDefault="001156D2">
            <w:r>
              <w:t>Nedskæringsstrategi</w:t>
            </w:r>
          </w:p>
        </w:tc>
        <w:tc>
          <w:tcPr>
            <w:tcW w:w="3209" w:type="dxa"/>
          </w:tcPr>
          <w:p w14:paraId="2BDF9AB8" w14:textId="178116F3" w:rsidR="001156D2" w:rsidRDefault="001156D2">
            <w:r>
              <w:t>Udvidelsesstrategi</w:t>
            </w:r>
          </w:p>
        </w:tc>
        <w:tc>
          <w:tcPr>
            <w:tcW w:w="3210" w:type="dxa"/>
          </w:tcPr>
          <w:p w14:paraId="3C3F4E6D" w14:textId="3A362FEE" w:rsidR="001156D2" w:rsidRDefault="001156D2">
            <w:r>
              <w:t>Omprioriteringsstrategi</w:t>
            </w:r>
          </w:p>
        </w:tc>
      </w:tr>
      <w:tr w:rsidR="001156D2" w14:paraId="18D28166" w14:textId="77777777" w:rsidTr="001156D2">
        <w:tc>
          <w:tcPr>
            <w:tcW w:w="3209" w:type="dxa"/>
          </w:tcPr>
          <w:p w14:paraId="025E5502" w14:textId="23ECBFBD" w:rsidR="001156D2" w:rsidRDefault="001156D2">
            <w:r>
              <w:t>Alex, Frederik</w:t>
            </w:r>
          </w:p>
        </w:tc>
        <w:tc>
          <w:tcPr>
            <w:tcW w:w="3209" w:type="dxa"/>
          </w:tcPr>
          <w:p w14:paraId="77EFD104" w14:textId="5E6A37ED" w:rsidR="001156D2" w:rsidRDefault="001156D2">
            <w:r>
              <w:t>Frederik S, Laura</w:t>
            </w:r>
          </w:p>
        </w:tc>
        <w:tc>
          <w:tcPr>
            <w:tcW w:w="3210" w:type="dxa"/>
          </w:tcPr>
          <w:p w14:paraId="46327580" w14:textId="3B7B103A" w:rsidR="001156D2" w:rsidRDefault="001156D2">
            <w:r>
              <w:t>Mads B, Tilde</w:t>
            </w:r>
          </w:p>
        </w:tc>
      </w:tr>
      <w:tr w:rsidR="001156D2" w14:paraId="593F429C" w14:textId="77777777" w:rsidTr="001156D2">
        <w:tc>
          <w:tcPr>
            <w:tcW w:w="3209" w:type="dxa"/>
          </w:tcPr>
          <w:p w14:paraId="5EBAEDFC" w14:textId="062721D0" w:rsidR="001156D2" w:rsidRDefault="001156D2">
            <w:r>
              <w:t>Amalie, Emilie</w:t>
            </w:r>
          </w:p>
        </w:tc>
        <w:tc>
          <w:tcPr>
            <w:tcW w:w="3209" w:type="dxa"/>
          </w:tcPr>
          <w:p w14:paraId="4448C4C6" w14:textId="00C127AD" w:rsidR="001156D2" w:rsidRDefault="001156D2">
            <w:r>
              <w:t>Freja, Julie</w:t>
            </w:r>
          </w:p>
        </w:tc>
        <w:tc>
          <w:tcPr>
            <w:tcW w:w="3210" w:type="dxa"/>
          </w:tcPr>
          <w:p w14:paraId="36B1ACCF" w14:textId="17F394A2" w:rsidR="001156D2" w:rsidRDefault="001156D2">
            <w:r>
              <w:t>Mads, Sascha</w:t>
            </w:r>
          </w:p>
        </w:tc>
      </w:tr>
      <w:tr w:rsidR="001156D2" w14:paraId="601F4570" w14:textId="77777777" w:rsidTr="001156D2">
        <w:tc>
          <w:tcPr>
            <w:tcW w:w="3209" w:type="dxa"/>
          </w:tcPr>
          <w:p w14:paraId="6AEB4A76" w14:textId="23F48098" w:rsidR="001156D2" w:rsidRDefault="001156D2">
            <w:r>
              <w:t>Anna D, Emil</w:t>
            </w:r>
          </w:p>
        </w:tc>
        <w:tc>
          <w:tcPr>
            <w:tcW w:w="3209" w:type="dxa"/>
          </w:tcPr>
          <w:p w14:paraId="5F94915E" w14:textId="38EB8DC5" w:rsidR="001156D2" w:rsidRDefault="001156D2">
            <w:r>
              <w:t>Frida, Josefine</w:t>
            </w:r>
          </w:p>
        </w:tc>
        <w:tc>
          <w:tcPr>
            <w:tcW w:w="3210" w:type="dxa"/>
          </w:tcPr>
          <w:p w14:paraId="6199B0C4" w14:textId="2823EC81" w:rsidR="001156D2" w:rsidRDefault="001156D2">
            <w:r>
              <w:t>Nikolai, Sander</w:t>
            </w:r>
          </w:p>
        </w:tc>
      </w:tr>
      <w:tr w:rsidR="001156D2" w14:paraId="22471688" w14:textId="77777777" w:rsidTr="001156D2">
        <w:tc>
          <w:tcPr>
            <w:tcW w:w="3209" w:type="dxa"/>
          </w:tcPr>
          <w:p w14:paraId="2AB7CBA8" w14:textId="0E6AB9BC" w:rsidR="001156D2" w:rsidRDefault="001156D2">
            <w:r>
              <w:t>Anna A, Clara P</w:t>
            </w:r>
          </w:p>
        </w:tc>
        <w:tc>
          <w:tcPr>
            <w:tcW w:w="3209" w:type="dxa"/>
          </w:tcPr>
          <w:p w14:paraId="680CAA12" w14:textId="43843C30" w:rsidR="001156D2" w:rsidRDefault="001156D2">
            <w:r>
              <w:t>Gry, Ida</w:t>
            </w:r>
          </w:p>
        </w:tc>
        <w:tc>
          <w:tcPr>
            <w:tcW w:w="3210" w:type="dxa"/>
          </w:tcPr>
          <w:p w14:paraId="48E55DAA" w14:textId="139556F5" w:rsidR="001156D2" w:rsidRDefault="001156D2">
            <w:r>
              <w:t>Nora, Oskar</w:t>
            </w:r>
          </w:p>
        </w:tc>
      </w:tr>
      <w:tr w:rsidR="001156D2" w14:paraId="57A011B8" w14:textId="77777777" w:rsidTr="001156D2">
        <w:tc>
          <w:tcPr>
            <w:tcW w:w="3209" w:type="dxa"/>
          </w:tcPr>
          <w:p w14:paraId="1C3815BB" w14:textId="7F239AEC" w:rsidR="001156D2" w:rsidRDefault="001156D2">
            <w:r>
              <w:t>Axel, Clara BP</w:t>
            </w:r>
          </w:p>
        </w:tc>
        <w:tc>
          <w:tcPr>
            <w:tcW w:w="3209" w:type="dxa"/>
          </w:tcPr>
          <w:p w14:paraId="2EA674DC" w14:textId="45AD502C" w:rsidR="001156D2" w:rsidRDefault="001156D2">
            <w:r>
              <w:t>Gustav, Holger</w:t>
            </w:r>
          </w:p>
        </w:tc>
        <w:tc>
          <w:tcPr>
            <w:tcW w:w="3210" w:type="dxa"/>
          </w:tcPr>
          <w:p w14:paraId="42DDF22A" w14:textId="615FE7D2" w:rsidR="001156D2" w:rsidRDefault="001156D2">
            <w:r>
              <w:t>Nynne, Olivia</w:t>
            </w:r>
          </w:p>
        </w:tc>
      </w:tr>
    </w:tbl>
    <w:p w14:paraId="0F363599" w14:textId="77777777" w:rsidR="001156D2" w:rsidRDefault="001156D2"/>
    <w:p w14:paraId="24755CBB" w14:textId="016D4229" w:rsidR="001156D2" w:rsidRDefault="001156D2">
      <w:r>
        <w:t>10 min: Gå sammen med din makker og indkreds:</w:t>
      </w:r>
    </w:p>
    <w:p w14:paraId="76D4B375" w14:textId="73EC9AE4" w:rsidR="001156D2" w:rsidRDefault="001156D2" w:rsidP="001156D2">
      <w:pPr>
        <w:pStyle w:val="Listeafsnit"/>
        <w:numPr>
          <w:ilvl w:val="0"/>
          <w:numId w:val="1"/>
        </w:numPr>
      </w:pPr>
      <w:r>
        <w:t>Indholdet i din strategi</w:t>
      </w:r>
    </w:p>
    <w:p w14:paraId="0FF33CBB" w14:textId="34FEC257" w:rsidR="001156D2" w:rsidRDefault="001156D2" w:rsidP="001156D2">
      <w:pPr>
        <w:pStyle w:val="Listeafsnit"/>
        <w:numPr>
          <w:ilvl w:val="0"/>
          <w:numId w:val="1"/>
        </w:numPr>
      </w:pPr>
      <w:r>
        <w:t>Hvordan det konkret kan ske</w:t>
      </w:r>
    </w:p>
    <w:p w14:paraId="383BA9D3" w14:textId="5A3FDAA8" w:rsidR="001156D2" w:rsidRDefault="001156D2" w:rsidP="001156D2">
      <w:pPr>
        <w:pStyle w:val="Listeafsnit"/>
        <w:numPr>
          <w:ilvl w:val="0"/>
          <w:numId w:val="1"/>
        </w:numPr>
      </w:pPr>
      <w:r>
        <w:t>Fordele og ulemper ved de enkelte forslag</w:t>
      </w:r>
    </w:p>
    <w:p w14:paraId="323DF25A" w14:textId="77777777" w:rsidR="001156D2" w:rsidRDefault="001156D2" w:rsidP="001156D2"/>
    <w:p w14:paraId="694DE8DF" w14:textId="04CDEBA9" w:rsidR="001156D2" w:rsidRDefault="001156D2" w:rsidP="001156D2">
      <w:r>
        <w:t>15 min: Præsentation på tværs af grupper – alle skal kende alle tre strategier og kunne fordele/ulemper ved dem.</w:t>
      </w:r>
    </w:p>
    <w:p w14:paraId="46A6FA4D" w14:textId="22C381D8" w:rsidR="001156D2" w:rsidRDefault="001156D2" w:rsidP="001156D2">
      <w:r>
        <w:t>Kort opsamling i plenum – hvordan mener I, vi skal fremtidssikre velfærdsstaten?</w:t>
      </w:r>
    </w:p>
    <w:p w14:paraId="68E096FD" w14:textId="77777777" w:rsidR="001156D2" w:rsidRDefault="001156D2" w:rsidP="001156D2"/>
    <w:p w14:paraId="4EEB8585" w14:textId="39FEA623" w:rsidR="001156D2" w:rsidRDefault="001156D2" w:rsidP="001156D2">
      <w:r>
        <w:t>Derefter nye grupper: Arbejde med artiklen fra lektien</w:t>
      </w:r>
    </w:p>
    <w:p w14:paraId="40A13011" w14:textId="6E46FF6C" w:rsidR="001156D2" w:rsidRDefault="001156D2" w:rsidP="001156D2">
      <w:r>
        <w:t>Hvad er indholdet af Christian Raabjerg Madsens forslag?</w:t>
      </w:r>
    </w:p>
    <w:p w14:paraId="09FAECB7" w14:textId="35C53C11" w:rsidR="001156D2" w:rsidRDefault="001156D2" w:rsidP="001156D2">
      <w:r>
        <w:t>Hvilke årsager peger han på som forklaring på, at der skal ske noget nyt?</w:t>
      </w:r>
    </w:p>
    <w:p w14:paraId="40E01619" w14:textId="11D55141" w:rsidR="001156D2" w:rsidRDefault="001156D2" w:rsidP="001156D2">
      <w:r>
        <w:t>Hvilke fordele ser han ved forslaget?</w:t>
      </w:r>
    </w:p>
    <w:p w14:paraId="33D6A390" w14:textId="53B425CC" w:rsidR="001156D2" w:rsidRDefault="001156D2" w:rsidP="001156D2">
      <w:r>
        <w:t>Hvad tænker I umiddelbart selv?</w:t>
      </w:r>
    </w:p>
    <w:p w14:paraId="3DC39D1D" w14:textId="532FA4E2" w:rsidR="001156D2" w:rsidRDefault="001156D2" w:rsidP="001156D2">
      <w:proofErr w:type="spellStart"/>
      <w:r>
        <w:t>Skimlæs</w:t>
      </w:r>
      <w:proofErr w:type="spellEnd"/>
      <w:r>
        <w:t xml:space="preserve"> nu den sidste artikel på modulet fra TV2 – hvilke argumenter fremføres imod forslaget?</w:t>
      </w:r>
    </w:p>
    <w:p w14:paraId="44111FBD" w14:textId="3D17E416" w:rsidR="001156D2" w:rsidRDefault="001156D2" w:rsidP="001156D2">
      <w:r>
        <w:t>Hvad mener I nu?</w:t>
      </w:r>
    </w:p>
    <w:p w14:paraId="0B819EDC" w14:textId="2ED5269A" w:rsidR="001156D2" w:rsidRDefault="001156D2" w:rsidP="001156D2">
      <w:r>
        <w:t>Kort plenum til sidst</w:t>
      </w:r>
    </w:p>
    <w:sectPr w:rsidR="001156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E5A"/>
    <w:multiLevelType w:val="hybridMultilevel"/>
    <w:tmpl w:val="0428EF82"/>
    <w:lvl w:ilvl="0" w:tplc="9C608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D2"/>
    <w:rsid w:val="001156D2"/>
    <w:rsid w:val="001A00C0"/>
    <w:rsid w:val="002624A3"/>
    <w:rsid w:val="00A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914D"/>
  <w15:chartTrackingRefBased/>
  <w15:docId w15:val="{E6748C30-7A66-430C-8DE3-81C6EF1B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1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1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2024-02-26T16:07:00Z</dcterms:created>
  <dcterms:modified xsi:type="dcterms:W3CDTF">2024-02-26T16:19:00Z</dcterms:modified>
</cp:coreProperties>
</file>