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6285" w14:textId="076C5758" w:rsidR="00770029" w:rsidRDefault="00770029" w:rsidP="00770029">
      <w:pPr>
        <w:pStyle w:val="Overskrift1"/>
      </w:pPr>
      <w:r>
        <w:t>De perfekte mennesker</w:t>
      </w:r>
    </w:p>
    <w:p w14:paraId="625F6D0F" w14:textId="77777777" w:rsidR="00770029" w:rsidRPr="00770029" w:rsidRDefault="00770029" w:rsidP="00770029"/>
    <w:p w14:paraId="40570B8E" w14:textId="2EA3BC34" w:rsidR="006507CD" w:rsidRDefault="00D17B20">
      <w:r>
        <w:t xml:space="preserve">I skal nu se nærmere på eliten – det er meget godt at have styr på den, inden vi går i gang med alle undermenneskerne. </w:t>
      </w:r>
    </w:p>
    <w:p w14:paraId="48848885" w14:textId="4D95F6B5" w:rsidR="00D17B20" w:rsidRDefault="00CE0E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A9A7D1" wp14:editId="3E0D6C8A">
                <wp:simplePos x="0" y="0"/>
                <wp:positionH relativeFrom="margin">
                  <wp:posOffset>4177665</wp:posOffset>
                </wp:positionH>
                <wp:positionV relativeFrom="paragraph">
                  <wp:posOffset>7620</wp:posOffset>
                </wp:positionV>
                <wp:extent cx="2142490" cy="5607685"/>
                <wp:effectExtent l="0" t="0" r="16510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60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FB0E" w14:textId="1EBCD6B6" w:rsidR="00CE0ECE" w:rsidRDefault="00CE0ECE">
                            <w:r w:rsidRPr="00CE0ECE">
                              <w:rPr>
                                <w:noProof/>
                              </w:rPr>
                              <w:drawing>
                                <wp:inline distT="0" distB="0" distL="0" distR="0" wp14:anchorId="7DC6BB55" wp14:editId="2482B34D">
                                  <wp:extent cx="2184400" cy="416560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400" cy="416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80285B2" w14:textId="77777777" w:rsidR="00CE0ECE" w:rsidRPr="00CE0ECE" w:rsidRDefault="00CE0ECE" w:rsidP="00CE0EC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0ECE">
                              <w:rPr>
                                <w:b/>
                                <w:bCs/>
                              </w:rPr>
                              <w:t>Tyskeren – fra ”Billedbog for store og små” (1936)</w:t>
                            </w:r>
                          </w:p>
                          <w:p w14:paraId="4D85BE1C" w14:textId="23CFD40F" w:rsidR="00CE0ECE" w:rsidRDefault="00CE0ECE" w:rsidP="00CE0ECE">
                            <w:r w:rsidRPr="00CE0ECE">
                              <w:t>Tyskeren er en stolt mand,</w:t>
                            </w:r>
                            <w:r w:rsidRPr="00CE0ECE">
                              <w:br/>
                              <w:t>som kan arbejde og kæmpe.</w:t>
                            </w:r>
                            <w:r w:rsidRPr="00CE0ECE">
                              <w:br/>
                              <w:t>Fordi han er så smuk og modig</w:t>
                            </w:r>
                            <w:r w:rsidRPr="00CE0ECE">
                              <w:br/>
                              <w:t>har jøden altid hadet ham.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A7D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8.95pt;margin-top:.6pt;width:168.7pt;height:44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">
                <v:textbox>
                  <w:txbxContent>
                    <w:p w14:paraId="416BFB0E" w14:textId="1EBCD6B6" w:rsidR="00CE0ECE" w:rsidRDefault="00CE0ECE">
                      <w:r w:rsidRPr="00CE0ECE">
                        <w:rPr>
                          <w:noProof/>
                        </w:rPr>
                        <w:drawing>
                          <wp:inline distT="0" distB="0" distL="0" distR="0" wp14:anchorId="7DC6BB55" wp14:editId="2482B34D">
                            <wp:extent cx="2184400" cy="416560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400" cy="416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80285B2" w14:textId="77777777" w:rsidR="00CE0ECE" w:rsidRPr="00CE0ECE" w:rsidRDefault="00CE0ECE" w:rsidP="00CE0ECE">
                      <w:pPr>
                        <w:rPr>
                          <w:b/>
                          <w:bCs/>
                        </w:rPr>
                      </w:pPr>
                      <w:r w:rsidRPr="00CE0ECE">
                        <w:rPr>
                          <w:b/>
                          <w:bCs/>
                        </w:rPr>
                        <w:t>Tyskeren – fra ”Billedbog for store og små” (1936)</w:t>
                      </w:r>
                    </w:p>
                    <w:p w14:paraId="4D85BE1C" w14:textId="23CFD40F" w:rsidR="00CE0ECE" w:rsidRDefault="00CE0ECE" w:rsidP="00CE0ECE">
                      <w:r w:rsidRPr="00CE0ECE">
                        <w:t>Tyskeren er en stolt mand,</w:t>
                      </w:r>
                      <w:r w:rsidRPr="00CE0ECE">
                        <w:br/>
                        <w:t>som kan arbejde og kæmpe.</w:t>
                      </w:r>
                      <w:r w:rsidRPr="00CE0ECE">
                        <w:br/>
                        <w:t>Fordi han er så smuk og modig</w:t>
                      </w:r>
                      <w:r w:rsidRPr="00CE0ECE">
                        <w:br/>
                        <w:t>har jøden altid hadet ham.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7B20">
        <w:t>I skal</w:t>
      </w:r>
      <w:r w:rsidR="00770029">
        <w:t xml:space="preserve"> gruppevis</w:t>
      </w:r>
      <w:r w:rsidR="00D17B20">
        <w:t xml:space="preserve"> lave en </w:t>
      </w:r>
      <w:proofErr w:type="spellStart"/>
      <w:r w:rsidR="00D17B20">
        <w:t>pp</w:t>
      </w:r>
      <w:proofErr w:type="spellEnd"/>
      <w:r w:rsidR="00D17B20">
        <w:t xml:space="preserve">-præsentation, hvor I indkredser nazisternes </w:t>
      </w:r>
      <w:r w:rsidR="00D17B20" w:rsidRPr="007C3D1D">
        <w:rPr>
          <w:u w:val="single"/>
        </w:rPr>
        <w:t>opfattelse af</w:t>
      </w:r>
      <w:r w:rsidR="00D17B20">
        <w:t xml:space="preserve"> og </w:t>
      </w:r>
      <w:r w:rsidR="00D17B20" w:rsidRPr="007C3D1D">
        <w:rPr>
          <w:u w:val="single"/>
        </w:rPr>
        <w:t>krav til eliten</w:t>
      </w:r>
      <w:r w:rsidR="00D17B20">
        <w:t>. I kan eksempelvis komme ind på, hvordan myten om den ariske race blev opfundet, hvordan eliten blev fundet og opdraget, hvad der kendetegner overmennesket fysisk og psykisk</w:t>
      </w:r>
      <w:r w:rsidR="00770029">
        <w:t>, nazisternes tanker om race og køn</w:t>
      </w:r>
      <w:r w:rsidR="00D17B20">
        <w:t xml:space="preserve"> osv. </w:t>
      </w:r>
    </w:p>
    <w:p w14:paraId="64EC40AA" w14:textId="78F38956" w:rsidR="00D17B20" w:rsidRDefault="00D17B20">
      <w:r>
        <w:t>I har fået stillet noget forskelligt materiale til rådighed</w:t>
      </w:r>
    </w:p>
    <w:p w14:paraId="31E88FCB" w14:textId="1666334E" w:rsidR="00D17B20" w:rsidRDefault="00D17B20" w:rsidP="00770029">
      <w:pPr>
        <w:pStyle w:val="Listeafsnit"/>
        <w:numPr>
          <w:ilvl w:val="0"/>
          <w:numId w:val="3"/>
        </w:numPr>
      </w:pPr>
      <w:r>
        <w:t xml:space="preserve">Dokumentar: ”Vores Århundrede 9. Herrefolket”, </w:t>
      </w:r>
      <w:r w:rsidRPr="00D17B20">
        <w:t>minut 13.10 – 18.15</w:t>
      </w:r>
    </w:p>
    <w:p w14:paraId="31F19BBE" w14:textId="5E6F162F" w:rsidR="00D17B20" w:rsidRDefault="00D17B20" w:rsidP="00770029">
      <w:pPr>
        <w:pStyle w:val="Listeafsnit"/>
        <w:numPr>
          <w:ilvl w:val="0"/>
          <w:numId w:val="3"/>
        </w:numPr>
      </w:pPr>
      <w:r>
        <w:t xml:space="preserve">Dokumentar: ”Operation </w:t>
      </w:r>
      <w:proofErr w:type="spellStart"/>
      <w:r>
        <w:t>Lebensborn</w:t>
      </w:r>
      <w:proofErr w:type="spellEnd"/>
      <w:r>
        <w:t>”, 0-5.19 og 10.24-14.20</w:t>
      </w:r>
    </w:p>
    <w:p w14:paraId="7AD01A32" w14:textId="48F514CC" w:rsidR="00D17B20" w:rsidRDefault="00D17B20" w:rsidP="00770029">
      <w:pPr>
        <w:pStyle w:val="Listeafsnit"/>
        <w:numPr>
          <w:ilvl w:val="0"/>
          <w:numId w:val="3"/>
        </w:numPr>
      </w:pPr>
      <w:r>
        <w:t>Klip fra spillefilmen ”</w:t>
      </w:r>
      <w:proofErr w:type="spellStart"/>
      <w:r>
        <w:t>Napola</w:t>
      </w:r>
      <w:proofErr w:type="spellEnd"/>
      <w:r>
        <w:t>” (en af førerskolerne)</w:t>
      </w:r>
    </w:p>
    <w:p w14:paraId="66813341" w14:textId="67D57874" w:rsidR="00770029" w:rsidRDefault="00D17B20" w:rsidP="00D17B20">
      <w:pPr>
        <w:pStyle w:val="Listeafsnit"/>
        <w:numPr>
          <w:ilvl w:val="0"/>
          <w:numId w:val="3"/>
        </w:numPr>
      </w:pPr>
      <w:r>
        <w:t>Kilde: ”De nazistiske førerskoler”</w:t>
      </w:r>
      <w:r w:rsidR="00977E01">
        <w:t xml:space="preserve"> (se </w:t>
      </w:r>
      <w:proofErr w:type="spellStart"/>
      <w:r w:rsidR="00977E01">
        <w:t>lectio</w:t>
      </w:r>
      <w:proofErr w:type="spellEnd"/>
      <w:r w:rsidR="00977E01">
        <w:t>)</w:t>
      </w:r>
    </w:p>
    <w:p w14:paraId="32BF6A9F" w14:textId="0AA627E3" w:rsidR="007C3D1D" w:rsidRDefault="007C3D1D" w:rsidP="00D17B20">
      <w:pPr>
        <w:pStyle w:val="Listeafsnit"/>
        <w:numPr>
          <w:ilvl w:val="0"/>
          <w:numId w:val="3"/>
        </w:numPr>
      </w:pPr>
      <w:r>
        <w:t>Det pæne billede her til højre</w:t>
      </w:r>
    </w:p>
    <w:p w14:paraId="329A5C54" w14:textId="2A26D1A4" w:rsidR="00EE3AB9" w:rsidRDefault="00D17B20" w:rsidP="00D17B20">
      <w:pPr>
        <w:pStyle w:val="Listeafsnit"/>
        <w:numPr>
          <w:ilvl w:val="0"/>
          <w:numId w:val="3"/>
        </w:numPr>
      </w:pPr>
      <w:r>
        <w:t>Find derudover relevante billeder og eventuelt andet supplerende materiale.</w:t>
      </w:r>
    </w:p>
    <w:p w14:paraId="4FD840D2" w14:textId="479C3D41" w:rsidR="00F83E28" w:rsidRDefault="00770029" w:rsidP="00D17B20">
      <w:r>
        <w:t xml:space="preserve">I får </w:t>
      </w:r>
      <w:r w:rsidR="007C3D1D">
        <w:t>indtil kl. 13.</w:t>
      </w:r>
      <w:r w:rsidR="00977E01">
        <w:t>20</w:t>
      </w:r>
      <w:r w:rsidR="007C3D1D">
        <w:t xml:space="preserve"> på at arbejde med </w:t>
      </w:r>
      <w:proofErr w:type="spellStart"/>
      <w:r w:rsidR="007C3D1D">
        <w:t>powerpointen</w:t>
      </w:r>
      <w:proofErr w:type="spellEnd"/>
      <w:r>
        <w:t>.</w:t>
      </w:r>
      <w:r w:rsidR="00232A61">
        <w:t xml:space="preserve"> </w:t>
      </w:r>
      <w:r w:rsidR="007C3D1D">
        <w:t>Derefter trækker vi en gruppe, der skal fremlægge.</w:t>
      </w:r>
    </w:p>
    <w:p w14:paraId="0BCC5B21" w14:textId="6231A486" w:rsidR="007C3D1D" w:rsidRDefault="007C3D1D" w:rsidP="00D17B20">
      <w:r>
        <w:t xml:space="preserve">Hvis I har god tid, kan I jo også kaste jer ud i en </w:t>
      </w:r>
      <w:proofErr w:type="spellStart"/>
      <w:r>
        <w:t>tinderprofil</w:t>
      </w:r>
      <w:proofErr w:type="spellEnd"/>
      <w:r>
        <w:t xml:space="preserve"> for en </w:t>
      </w:r>
      <w:proofErr w:type="gramStart"/>
      <w:r>
        <w:t>nazist….</w:t>
      </w:r>
      <w:proofErr w:type="gramEnd"/>
      <w:r>
        <w:t>(måske kan I endda genbruge noget af det fra vikingen).</w:t>
      </w:r>
    </w:p>
    <w:p w14:paraId="76B50040" w14:textId="77777777" w:rsidR="007C3D1D" w:rsidRDefault="007C3D1D" w:rsidP="00D17B20"/>
    <w:p w14:paraId="74FF7883" w14:textId="11C95532" w:rsidR="007C3D1D" w:rsidRDefault="007C3D1D" w:rsidP="00D17B20">
      <w:r>
        <w:t>Grupper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62"/>
      </w:tblGrid>
      <w:tr w:rsidR="007C3D1D" w:rsidRPr="00977E01" w14:paraId="268FFFDB" w14:textId="77777777" w:rsidTr="00977E01">
        <w:tc>
          <w:tcPr>
            <w:tcW w:w="2972" w:type="dxa"/>
          </w:tcPr>
          <w:p w14:paraId="6CD07B61" w14:textId="12E56A88" w:rsidR="00977E01" w:rsidRDefault="007C3D1D" w:rsidP="00D17B20">
            <w:r>
              <w:t>1: Matilde, Lærke, Mathilde</w:t>
            </w:r>
          </w:p>
        </w:tc>
        <w:tc>
          <w:tcPr>
            <w:tcW w:w="3062" w:type="dxa"/>
          </w:tcPr>
          <w:p w14:paraId="151A21D1" w14:textId="2862D64B" w:rsidR="007C3D1D" w:rsidRPr="00977E01" w:rsidRDefault="00977E01" w:rsidP="00D17B20">
            <w:pPr>
              <w:rPr>
                <w:lang w:val="en-US"/>
              </w:rPr>
            </w:pPr>
            <w:r w:rsidRPr="00977E01">
              <w:rPr>
                <w:lang w:val="en-US"/>
              </w:rPr>
              <w:t xml:space="preserve">6: Lasse, Johanne, Maria V, </w:t>
            </w:r>
          </w:p>
        </w:tc>
      </w:tr>
      <w:tr w:rsidR="007C3D1D" w14:paraId="77A018CA" w14:textId="77777777" w:rsidTr="00977E01">
        <w:tc>
          <w:tcPr>
            <w:tcW w:w="2972" w:type="dxa"/>
          </w:tcPr>
          <w:p w14:paraId="7D573F7C" w14:textId="6AFA9487" w:rsidR="007C3D1D" w:rsidRDefault="00D56812" w:rsidP="00D17B20">
            <w:r>
              <w:t>2: Gustav, Mathias, Marcus</w:t>
            </w:r>
          </w:p>
        </w:tc>
        <w:tc>
          <w:tcPr>
            <w:tcW w:w="3062" w:type="dxa"/>
          </w:tcPr>
          <w:p w14:paraId="1F4B2A22" w14:textId="1E9967A1" w:rsidR="00977E01" w:rsidRDefault="00977E01" w:rsidP="00D17B20">
            <w:r>
              <w:t xml:space="preserve">7: Frederikke, </w:t>
            </w:r>
          </w:p>
          <w:p w14:paraId="172B6A77" w14:textId="3FB5469D" w:rsidR="007C3D1D" w:rsidRDefault="00977E01" w:rsidP="00D17B20">
            <w:r>
              <w:t>Malthe</w:t>
            </w:r>
            <w:r w:rsidR="009B2DF8">
              <w:t>, Savannah</w:t>
            </w:r>
          </w:p>
        </w:tc>
      </w:tr>
      <w:tr w:rsidR="007C3D1D" w14:paraId="6FEA7EFF" w14:textId="77777777" w:rsidTr="00977E01">
        <w:tc>
          <w:tcPr>
            <w:tcW w:w="2972" w:type="dxa"/>
          </w:tcPr>
          <w:p w14:paraId="53E3FB1D" w14:textId="7EF2252A" w:rsidR="007C3D1D" w:rsidRDefault="00D56812" w:rsidP="00D17B20">
            <w:r>
              <w:t>3: Freja, Noah</w:t>
            </w:r>
            <w:r w:rsidR="009B2DF8">
              <w:t>, Dicte</w:t>
            </w:r>
          </w:p>
        </w:tc>
        <w:tc>
          <w:tcPr>
            <w:tcW w:w="3062" w:type="dxa"/>
          </w:tcPr>
          <w:p w14:paraId="6C255994" w14:textId="1F9FAD1D" w:rsidR="007C3D1D" w:rsidRDefault="00977E01" w:rsidP="00D17B20">
            <w:r>
              <w:t>8: Amalie, Sara, Stoklund</w:t>
            </w:r>
          </w:p>
        </w:tc>
      </w:tr>
      <w:tr w:rsidR="007C3D1D" w14:paraId="7C3EA359" w14:textId="77777777" w:rsidTr="00977E01">
        <w:tc>
          <w:tcPr>
            <w:tcW w:w="2972" w:type="dxa"/>
          </w:tcPr>
          <w:p w14:paraId="1216DCC6" w14:textId="391A8A7D" w:rsidR="007C3D1D" w:rsidRDefault="00D56812" w:rsidP="00D17B20">
            <w:r>
              <w:t>4: Emilie, Christian, Andrea</w:t>
            </w:r>
          </w:p>
        </w:tc>
        <w:tc>
          <w:tcPr>
            <w:tcW w:w="3062" w:type="dxa"/>
          </w:tcPr>
          <w:p w14:paraId="12204D35" w14:textId="4CA65266" w:rsidR="007C3D1D" w:rsidRDefault="00977E01" w:rsidP="00D17B20">
            <w:r>
              <w:t xml:space="preserve">9: Anneline, </w:t>
            </w:r>
            <w:proofErr w:type="spellStart"/>
            <w:r>
              <w:t>Mayora</w:t>
            </w:r>
            <w:proofErr w:type="spellEnd"/>
            <w:r>
              <w:t>, Sofie Pind</w:t>
            </w:r>
          </w:p>
        </w:tc>
      </w:tr>
      <w:tr w:rsidR="007C3D1D" w14:paraId="6B1FC754" w14:textId="77777777" w:rsidTr="00977E01">
        <w:tc>
          <w:tcPr>
            <w:tcW w:w="2972" w:type="dxa"/>
          </w:tcPr>
          <w:p w14:paraId="0A0D76E9" w14:textId="60BC45F9" w:rsidR="007C3D1D" w:rsidRDefault="00D56812" w:rsidP="00D17B20">
            <w:r>
              <w:t>5: Peter, Marie Louise, Sebastian</w:t>
            </w:r>
          </w:p>
        </w:tc>
        <w:tc>
          <w:tcPr>
            <w:tcW w:w="3062" w:type="dxa"/>
          </w:tcPr>
          <w:p w14:paraId="41977993" w14:textId="77777777" w:rsidR="007C3D1D" w:rsidRDefault="007C3D1D" w:rsidP="00D17B20"/>
        </w:tc>
      </w:tr>
    </w:tbl>
    <w:p w14:paraId="78229D66" w14:textId="77777777" w:rsidR="007C3D1D" w:rsidRDefault="007C3D1D" w:rsidP="00D17B20"/>
    <w:p w14:paraId="1F9E088D" w14:textId="77777777" w:rsidR="007C3D1D" w:rsidRDefault="007C3D1D" w:rsidP="00D17B20"/>
    <w:p w14:paraId="2C89F065" w14:textId="77777777" w:rsidR="002613B5" w:rsidRDefault="002613B5" w:rsidP="00D17B20"/>
    <w:p w14:paraId="14EDBA57" w14:textId="4C2F3ECE" w:rsidR="00CE0ECE" w:rsidRDefault="00CE0ECE" w:rsidP="00D17B20"/>
    <w:sectPr w:rsidR="00CE0E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49B2"/>
    <w:multiLevelType w:val="hybridMultilevel"/>
    <w:tmpl w:val="CC847E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28592F"/>
    <w:multiLevelType w:val="hybridMultilevel"/>
    <w:tmpl w:val="37529ECC"/>
    <w:lvl w:ilvl="0" w:tplc="94F6119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2E5EC7"/>
    <w:multiLevelType w:val="hybridMultilevel"/>
    <w:tmpl w:val="20E6781C"/>
    <w:lvl w:ilvl="0" w:tplc="94F611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5283193">
    <w:abstractNumId w:val="2"/>
  </w:num>
  <w:num w:numId="2" w16cid:durableId="1180698151">
    <w:abstractNumId w:val="1"/>
  </w:num>
  <w:num w:numId="3" w16cid:durableId="106129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0"/>
    <w:rsid w:val="000151B5"/>
    <w:rsid w:val="000C0E33"/>
    <w:rsid w:val="001D7844"/>
    <w:rsid w:val="00232A61"/>
    <w:rsid w:val="002613B5"/>
    <w:rsid w:val="0027705C"/>
    <w:rsid w:val="00326306"/>
    <w:rsid w:val="004707EA"/>
    <w:rsid w:val="00515A09"/>
    <w:rsid w:val="005D7DE6"/>
    <w:rsid w:val="006507CD"/>
    <w:rsid w:val="00651A1C"/>
    <w:rsid w:val="006C5B03"/>
    <w:rsid w:val="006E379C"/>
    <w:rsid w:val="006F59A4"/>
    <w:rsid w:val="007073DB"/>
    <w:rsid w:val="00741E99"/>
    <w:rsid w:val="00770029"/>
    <w:rsid w:val="007C3D1D"/>
    <w:rsid w:val="00881BFA"/>
    <w:rsid w:val="00913582"/>
    <w:rsid w:val="00925484"/>
    <w:rsid w:val="009327E7"/>
    <w:rsid w:val="00952B31"/>
    <w:rsid w:val="00977E01"/>
    <w:rsid w:val="00987586"/>
    <w:rsid w:val="009A62CA"/>
    <w:rsid w:val="009B2DF8"/>
    <w:rsid w:val="00A03413"/>
    <w:rsid w:val="00A245B2"/>
    <w:rsid w:val="00A64C47"/>
    <w:rsid w:val="00B574C9"/>
    <w:rsid w:val="00C0406C"/>
    <w:rsid w:val="00CE0ECE"/>
    <w:rsid w:val="00D17B20"/>
    <w:rsid w:val="00D56812"/>
    <w:rsid w:val="00E953C2"/>
    <w:rsid w:val="00EE3AB9"/>
    <w:rsid w:val="00F1166E"/>
    <w:rsid w:val="00F83E28"/>
    <w:rsid w:val="00FE0910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5B73"/>
  <w15:docId w15:val="{B8E7E316-9604-FE49-B1FA-8F1894A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0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B2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7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2613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2024-04-03T15:45:00Z</dcterms:created>
  <dcterms:modified xsi:type="dcterms:W3CDTF">2024-04-04T10:30:00Z</dcterms:modified>
</cp:coreProperties>
</file>