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31CE" w14:textId="3D895283" w:rsidR="003A7D73" w:rsidRPr="006833D0" w:rsidRDefault="00161C28">
      <w:p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 xml:space="preserve">Modul 1: </w:t>
      </w:r>
      <w:r w:rsidR="00B51B5C" w:rsidRPr="006833D0">
        <w:rPr>
          <w:rFonts w:ascii="Calibri" w:hAnsi="Calibri" w:cs="Calibri"/>
          <w:sz w:val="22"/>
          <w:szCs w:val="22"/>
        </w:rPr>
        <w:t>Europa-Parlamentet</w:t>
      </w:r>
    </w:p>
    <w:p w14:paraId="3E8C0DDD" w14:textId="77777777" w:rsidR="00B51B5C" w:rsidRPr="006833D0" w:rsidRDefault="00B51B5C">
      <w:pPr>
        <w:rPr>
          <w:rFonts w:ascii="Calibri" w:hAnsi="Calibri" w:cs="Calibri"/>
          <w:sz w:val="22"/>
          <w:szCs w:val="22"/>
        </w:rPr>
      </w:pPr>
    </w:p>
    <w:p w14:paraId="580854FA" w14:textId="062F574E" w:rsidR="006833D0" w:rsidRPr="006833D0" w:rsidRDefault="006833D0">
      <w:p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 xml:space="preserve">Materialer: </w:t>
      </w:r>
    </w:p>
    <w:p w14:paraId="779CBA1A" w14:textId="77777777" w:rsidR="006833D0" w:rsidRPr="006833D0" w:rsidRDefault="006833D0" w:rsidP="006833D0">
      <w:pPr>
        <w:spacing w:after="150" w:line="280" w:lineRule="atLeast"/>
        <w:outlineLvl w:val="2"/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</w:pPr>
      <w:r w:rsidRPr="006833D0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Europa-Parlamentets femårige periode er slut, så hvad har vores politikere opnået undervejs?</w:t>
      </w:r>
    </w:p>
    <w:p w14:paraId="4B312B70" w14:textId="77777777" w:rsidR="006833D0" w:rsidRPr="006833D0" w:rsidRDefault="006833D0">
      <w:pPr>
        <w:rPr>
          <w:rFonts w:ascii="Calibri" w:hAnsi="Calibri" w:cs="Calibri"/>
          <w:sz w:val="22"/>
          <w:szCs w:val="22"/>
        </w:rPr>
      </w:pPr>
    </w:p>
    <w:p w14:paraId="7AA03B27" w14:textId="5577D839" w:rsidR="006833D0" w:rsidRPr="006833D0" w:rsidRDefault="006833D0">
      <w:p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På timen anvendes:</w:t>
      </w:r>
    </w:p>
    <w:p w14:paraId="5E1BA3D6" w14:textId="0C0BBEC8" w:rsidR="006833D0" w:rsidRPr="006833D0" w:rsidRDefault="006833D0">
      <w:pPr>
        <w:rPr>
          <w:rFonts w:ascii="Calibri" w:hAnsi="Calibri" w:cs="Calibri"/>
          <w:sz w:val="22"/>
          <w:szCs w:val="22"/>
        </w:rPr>
      </w:pPr>
      <w:hyperlink r:id="rId5" w:history="1">
        <w:r w:rsidRPr="006833D0">
          <w:rPr>
            <w:rStyle w:val="Hyperlink"/>
            <w:rFonts w:ascii="Calibri" w:hAnsi="Calibri" w:cs="Calibri"/>
            <w:sz w:val="22"/>
            <w:szCs w:val="22"/>
          </w:rPr>
          <w:t>https://thinkeuropa.dk/meningsmaaling/2023-11-ny-maaling-klimaet-er-igen-det-vigtigste-emne-for-danskerne-til-naeste</w:t>
        </w:r>
      </w:hyperlink>
      <w:r w:rsidRPr="006833D0">
        <w:rPr>
          <w:rFonts w:ascii="Calibri" w:hAnsi="Calibri" w:cs="Calibri"/>
          <w:sz w:val="22"/>
          <w:szCs w:val="22"/>
        </w:rPr>
        <w:t xml:space="preserve"> </w:t>
      </w:r>
    </w:p>
    <w:p w14:paraId="31567700" w14:textId="3ADDEDD3" w:rsidR="006833D0" w:rsidRPr="006833D0" w:rsidRDefault="006833D0">
      <w:pPr>
        <w:rPr>
          <w:rFonts w:ascii="Calibri" w:hAnsi="Calibri" w:cs="Calibri"/>
          <w:sz w:val="22"/>
          <w:szCs w:val="22"/>
        </w:rPr>
      </w:pPr>
      <w:hyperlink r:id="rId6" w:history="1">
        <w:r w:rsidRPr="006833D0">
          <w:rPr>
            <w:rStyle w:val="Hyperlink"/>
            <w:rFonts w:ascii="Calibri" w:hAnsi="Calibri" w:cs="Calibri"/>
            <w:sz w:val="22"/>
            <w:szCs w:val="22"/>
          </w:rPr>
          <w:t>https://www.europarl.europa.eu/meps/da/search/table</w:t>
        </w:r>
      </w:hyperlink>
      <w:r w:rsidRPr="006833D0">
        <w:rPr>
          <w:rFonts w:ascii="Calibri" w:hAnsi="Calibri" w:cs="Calibri"/>
          <w:sz w:val="22"/>
          <w:szCs w:val="22"/>
        </w:rPr>
        <w:t xml:space="preserve"> </w:t>
      </w:r>
    </w:p>
    <w:p w14:paraId="73C3094F" w14:textId="66A701C7" w:rsidR="006833D0" w:rsidRPr="006833D0" w:rsidRDefault="006833D0">
      <w:pPr>
        <w:rPr>
          <w:rFonts w:ascii="Calibri" w:hAnsi="Calibri" w:cs="Calibri"/>
          <w:sz w:val="22"/>
          <w:szCs w:val="22"/>
        </w:rPr>
      </w:pPr>
      <w:hyperlink r:id="rId7" w:history="1">
        <w:r w:rsidRPr="006833D0">
          <w:rPr>
            <w:rStyle w:val="Hyperlink"/>
            <w:rFonts w:ascii="Calibri" w:hAnsi="Calibri" w:cs="Calibri"/>
            <w:sz w:val="22"/>
            <w:szCs w:val="22"/>
          </w:rPr>
          <w:t>https://www.europarl.europa.eu/about-parliament/da/organisation-and-rules/organisation/political-groups</w:t>
        </w:r>
      </w:hyperlink>
      <w:r w:rsidRPr="006833D0">
        <w:rPr>
          <w:rFonts w:ascii="Calibri" w:hAnsi="Calibri" w:cs="Calibri"/>
          <w:sz w:val="22"/>
          <w:szCs w:val="22"/>
        </w:rPr>
        <w:t xml:space="preserve"> </w:t>
      </w:r>
    </w:p>
    <w:p w14:paraId="68D4BB48" w14:textId="77777777" w:rsidR="006833D0" w:rsidRPr="006833D0" w:rsidRDefault="006833D0">
      <w:pPr>
        <w:rPr>
          <w:rFonts w:ascii="Calibri" w:hAnsi="Calibri" w:cs="Calibri"/>
          <w:sz w:val="22"/>
          <w:szCs w:val="22"/>
        </w:rPr>
      </w:pPr>
    </w:p>
    <w:p w14:paraId="0B5781B8" w14:textId="77777777" w:rsidR="006833D0" w:rsidRDefault="006833D0">
      <w:pPr>
        <w:rPr>
          <w:rFonts w:ascii="Calibri" w:hAnsi="Calibri" w:cs="Calibri"/>
          <w:sz w:val="22"/>
          <w:szCs w:val="22"/>
        </w:rPr>
      </w:pPr>
    </w:p>
    <w:p w14:paraId="3596C0E0" w14:textId="47BBDBA2" w:rsidR="006833D0" w:rsidRDefault="006833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Aktuelt – Olivia og Gustav</w:t>
      </w:r>
    </w:p>
    <w:p w14:paraId="7A5E97C6" w14:textId="77777777" w:rsidR="006833D0" w:rsidRDefault="006833D0">
      <w:pPr>
        <w:rPr>
          <w:rFonts w:ascii="Calibri" w:hAnsi="Calibri" w:cs="Calibri"/>
          <w:sz w:val="22"/>
          <w:szCs w:val="22"/>
        </w:rPr>
      </w:pPr>
    </w:p>
    <w:p w14:paraId="627AEC01" w14:textId="77777777" w:rsidR="006833D0" w:rsidRDefault="006833D0">
      <w:pPr>
        <w:rPr>
          <w:rFonts w:ascii="Calibri" w:hAnsi="Calibri" w:cs="Calibri"/>
          <w:sz w:val="22"/>
          <w:szCs w:val="22"/>
        </w:rPr>
      </w:pPr>
    </w:p>
    <w:p w14:paraId="016632D6" w14:textId="37182D83" w:rsidR="00B51B5C" w:rsidRPr="006833D0" w:rsidRDefault="00B51B5C">
      <w:p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Kort intro til EU med fokus på Parlamentet</w:t>
      </w:r>
      <w:r w:rsidR="00E21712" w:rsidRPr="006833D0">
        <w:rPr>
          <w:rFonts w:ascii="Calibri" w:hAnsi="Calibri" w:cs="Calibri"/>
          <w:sz w:val="22"/>
          <w:szCs w:val="22"/>
        </w:rPr>
        <w:t>:</w:t>
      </w:r>
    </w:p>
    <w:p w14:paraId="1A317DF8" w14:textId="77777777" w:rsidR="006833D0" w:rsidRDefault="006833D0" w:rsidP="006833D0">
      <w:pPr>
        <w:pStyle w:val="Listeafsni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Hvad er EU?</w:t>
      </w:r>
    </w:p>
    <w:p w14:paraId="7C32B340" w14:textId="77777777" w:rsidR="006833D0" w:rsidRDefault="006833D0" w:rsidP="006833D0">
      <w:pPr>
        <w:pStyle w:val="Listeafsni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Hvad er Europa-Parlamentet (EP)?</w:t>
      </w:r>
    </w:p>
    <w:p w14:paraId="3B9938BE" w14:textId="5E24151A" w:rsidR="00E21712" w:rsidRPr="006833D0" w:rsidRDefault="006833D0" w:rsidP="006833D0">
      <w:pPr>
        <w:pStyle w:val="Listeafsni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720 medlemmer – heraf vælges de 15 i Danmark (tidligere 14)</w:t>
      </w:r>
      <w:r w:rsidRPr="006833D0">
        <w:rPr>
          <w:rFonts w:ascii="Calibri" w:hAnsi="Calibri" w:cs="Calibri"/>
          <w:sz w:val="22"/>
          <w:szCs w:val="22"/>
        </w:rPr>
        <w:br/>
      </w:r>
    </w:p>
    <w:p w14:paraId="38E22BEC" w14:textId="77777777" w:rsidR="00B51B5C" w:rsidRPr="006833D0" w:rsidRDefault="00B51B5C">
      <w:pPr>
        <w:rPr>
          <w:rFonts w:ascii="Calibri" w:hAnsi="Calibri" w:cs="Calibri"/>
          <w:sz w:val="22"/>
          <w:szCs w:val="22"/>
        </w:rPr>
      </w:pPr>
    </w:p>
    <w:p w14:paraId="5940D84F" w14:textId="77777777" w:rsidR="00B51B5C" w:rsidRPr="006833D0" w:rsidRDefault="00B51B5C">
      <w:pPr>
        <w:rPr>
          <w:rFonts w:ascii="Calibri" w:hAnsi="Calibri" w:cs="Calibri"/>
          <w:sz w:val="22"/>
          <w:szCs w:val="22"/>
        </w:rPr>
      </w:pPr>
    </w:p>
    <w:p w14:paraId="3C07C05C" w14:textId="77777777" w:rsidR="00B51B5C" w:rsidRPr="006833D0" w:rsidRDefault="00B51B5C">
      <w:pPr>
        <w:rPr>
          <w:rFonts w:ascii="Calibri" w:hAnsi="Calibri" w:cs="Calibri"/>
          <w:sz w:val="22"/>
          <w:szCs w:val="22"/>
        </w:rPr>
      </w:pPr>
    </w:p>
    <w:p w14:paraId="04166425" w14:textId="4BD93B95" w:rsidR="00B51B5C" w:rsidRPr="006833D0" w:rsidRDefault="00B51B5C" w:rsidP="00B51B5C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 xml:space="preserve">Hvad har ifølge de fire danske medlemmer af EU-Parlamentet været de vigtigste resultater i </w:t>
      </w:r>
      <w:proofErr w:type="gramStart"/>
      <w:r w:rsidRPr="006833D0">
        <w:rPr>
          <w:rFonts w:ascii="Calibri" w:hAnsi="Calibri" w:cs="Calibri"/>
          <w:sz w:val="22"/>
          <w:szCs w:val="22"/>
        </w:rPr>
        <w:t>indeværende</w:t>
      </w:r>
      <w:proofErr w:type="gramEnd"/>
      <w:r w:rsidRPr="006833D0">
        <w:rPr>
          <w:rFonts w:ascii="Calibri" w:hAnsi="Calibri" w:cs="Calibri"/>
          <w:sz w:val="22"/>
          <w:szCs w:val="22"/>
        </w:rPr>
        <w:t xml:space="preserve"> periode?</w:t>
      </w:r>
    </w:p>
    <w:p w14:paraId="23190404" w14:textId="478F21B2" w:rsidR="00B51B5C" w:rsidRPr="006833D0" w:rsidRDefault="00B51B5C" w:rsidP="00B51B5C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Hvilken lovgivning har ifølge eksperterne været historisk vigtige? Hvilke begrundelser angives?</w:t>
      </w:r>
    </w:p>
    <w:p w14:paraId="4E409301" w14:textId="294A6DFF" w:rsidR="00B51B5C" w:rsidRPr="006833D0" w:rsidRDefault="00B51B5C" w:rsidP="00B51B5C">
      <w:pPr>
        <w:pStyle w:val="Listeafsnit"/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Er det temaer</w:t>
      </w:r>
      <w:r w:rsidR="006833D0">
        <w:rPr>
          <w:rFonts w:ascii="Calibri" w:hAnsi="Calibri" w:cs="Calibri"/>
          <w:sz w:val="22"/>
          <w:szCs w:val="22"/>
        </w:rPr>
        <w:t>,</w:t>
      </w:r>
      <w:r w:rsidRPr="006833D0">
        <w:rPr>
          <w:rFonts w:ascii="Calibri" w:hAnsi="Calibri" w:cs="Calibri"/>
          <w:sz w:val="22"/>
          <w:szCs w:val="22"/>
        </w:rPr>
        <w:t xml:space="preserve"> som har været behandlet i den danske debat og </w:t>
      </w:r>
      <w:r w:rsidR="00E21712" w:rsidRPr="006833D0">
        <w:rPr>
          <w:rFonts w:ascii="Calibri" w:hAnsi="Calibri" w:cs="Calibri"/>
          <w:sz w:val="22"/>
          <w:szCs w:val="22"/>
        </w:rPr>
        <w:t>lovgivning</w:t>
      </w:r>
      <w:r w:rsidRPr="006833D0">
        <w:rPr>
          <w:rFonts w:ascii="Calibri" w:hAnsi="Calibri" w:cs="Calibri"/>
          <w:sz w:val="22"/>
          <w:szCs w:val="22"/>
        </w:rPr>
        <w:t>?</w:t>
      </w:r>
    </w:p>
    <w:p w14:paraId="6019894F" w14:textId="77777777" w:rsidR="00E21712" w:rsidRPr="006833D0" w:rsidRDefault="00E21712" w:rsidP="00B51B5C">
      <w:pPr>
        <w:pStyle w:val="Listeafsnit"/>
        <w:rPr>
          <w:rFonts w:ascii="Calibri" w:hAnsi="Calibri" w:cs="Calibri"/>
          <w:sz w:val="22"/>
          <w:szCs w:val="22"/>
        </w:rPr>
      </w:pPr>
    </w:p>
    <w:p w14:paraId="2481A8C1" w14:textId="3137B98D" w:rsidR="00E21712" w:rsidRPr="006833D0" w:rsidRDefault="00E21712" w:rsidP="00E21712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Se det vedlagte link og besvar</w:t>
      </w:r>
      <w:r w:rsidR="006833D0">
        <w:rPr>
          <w:rFonts w:ascii="Calibri" w:hAnsi="Calibri" w:cs="Calibri"/>
          <w:sz w:val="22"/>
          <w:szCs w:val="22"/>
        </w:rPr>
        <w:t>/undersøg</w:t>
      </w:r>
      <w:r w:rsidRPr="006833D0">
        <w:rPr>
          <w:rFonts w:ascii="Calibri" w:hAnsi="Calibri" w:cs="Calibri"/>
          <w:sz w:val="22"/>
          <w:szCs w:val="22"/>
        </w:rPr>
        <w:t xml:space="preserve"> spørgsmålene nedenfor</w:t>
      </w:r>
      <w:r w:rsidR="006833D0">
        <w:rPr>
          <w:rFonts w:ascii="Calibri" w:hAnsi="Calibri" w:cs="Calibri"/>
          <w:sz w:val="22"/>
          <w:szCs w:val="22"/>
        </w:rPr>
        <w:t>:</w:t>
      </w:r>
    </w:p>
    <w:p w14:paraId="298B1B37" w14:textId="1B717B0A" w:rsidR="00E21712" w:rsidRPr="006833D0" w:rsidRDefault="00422127" w:rsidP="00E21712">
      <w:pPr>
        <w:pStyle w:val="Listeafsnit"/>
        <w:rPr>
          <w:rFonts w:ascii="Calibri" w:hAnsi="Calibri" w:cs="Calibri"/>
          <w:sz w:val="22"/>
          <w:szCs w:val="22"/>
        </w:rPr>
      </w:pPr>
      <w:hyperlink r:id="rId8" w:history="1">
        <w:r w:rsidR="00E21712" w:rsidRPr="006833D0">
          <w:rPr>
            <w:rStyle w:val="Hyperlink"/>
            <w:rFonts w:ascii="Calibri" w:hAnsi="Calibri" w:cs="Calibri"/>
            <w:sz w:val="22"/>
            <w:szCs w:val="22"/>
          </w:rPr>
          <w:t>https://thinkeuropa.dk/meningsmaaling/2023-11-ny-</w:t>
        </w:r>
        <w:r w:rsidR="00E21712" w:rsidRPr="006833D0">
          <w:rPr>
            <w:rStyle w:val="Hyperlink"/>
            <w:rFonts w:ascii="Calibri" w:hAnsi="Calibri" w:cs="Calibri"/>
            <w:sz w:val="22"/>
            <w:szCs w:val="22"/>
          </w:rPr>
          <w:t>m</w:t>
        </w:r>
        <w:r w:rsidR="00E21712" w:rsidRPr="006833D0">
          <w:rPr>
            <w:rStyle w:val="Hyperlink"/>
            <w:rFonts w:ascii="Calibri" w:hAnsi="Calibri" w:cs="Calibri"/>
            <w:sz w:val="22"/>
            <w:szCs w:val="22"/>
          </w:rPr>
          <w:t>aaling-klimaet-er-igen-det-vigtigste-emne-for-danskerne-til-naeste</w:t>
        </w:r>
      </w:hyperlink>
    </w:p>
    <w:p w14:paraId="7C82943C" w14:textId="77777777" w:rsidR="00E21712" w:rsidRPr="006833D0" w:rsidRDefault="00E21712" w:rsidP="00E21712">
      <w:pPr>
        <w:pStyle w:val="Listeafsnit"/>
        <w:rPr>
          <w:rFonts w:ascii="Calibri" w:hAnsi="Calibri" w:cs="Calibri"/>
          <w:sz w:val="22"/>
          <w:szCs w:val="22"/>
        </w:rPr>
      </w:pPr>
    </w:p>
    <w:p w14:paraId="2DDA9D9C" w14:textId="4E220992" w:rsidR="00B51B5C" w:rsidRPr="006833D0" w:rsidRDefault="00E21712" w:rsidP="00E2171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 xml:space="preserve">Undersøg danskernes holdning til EU med fokus på </w:t>
      </w:r>
    </w:p>
    <w:p w14:paraId="525F72FF" w14:textId="7159EE4C" w:rsidR="00E21712" w:rsidRPr="006833D0" w:rsidRDefault="00E21712" w:rsidP="00E21712">
      <w:pPr>
        <w:pStyle w:val="Listeafsni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Vigtigste temaer</w:t>
      </w:r>
    </w:p>
    <w:p w14:paraId="054B91EC" w14:textId="4054C060" w:rsidR="00E21712" w:rsidRPr="006833D0" w:rsidRDefault="00E21712" w:rsidP="00E21712">
      <w:pPr>
        <w:pStyle w:val="Listeafsnit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Forskelle mellem vælgere fra hhv. regeringspartierne, den røde opposition og den blå opposition</w:t>
      </w:r>
    </w:p>
    <w:p w14:paraId="2D05D0E7" w14:textId="5B1679FC" w:rsidR="00E21712" w:rsidRPr="006833D0" w:rsidRDefault="00E21712" w:rsidP="00E2171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Danskernes holdning til hvorvidt Parlamentet bør have mere magt?</w:t>
      </w:r>
    </w:p>
    <w:p w14:paraId="660B2C00" w14:textId="526D9203" w:rsidR="00E21712" w:rsidRPr="006833D0" w:rsidRDefault="00E21712" w:rsidP="00E2171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Meningsmålingen fra september 2023</w:t>
      </w:r>
      <w:r w:rsidR="006833D0">
        <w:rPr>
          <w:rFonts w:ascii="Calibri" w:hAnsi="Calibri" w:cs="Calibri"/>
          <w:sz w:val="22"/>
          <w:szCs w:val="22"/>
        </w:rPr>
        <w:t xml:space="preserve"> – hvilke partier står godt? Hvilke mindre godt?</w:t>
      </w:r>
    </w:p>
    <w:p w14:paraId="5D981D9C" w14:textId="746BC3DE" w:rsidR="00E21712" w:rsidRDefault="00E21712" w:rsidP="00E2171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6833D0">
        <w:rPr>
          <w:rFonts w:ascii="Calibri" w:hAnsi="Calibri" w:cs="Calibri"/>
          <w:sz w:val="22"/>
          <w:szCs w:val="22"/>
        </w:rPr>
        <w:t>De danske partiers placering i Parlamentets ”grupperinger” = partigrupper i Parlamentet.</w:t>
      </w:r>
    </w:p>
    <w:p w14:paraId="4EA8C262" w14:textId="32804EEB" w:rsidR="006833D0" w:rsidRPr="006833D0" w:rsidRDefault="006833D0" w:rsidP="00E21712">
      <w:pPr>
        <w:pStyle w:val="Listeafsni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Hvordan ser den danske repræsentation ud i det afgående EP? Brug denne </w:t>
      </w:r>
      <w:hyperlink r:id="rId9" w:history="1">
        <w:r w:rsidRPr="00EF47FE">
          <w:rPr>
            <w:rStyle w:val="Hyperlink"/>
            <w:rFonts w:ascii="Calibri" w:hAnsi="Calibri" w:cs="Calibri"/>
            <w:sz w:val="22"/>
            <w:szCs w:val="22"/>
          </w:rPr>
          <w:t>https://www.europarl.europa.eu/meps/da/search/table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sectPr w:rsidR="006833D0" w:rsidRPr="006833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312B"/>
    <w:multiLevelType w:val="hybridMultilevel"/>
    <w:tmpl w:val="D736CDDA"/>
    <w:lvl w:ilvl="0" w:tplc="0BD68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702EE"/>
    <w:multiLevelType w:val="hybridMultilevel"/>
    <w:tmpl w:val="10980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483D"/>
    <w:multiLevelType w:val="hybridMultilevel"/>
    <w:tmpl w:val="C896C00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166AEA"/>
    <w:multiLevelType w:val="hybridMultilevel"/>
    <w:tmpl w:val="9F18DF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87210">
    <w:abstractNumId w:val="3"/>
  </w:num>
  <w:num w:numId="2" w16cid:durableId="780998023">
    <w:abstractNumId w:val="0"/>
  </w:num>
  <w:num w:numId="3" w16cid:durableId="1718502578">
    <w:abstractNumId w:val="2"/>
  </w:num>
  <w:num w:numId="4" w16cid:durableId="124429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5C"/>
    <w:rsid w:val="00161C28"/>
    <w:rsid w:val="003A7D73"/>
    <w:rsid w:val="00422127"/>
    <w:rsid w:val="006833D0"/>
    <w:rsid w:val="0082757D"/>
    <w:rsid w:val="00916B13"/>
    <w:rsid w:val="00B51B5C"/>
    <w:rsid w:val="00E2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EBB1"/>
  <w15:chartTrackingRefBased/>
  <w15:docId w15:val="{F7D5E276-4665-C54D-A1BC-ED851C0C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1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1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1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1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1B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1B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1B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1B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1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1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1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1B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1B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1B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1B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1B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1B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1B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1B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1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1B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1B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1B5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1B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1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1B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1B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2171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171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61C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europa.dk/meningsmaaling/2023-11-ny-maaling-klimaet-er-igen-det-vigtigste-emne-for-danskerne-til-naes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arl.europa.eu/about-parliament/da/organisation-and-rules/organisation/political-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rl.europa.eu/meps/da/search/tab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inkeuropa.dk/meningsmaaling/2023-11-ny-maaling-klimaet-er-igen-det-vigtigste-emne-for-danskerne-til-naes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uroparl.europa.eu/meps/da/search/tabl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Kjær Jacobsen</dc:creator>
  <cp:keywords/>
  <dc:description/>
  <cp:lastModifiedBy>Carsten Rysgaard Kjær</cp:lastModifiedBy>
  <cp:revision>2</cp:revision>
  <dcterms:created xsi:type="dcterms:W3CDTF">2024-05-07T10:26:00Z</dcterms:created>
  <dcterms:modified xsi:type="dcterms:W3CDTF">2024-05-07T10:26:00Z</dcterms:modified>
</cp:coreProperties>
</file>