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6A2D" w14:textId="0B0F395B" w:rsidR="00461BF1" w:rsidRPr="00985EDF" w:rsidRDefault="00000924" w:rsidP="00000924">
      <w:pPr>
        <w:pStyle w:val="Titel"/>
      </w:pPr>
      <w:r w:rsidRPr="00985EDF">
        <w:t>Arbejdsark – Tangent til cirkel</w:t>
      </w:r>
    </w:p>
    <w:p w14:paraId="49DD5FDD" w14:textId="4CB36AA4" w:rsidR="00000924" w:rsidRPr="00985EDF" w:rsidRDefault="00000924" w:rsidP="00000924"/>
    <w:p w14:paraId="6B98AFB9" w14:textId="7F343505" w:rsidR="00000924" w:rsidRPr="00985EDF" w:rsidRDefault="00000924" w:rsidP="00000924">
      <w:pPr>
        <w:rPr>
          <w:b/>
          <w:bCs/>
        </w:rPr>
      </w:pPr>
      <w:r w:rsidRPr="00985EDF">
        <w:rPr>
          <w:b/>
          <w:bCs/>
        </w:rPr>
        <w:t>Opgave 1</w:t>
      </w:r>
    </w:p>
    <w:p w14:paraId="2BAE19EC" w14:textId="77777777" w:rsidR="00000924" w:rsidRDefault="00000924" w:rsidP="00000924">
      <w:r w:rsidRPr="00000924">
        <w:t>I skal i denne opgave b</w:t>
      </w:r>
      <w:r>
        <w:t>estemme en ligning for en tangent i et punkt på cirkelperiferien.</w:t>
      </w:r>
    </w:p>
    <w:p w14:paraId="5BE9ACF4" w14:textId="017D9332" w:rsidR="00000924" w:rsidRDefault="00000924" w:rsidP="00000924">
      <w:r>
        <w:t>Vi får oplyst punktet på cirklen P og cirklens ligning c.</w:t>
      </w:r>
    </w:p>
    <w:p w14:paraId="10E2EF90" w14:textId="1C748990" w:rsidR="00000924" w:rsidRPr="00ED468D" w:rsidRDefault="00ED468D" w:rsidP="00ED468D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 xml:space="preserve">c: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5,4</m:t>
            </m:r>
          </m:e>
        </m:d>
      </m:oMath>
    </w:p>
    <w:p w14:paraId="470823BA" w14:textId="7FBDC111" w:rsidR="00ED468D" w:rsidRPr="00ED468D" w:rsidRDefault="00ED468D" w:rsidP="00ED468D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 xml:space="preserve">c: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-2,4</m:t>
            </m:r>
          </m:e>
        </m:d>
      </m:oMath>
    </w:p>
    <w:p w14:paraId="5C8820CA" w14:textId="2E20EF33" w:rsidR="00ED468D" w:rsidRPr="00ED468D" w:rsidRDefault="00ED468D" w:rsidP="00ED468D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 xml:space="preserve">c: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-2,1</m:t>
            </m:r>
          </m:e>
        </m:d>
      </m:oMath>
    </w:p>
    <w:p w14:paraId="6F8BA142" w14:textId="5AB6618D" w:rsidR="00ED468D" w:rsidRDefault="00ED468D" w:rsidP="00ED468D">
      <w:pPr>
        <w:ind w:left="60"/>
      </w:pPr>
    </w:p>
    <w:p w14:paraId="21C952BD" w14:textId="53DB58D4" w:rsidR="00ED468D" w:rsidRDefault="00ED468D" w:rsidP="00ED468D">
      <w:pPr>
        <w:ind w:left="60"/>
      </w:pPr>
      <w:r>
        <w:rPr>
          <w:b/>
          <w:bCs/>
        </w:rPr>
        <w:t>Opgave 2</w:t>
      </w:r>
    </w:p>
    <w:p w14:paraId="20EBA0BF" w14:textId="4AB1DF05" w:rsidR="00ED468D" w:rsidRDefault="00ED468D" w:rsidP="00ED468D">
      <w:pPr>
        <w:ind w:left="60"/>
      </w:pPr>
      <w:r>
        <w:t>Bestem hvor</w:t>
      </w:r>
      <w:r w:rsidR="00985EDF">
        <w:t>vidt</w:t>
      </w:r>
      <w:r>
        <w:t xml:space="preserve"> linjen </w:t>
      </w:r>
      <m:oMath>
        <m:r>
          <w:rPr>
            <w:rFonts w:ascii="Cambria Math" w:hAnsi="Cambria Math"/>
          </w:rPr>
          <m:t>l</m:t>
        </m:r>
      </m:oMath>
      <w:r>
        <w:t xml:space="preserve"> er en tangent til cirklen </w:t>
      </w:r>
      <m:oMath>
        <m:r>
          <w:rPr>
            <w:rFonts w:ascii="Cambria Math" w:hAnsi="Cambria Math"/>
          </w:rPr>
          <m:t>c</m:t>
        </m:r>
      </m:oMath>
      <w:r>
        <w:t xml:space="preserve"> eller ej.</w:t>
      </w:r>
    </w:p>
    <w:p w14:paraId="787A4233" w14:textId="1173A695" w:rsidR="00ED468D" w:rsidRPr="004D720D" w:rsidRDefault="004D720D" w:rsidP="00ED468D">
      <w:pPr>
        <w:pStyle w:val="Listeafsnit"/>
        <w:numPr>
          <w:ilvl w:val="0"/>
          <w:numId w:val="2"/>
        </w:numPr>
      </w:pPr>
      <m:oMath>
        <m:r>
          <w:rPr>
            <w:rFonts w:ascii="Cambria Math" w:eastAsiaTheme="minorEastAsia" w:hAnsi="Cambria Math"/>
          </w:rPr>
          <m:t xml:space="preserve">c: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=25</m:t>
        </m:r>
      </m:oMath>
      <w:r w:rsidR="00ED468D" w:rsidRPr="00ED468D">
        <w:rPr>
          <w:rFonts w:eastAsiaTheme="minorEastAsia"/>
        </w:rPr>
        <w:t xml:space="preserve"> og</w:t>
      </w:r>
      <w:r>
        <w:rPr>
          <w:rFonts w:eastAsiaTheme="minorEastAsia"/>
        </w:rPr>
        <w:t xml:space="preserve"> </w:t>
      </w:r>
      <w:r w:rsidR="00ED468D" w:rsidRPr="00ED468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l:  3x+4y+4=0</m:t>
        </m:r>
      </m:oMath>
    </w:p>
    <w:p w14:paraId="1CCA4A11" w14:textId="71640E52" w:rsidR="004D720D" w:rsidRPr="004D720D" w:rsidRDefault="004D720D" w:rsidP="00ED468D">
      <w:pPr>
        <w:pStyle w:val="Listeafsnit"/>
        <w:numPr>
          <w:ilvl w:val="0"/>
          <w:numId w:val="2"/>
        </w:numPr>
      </w:pPr>
      <m:oMath>
        <m:r>
          <w:rPr>
            <w:rFonts w:ascii="Cambria Math" w:eastAsiaTheme="minorEastAsia" w:hAnsi="Cambria Math"/>
          </w:rPr>
          <m:t xml:space="preserve">c: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l:  3x+4y+4=0</m:t>
        </m:r>
      </m:oMath>
    </w:p>
    <w:p w14:paraId="48FF5A28" w14:textId="77777777" w:rsidR="004D720D" w:rsidRPr="00ED468D" w:rsidRDefault="004D720D" w:rsidP="004D720D">
      <w:pPr>
        <w:pStyle w:val="Listeafsnit"/>
        <w:numPr>
          <w:ilvl w:val="0"/>
          <w:numId w:val="2"/>
        </w:numPr>
      </w:pPr>
      <m:oMath>
        <m:r>
          <w:rPr>
            <w:rFonts w:ascii="Cambria Math" w:eastAsiaTheme="minorEastAsia" w:hAnsi="Cambria Math"/>
          </w:rPr>
          <m:t xml:space="preserve">c: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l:  3x+4y+4=0</m:t>
        </m:r>
      </m:oMath>
    </w:p>
    <w:p w14:paraId="7DAEED1C" w14:textId="72856882" w:rsidR="00CB7923" w:rsidRPr="00CB7923" w:rsidRDefault="00CB7923" w:rsidP="00CB7923">
      <w:pPr>
        <w:pStyle w:val="Listeafsnit"/>
        <w:numPr>
          <w:ilvl w:val="0"/>
          <w:numId w:val="2"/>
        </w:numPr>
      </w:pPr>
      <m:oMath>
        <m:r>
          <w:rPr>
            <w:rFonts w:ascii="Cambria Math" w:eastAsiaTheme="minorEastAsia" w:hAnsi="Cambria Math"/>
          </w:rPr>
          <m:t xml:space="preserve">c: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=25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l: -4x+3y=-25</m:t>
        </m:r>
      </m:oMath>
    </w:p>
    <w:p w14:paraId="03074B3A" w14:textId="77777777" w:rsidR="00CB7923" w:rsidRPr="00ED468D" w:rsidRDefault="00CB7923" w:rsidP="00CB7923">
      <w:pPr>
        <w:ind w:left="60"/>
      </w:pPr>
    </w:p>
    <w:p w14:paraId="268643DC" w14:textId="0857BA4C" w:rsidR="004D720D" w:rsidRDefault="00CB7923" w:rsidP="00CB7923">
      <w:pPr>
        <w:ind w:left="60"/>
        <w:rPr>
          <w:b/>
          <w:bCs/>
        </w:rPr>
      </w:pPr>
      <w:r>
        <w:rPr>
          <w:b/>
          <w:bCs/>
        </w:rPr>
        <w:t>Opgave 3</w:t>
      </w:r>
    </w:p>
    <w:p w14:paraId="2892B5F9" w14:textId="5E8EE444" w:rsidR="00CB7923" w:rsidRPr="00CB7923" w:rsidRDefault="00CB7923" w:rsidP="00CB7923">
      <w:pPr>
        <w:ind w:left="60"/>
        <w:rPr>
          <w:b/>
          <w:bCs/>
        </w:rPr>
      </w:pPr>
      <w:r>
        <w:rPr>
          <w:noProof/>
        </w:rPr>
        <w:drawing>
          <wp:inline distT="0" distB="0" distL="0" distR="0" wp14:anchorId="2AD7F6AC" wp14:editId="225D0ACC">
            <wp:extent cx="4914900" cy="1651219"/>
            <wp:effectExtent l="0" t="0" r="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1865" cy="165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923" w:rsidRPr="00CB79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octis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5282"/>
    <w:multiLevelType w:val="hybridMultilevel"/>
    <w:tmpl w:val="1FF0A18A"/>
    <w:lvl w:ilvl="0" w:tplc="CF0A71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41921A0"/>
    <w:multiLevelType w:val="hybridMultilevel"/>
    <w:tmpl w:val="5356656C"/>
    <w:lvl w:ilvl="0" w:tplc="95704DAC">
      <w:start w:val="1"/>
      <w:numFmt w:val="lowerLetter"/>
      <w:lvlText w:val="%1)"/>
      <w:lvlJc w:val="left"/>
      <w:pPr>
        <w:ind w:left="420" w:hanging="360"/>
      </w:pPr>
      <w:rPr>
        <w:rFonts w:eastAsiaTheme="minorEastAsia"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78754173">
    <w:abstractNumId w:val="0"/>
  </w:num>
  <w:num w:numId="2" w16cid:durableId="62574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24"/>
    <w:rsid w:val="00000924"/>
    <w:rsid w:val="00461BF1"/>
    <w:rsid w:val="004D720D"/>
    <w:rsid w:val="00726B2E"/>
    <w:rsid w:val="00985EDF"/>
    <w:rsid w:val="0099362D"/>
    <w:rsid w:val="00CB7923"/>
    <w:rsid w:val="00E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B455"/>
  <w15:chartTrackingRefBased/>
  <w15:docId w15:val="{BDF3BC52-6618-498F-A116-61471C76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2D"/>
    <w:rPr>
      <w:rFonts w:ascii="Poppins" w:hAnsi="Poppin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9362D"/>
    <w:pPr>
      <w:spacing w:after="0" w:line="240" w:lineRule="auto"/>
      <w:contextualSpacing/>
    </w:pPr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362D"/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000924"/>
    <w:rPr>
      <w:color w:val="808080"/>
    </w:rPr>
  </w:style>
  <w:style w:type="paragraph" w:styleId="Listeafsnit">
    <w:name w:val="List Paragraph"/>
    <w:basedOn w:val="Normal"/>
    <w:uiPriority w:val="34"/>
    <w:qFormat/>
    <w:rsid w:val="00ED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2</cp:revision>
  <dcterms:created xsi:type="dcterms:W3CDTF">2023-03-07T21:43:00Z</dcterms:created>
  <dcterms:modified xsi:type="dcterms:W3CDTF">2024-05-27T09:14:00Z</dcterms:modified>
</cp:coreProperties>
</file>