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66C7" w14:textId="34B3948D" w:rsidR="000526ED" w:rsidRPr="008F2B0D" w:rsidRDefault="00F506C1" w:rsidP="000526ED">
      <w:pPr>
        <w:spacing w:after="150" w:line="288" w:lineRule="atLeast"/>
        <w:textAlignment w:val="baseline"/>
        <w:outlineLvl w:val="0"/>
        <w:rPr>
          <w:rFonts w:eastAsia="Times New Roman" w:cstheme="minorHAnsi"/>
          <w:b/>
          <w:bCs/>
          <w:color w:val="222222"/>
          <w:kern w:val="36"/>
          <w:sz w:val="32"/>
          <w:szCs w:val="32"/>
          <w:lang w:eastAsia="da-DK"/>
        </w:rPr>
      </w:pPr>
      <w:r>
        <w:rPr>
          <w:rFonts w:eastAsia="Times New Roman" w:cstheme="minorHAnsi"/>
          <w:b/>
          <w:bCs/>
          <w:color w:val="222222"/>
          <w:kern w:val="36"/>
          <w:sz w:val="32"/>
          <w:szCs w:val="32"/>
          <w:lang w:eastAsia="da-DK"/>
        </w:rPr>
        <w:t>Uddrag af ”</w:t>
      </w:r>
      <w:r w:rsidR="000526ED" w:rsidRPr="008F2B0D">
        <w:rPr>
          <w:rFonts w:eastAsia="Times New Roman" w:cstheme="minorHAnsi"/>
          <w:b/>
          <w:bCs/>
          <w:color w:val="222222"/>
          <w:kern w:val="36"/>
          <w:sz w:val="32"/>
          <w:szCs w:val="32"/>
          <w:lang w:eastAsia="da-DK"/>
        </w:rPr>
        <w:t>En dansk eliteatlet er nødt til at være lykkelig</w:t>
      </w:r>
      <w:r w:rsidR="004231CC">
        <w:rPr>
          <w:rFonts w:eastAsia="Times New Roman" w:cstheme="minorHAnsi"/>
          <w:b/>
          <w:bCs/>
          <w:color w:val="222222"/>
          <w:kern w:val="36"/>
          <w:sz w:val="32"/>
          <w:szCs w:val="32"/>
          <w:lang w:eastAsia="da-DK"/>
        </w:rPr>
        <w:t>”</w:t>
      </w:r>
    </w:p>
    <w:p w14:paraId="43A6B4E8" w14:textId="6D77032B" w:rsidR="008F24E7" w:rsidRPr="008F2B0D" w:rsidRDefault="000526ED" w:rsidP="000526ED">
      <w:pPr>
        <w:spacing w:line="336" w:lineRule="atLeast"/>
        <w:textAlignment w:val="baseline"/>
        <w:rPr>
          <w:rFonts w:eastAsia="Times New Roman" w:cstheme="minorHAnsi"/>
          <w:i/>
          <w:iCs/>
          <w:color w:val="666666"/>
          <w:sz w:val="20"/>
          <w:szCs w:val="20"/>
          <w:lang w:eastAsia="da-DK"/>
        </w:rPr>
      </w:pPr>
      <w:r w:rsidRPr="008F2B0D">
        <w:rPr>
          <w:rFonts w:eastAsia="Times New Roman" w:cstheme="minorHAnsi"/>
          <w:i/>
          <w:iCs/>
          <w:color w:val="666666"/>
          <w:sz w:val="20"/>
          <w:szCs w:val="20"/>
          <w:lang w:eastAsia="da-DK"/>
        </w:rPr>
        <w:t>Det går ikke at være ulykkelig i 15 år for at blive verdens bedste svømmer. I hvert fald ikke i Danmark, hvor trænere, coaches og forskere bliver nødt til at arbejde målrettet med sportsfolkenes motivation for at få dem til at vinde guld. For kineserne og kenyanerne derimod kan alene udsigten til at komme ud af fattigdom gøre det samme</w:t>
      </w:r>
      <w:r w:rsidR="008F2B0D" w:rsidRPr="008F2B0D">
        <w:rPr>
          <w:rFonts w:eastAsia="Times New Roman" w:cstheme="minorHAnsi"/>
          <w:i/>
          <w:iCs/>
          <w:color w:val="666666"/>
          <w:sz w:val="20"/>
          <w:szCs w:val="20"/>
          <w:lang w:eastAsia="da-DK"/>
        </w:rPr>
        <w:t>.</w:t>
      </w:r>
    </w:p>
    <w:p w14:paraId="7948D93F" w14:textId="77777777" w:rsidR="000526ED" w:rsidRPr="008F2B0D" w:rsidRDefault="000526ED" w:rsidP="000526ED">
      <w:pPr>
        <w:shd w:val="clear" w:color="auto" w:fill="CCCCCC"/>
        <w:spacing w:after="0" w:line="240" w:lineRule="auto"/>
        <w:textAlignment w:val="baseline"/>
        <w:rPr>
          <w:rFonts w:eastAsia="Times New Roman" w:cstheme="minorHAnsi"/>
          <w:sz w:val="24"/>
          <w:szCs w:val="24"/>
          <w:lang w:eastAsia="da-DK"/>
        </w:rPr>
      </w:pPr>
      <w:r w:rsidRPr="008F2B0D">
        <w:rPr>
          <w:rFonts w:eastAsia="Times New Roman" w:cstheme="minorHAnsi"/>
          <w:noProof/>
          <w:sz w:val="24"/>
          <w:szCs w:val="24"/>
          <w:lang w:eastAsia="da-DK"/>
        </w:rPr>
        <w:drawing>
          <wp:inline distT="0" distB="0" distL="0" distR="0" wp14:anchorId="3C07D387" wp14:editId="3B6AE9D5">
            <wp:extent cx="3847355" cy="2567835"/>
            <wp:effectExtent l="0" t="0" r="1270" b="0"/>
            <wp:docPr id="1" name="Billede 1" descr="Tændt. Det er konkurrencen, der får mig i vandet. Jeg elsker ikke bare at træne, jeg elsker ikke det skidekolde vand om morgenen, og hvis jeg ikke havde et mål, kom jeg ikke ud af sengen, siger Jeanete Ottesen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ændt. Det er konkurrencen, der får mig i vandet. Jeg elsker ikke bare at træne, jeg elsker ikke det skidekolde vand om morgenen, og hvis jeg ikke havde et mål, kom jeg ikke ud af sengen, siger Jeanete Ottesen Gr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5854" cy="2586856"/>
                    </a:xfrm>
                    <a:prstGeom prst="rect">
                      <a:avLst/>
                    </a:prstGeom>
                    <a:noFill/>
                    <a:ln>
                      <a:noFill/>
                    </a:ln>
                  </pic:spPr>
                </pic:pic>
              </a:graphicData>
            </a:graphic>
          </wp:inline>
        </w:drawing>
      </w:r>
    </w:p>
    <w:p w14:paraId="7AC35047" w14:textId="44B9BAA5" w:rsidR="000526ED" w:rsidRPr="008F2B0D" w:rsidRDefault="000526ED" w:rsidP="00C20A86">
      <w:pPr>
        <w:spacing w:line="240" w:lineRule="auto"/>
        <w:textAlignment w:val="baseline"/>
        <w:rPr>
          <w:rFonts w:eastAsia="Times New Roman" w:cstheme="minorHAnsi"/>
          <w:color w:val="666666"/>
          <w:sz w:val="18"/>
          <w:szCs w:val="18"/>
          <w:lang w:eastAsia="da-DK"/>
        </w:rPr>
      </w:pPr>
      <w:r w:rsidRPr="008F2B0D">
        <w:rPr>
          <w:rFonts w:eastAsia="Times New Roman" w:cstheme="minorHAnsi"/>
          <w:color w:val="666666"/>
          <w:sz w:val="18"/>
          <w:szCs w:val="18"/>
          <w:lang w:eastAsia="da-DK"/>
        </w:rPr>
        <w:t xml:space="preserve">Tændt. Det er konkurrencen, der får mig i vandet. Jeg elsker ikke bare at træne, jeg elsker ikke det skidekolde vand om morgenen, og hvis jeg ikke havde et mål, kom jeg ikke ud af sengen, siger </w:t>
      </w:r>
      <w:proofErr w:type="spellStart"/>
      <w:r w:rsidRPr="008F2B0D">
        <w:rPr>
          <w:rFonts w:eastAsia="Times New Roman" w:cstheme="minorHAnsi"/>
          <w:color w:val="666666"/>
          <w:sz w:val="18"/>
          <w:szCs w:val="18"/>
          <w:lang w:eastAsia="da-DK"/>
        </w:rPr>
        <w:t>Jeanete</w:t>
      </w:r>
      <w:proofErr w:type="spellEnd"/>
      <w:r w:rsidRPr="008F2B0D">
        <w:rPr>
          <w:rFonts w:eastAsia="Times New Roman" w:cstheme="minorHAnsi"/>
          <w:color w:val="666666"/>
          <w:sz w:val="18"/>
          <w:szCs w:val="18"/>
          <w:lang w:eastAsia="da-DK"/>
        </w:rPr>
        <w:t xml:space="preserve"> Ottesen Gray</w:t>
      </w:r>
      <w:r w:rsidR="00C20A86">
        <w:rPr>
          <w:rFonts w:eastAsia="Times New Roman" w:cstheme="minorHAnsi"/>
          <w:color w:val="666666"/>
          <w:sz w:val="18"/>
          <w:szCs w:val="18"/>
          <w:lang w:eastAsia="da-DK"/>
        </w:rPr>
        <w:t xml:space="preserve"> </w:t>
      </w:r>
      <w:r w:rsidR="00C20A86" w:rsidRPr="00C20A86">
        <w:rPr>
          <w:rFonts w:eastAsia="Times New Roman" w:cstheme="minorHAnsi"/>
          <w:color w:val="666666"/>
          <w:sz w:val="18"/>
          <w:szCs w:val="18"/>
          <w:highlight w:val="yellow"/>
          <w:lang w:eastAsia="da-DK"/>
        </w:rPr>
        <w:t>(#1)</w:t>
      </w:r>
    </w:p>
    <w:p w14:paraId="4FD9227C" w14:textId="07C4AED7" w:rsidR="009E7F06" w:rsidRDefault="008F24E7" w:rsidP="000526ED">
      <w:pPr>
        <w:shd w:val="clear" w:color="auto" w:fill="FFFFFF"/>
        <w:spacing w:after="0" w:line="240" w:lineRule="auto"/>
        <w:textAlignment w:val="baseline"/>
        <w:rPr>
          <w:rFonts w:eastAsia="Times New Roman" w:cstheme="minorHAnsi"/>
          <w:b/>
          <w:bCs/>
          <w:color w:val="000000"/>
          <w:sz w:val="20"/>
          <w:szCs w:val="20"/>
          <w:bdr w:val="none" w:sz="0" w:space="0" w:color="auto" w:frame="1"/>
          <w:lang w:eastAsia="da-DK"/>
        </w:rPr>
      </w:pPr>
      <w:r>
        <w:rPr>
          <w:rFonts w:eastAsia="Times New Roman" w:cstheme="minorHAnsi"/>
          <w:b/>
          <w:bCs/>
          <w:color w:val="000000"/>
          <w:sz w:val="20"/>
          <w:szCs w:val="20"/>
          <w:bdr w:val="none" w:sz="0" w:space="0" w:color="auto" w:frame="1"/>
          <w:lang w:eastAsia="da-DK"/>
        </w:rPr>
        <w:t xml:space="preserve">AF: </w:t>
      </w:r>
      <w:r w:rsidRPr="008F24E7">
        <w:rPr>
          <w:rFonts w:eastAsia="Times New Roman" w:cstheme="minorHAnsi"/>
          <w:b/>
          <w:bCs/>
          <w:color w:val="000000"/>
          <w:sz w:val="20"/>
          <w:szCs w:val="20"/>
          <w:bdr w:val="none" w:sz="0" w:space="0" w:color="auto" w:frame="1"/>
          <w:lang w:eastAsia="da-DK"/>
        </w:rPr>
        <w:t xml:space="preserve">MALLIN SCHMIDT, </w:t>
      </w:r>
      <w:r w:rsidR="000526ED" w:rsidRPr="008F24E7">
        <w:rPr>
          <w:rFonts w:eastAsia="Times New Roman" w:cstheme="minorHAnsi"/>
          <w:b/>
          <w:bCs/>
          <w:color w:val="000000"/>
          <w:sz w:val="20"/>
          <w:szCs w:val="20"/>
          <w:bdr w:val="none" w:sz="0" w:space="0" w:color="auto" w:frame="1"/>
          <w:lang w:eastAsia="da-DK"/>
        </w:rPr>
        <w:t>I</w:t>
      </w:r>
      <w:r w:rsidRPr="008F24E7">
        <w:rPr>
          <w:rFonts w:eastAsia="Times New Roman" w:cstheme="minorHAnsi"/>
          <w:b/>
          <w:bCs/>
          <w:color w:val="000000"/>
          <w:sz w:val="20"/>
          <w:szCs w:val="20"/>
          <w:bdr w:val="none" w:sz="0" w:space="0" w:color="auto" w:frame="1"/>
          <w:lang w:eastAsia="da-DK"/>
        </w:rPr>
        <w:t>NFORMATION</w:t>
      </w:r>
      <w:r w:rsidR="000526ED" w:rsidRPr="008F24E7">
        <w:rPr>
          <w:rFonts w:eastAsia="Times New Roman" w:cstheme="minorHAnsi"/>
          <w:b/>
          <w:bCs/>
          <w:color w:val="000000"/>
          <w:sz w:val="20"/>
          <w:szCs w:val="20"/>
          <w:bdr w:val="none" w:sz="0" w:space="0" w:color="auto" w:frame="1"/>
          <w:lang w:eastAsia="da-DK"/>
        </w:rPr>
        <w:t xml:space="preserve">, 9. </w:t>
      </w:r>
      <w:r w:rsidRPr="008F24E7">
        <w:rPr>
          <w:rFonts w:eastAsia="Times New Roman" w:cstheme="minorHAnsi"/>
          <w:b/>
          <w:bCs/>
          <w:color w:val="000000"/>
          <w:sz w:val="20"/>
          <w:szCs w:val="20"/>
          <w:bdr w:val="none" w:sz="0" w:space="0" w:color="auto" w:frame="1"/>
          <w:lang w:eastAsia="da-DK"/>
        </w:rPr>
        <w:t>FEBRUAR</w:t>
      </w:r>
      <w:r w:rsidR="000526ED" w:rsidRPr="008F24E7">
        <w:rPr>
          <w:rFonts w:eastAsia="Times New Roman" w:cstheme="minorHAnsi"/>
          <w:b/>
          <w:bCs/>
          <w:color w:val="000000"/>
          <w:sz w:val="20"/>
          <w:szCs w:val="20"/>
          <w:bdr w:val="none" w:sz="0" w:space="0" w:color="auto" w:frame="1"/>
          <w:lang w:eastAsia="da-DK"/>
        </w:rPr>
        <w:t xml:space="preserve"> 2013</w:t>
      </w:r>
    </w:p>
    <w:p w14:paraId="1889B6E0" w14:textId="77777777" w:rsidR="008F24E7" w:rsidRPr="008F24E7" w:rsidRDefault="008F24E7" w:rsidP="000526ED">
      <w:pPr>
        <w:shd w:val="clear" w:color="auto" w:fill="FFFFFF"/>
        <w:spacing w:after="0" w:line="240" w:lineRule="auto"/>
        <w:textAlignment w:val="baseline"/>
        <w:rPr>
          <w:rFonts w:eastAsia="Times New Roman" w:cstheme="minorHAnsi"/>
          <w:b/>
          <w:bCs/>
          <w:color w:val="000000"/>
          <w:sz w:val="20"/>
          <w:szCs w:val="20"/>
          <w:bdr w:val="none" w:sz="0" w:space="0" w:color="auto" w:frame="1"/>
          <w:lang w:eastAsia="da-DK"/>
        </w:rPr>
      </w:pPr>
    </w:p>
    <w:p w14:paraId="52887763" w14:textId="07147F8E" w:rsidR="000526ED" w:rsidRPr="008F2B0D" w:rsidRDefault="000526ED" w:rsidP="000526ED">
      <w:pPr>
        <w:shd w:val="clear" w:color="auto" w:fill="FFFFFF"/>
        <w:spacing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Hyggesportens tid er forbi i Danmark. Tennisspilleren Caroline Wozniacki sad i sin stol mellem anden og tredje sæt og stirrede lige ud, mens hendes far og træner, Piotr Wozniacki, iskoldt bad hende fortælle, hvordan det kunne være, at hun ikke kunne slå en baghånd. Hendes serv var bare blevet værre og værre, hendes spil var parodi. Hun servede som en klovn, hun slog for kort, »kan du se det, eller kan du ikke se det?« Caroline Wozniacki fortrak ikke en mine, i stedet rettede hun på kasketten, tørrede sveden af armene med et håndklæde og tog imod.</w:t>
      </w:r>
    </w:p>
    <w:p w14:paraId="5858ECC0" w14:textId="09C16F20"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I fem minutter sad hun sådan – uden at forsvare sig, uden at sige et ord. Måske fordi hun lige her – ved tennisturneringen Brisbane International i kampen mod Ksenia </w:t>
      </w:r>
      <w:proofErr w:type="spellStart"/>
      <w:r w:rsidRPr="008F2B0D">
        <w:rPr>
          <w:rFonts w:eastAsia="Times New Roman" w:cstheme="minorHAnsi"/>
          <w:color w:val="222222"/>
          <w:sz w:val="24"/>
          <w:szCs w:val="24"/>
          <w:lang w:eastAsia="da-DK"/>
        </w:rPr>
        <w:t>Pervak</w:t>
      </w:r>
      <w:proofErr w:type="spellEnd"/>
      <w:r w:rsidRPr="008F2B0D">
        <w:rPr>
          <w:rFonts w:eastAsia="Times New Roman" w:cstheme="minorHAnsi"/>
          <w:color w:val="222222"/>
          <w:sz w:val="24"/>
          <w:szCs w:val="24"/>
          <w:lang w:eastAsia="da-DK"/>
        </w:rPr>
        <w:t xml:space="preserve"> fra Kasakhstan, der var 93 pladser længere nede på verdensranglisten end hende</w:t>
      </w:r>
      <w:r w:rsidR="008F24E7">
        <w:rPr>
          <w:rFonts w:eastAsia="Times New Roman" w:cstheme="minorHAnsi"/>
          <w:color w:val="222222"/>
          <w:sz w:val="24"/>
          <w:szCs w:val="24"/>
          <w:lang w:eastAsia="da-DK"/>
        </w:rPr>
        <w:t xml:space="preserve"> </w:t>
      </w:r>
      <w:r w:rsidRPr="008F2B0D">
        <w:rPr>
          <w:rFonts w:eastAsia="Times New Roman" w:cstheme="minorHAnsi"/>
          <w:color w:val="222222"/>
          <w:sz w:val="24"/>
          <w:szCs w:val="24"/>
          <w:lang w:eastAsia="da-DK"/>
        </w:rPr>
        <w:t>– vidste, at hun havde fortjent det. Hun spillede ikke tennis for hyggens skyld. Den tid, hvor fodboldlandsholdet gik på McDonald’s inden en kamp og drak sig fulde i champagne i flyet hjem efter et nederlag, hvor maratonløb kunne kombineres med intens rygning og sejlsport med en øl på kajen, var for længst forbi</w:t>
      </w:r>
      <w:r w:rsidR="008F2B0D">
        <w:rPr>
          <w:rFonts w:eastAsia="Times New Roman" w:cstheme="minorHAnsi"/>
          <w:color w:val="222222"/>
          <w:sz w:val="24"/>
          <w:szCs w:val="24"/>
          <w:lang w:eastAsia="da-DK"/>
        </w:rPr>
        <w:t>. (…)</w:t>
      </w:r>
    </w:p>
    <w:p w14:paraId="447AC279" w14:textId="7B6A97AC"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For 10 år siden havde Team Danmark, der står for eliteidrætten i Danmark, næppe heller have sagt, at det er vigtigt at vinde medaljer alene på baggrund af, at det er vigtigt at være god. For 10-15 år siden havde man næppe set resultatkontrakter mellem Team Danmark og Kulturministeriet, hvor man forpligtede sig til at skabe bedre resultater ved OL, VM og EM i topsatsningsforbund</w:t>
      </w:r>
      <w:r w:rsidR="00C20A86">
        <w:rPr>
          <w:rFonts w:eastAsia="Times New Roman" w:cstheme="minorHAnsi"/>
          <w:color w:val="222222"/>
          <w:sz w:val="24"/>
          <w:szCs w:val="24"/>
          <w:lang w:eastAsia="da-DK"/>
        </w:rPr>
        <w:t xml:space="preserve"> </w:t>
      </w:r>
      <w:r w:rsidR="00C20A86" w:rsidRPr="00C20A86">
        <w:rPr>
          <w:rFonts w:eastAsia="Times New Roman" w:cstheme="minorHAnsi"/>
          <w:color w:val="222222"/>
          <w:sz w:val="24"/>
          <w:szCs w:val="24"/>
          <w:highlight w:val="yellow"/>
          <w:lang w:eastAsia="da-DK"/>
        </w:rPr>
        <w:t>(#2)</w:t>
      </w:r>
      <w:r w:rsidR="00C20A86">
        <w:rPr>
          <w:rFonts w:eastAsia="Times New Roman" w:cstheme="minorHAnsi"/>
          <w:color w:val="222222"/>
          <w:sz w:val="24"/>
          <w:szCs w:val="24"/>
          <w:lang w:eastAsia="da-DK"/>
        </w:rPr>
        <w:t xml:space="preserve">. </w:t>
      </w:r>
      <w:r w:rsidR="009E7F06">
        <w:rPr>
          <w:rFonts w:eastAsia="Times New Roman" w:cstheme="minorHAnsi"/>
          <w:color w:val="222222"/>
          <w:sz w:val="24"/>
          <w:szCs w:val="24"/>
          <w:lang w:eastAsia="da-DK"/>
        </w:rPr>
        <w:t>(…)</w:t>
      </w:r>
    </w:p>
    <w:p w14:paraId="306ADA61" w14:textId="77777777" w:rsidR="000526ED" w:rsidRPr="008F2B0D" w:rsidRDefault="000526ED" w:rsidP="000526ED">
      <w:pPr>
        <w:shd w:val="clear" w:color="auto" w:fill="FFFFFF"/>
        <w:spacing w:after="75" w:line="336" w:lineRule="atLeast"/>
        <w:textAlignment w:val="baseline"/>
        <w:outlineLvl w:val="3"/>
        <w:rPr>
          <w:rFonts w:eastAsia="Times New Roman" w:cstheme="minorHAnsi"/>
          <w:b/>
          <w:bCs/>
          <w:color w:val="444444"/>
          <w:sz w:val="24"/>
          <w:szCs w:val="24"/>
          <w:lang w:eastAsia="da-DK"/>
        </w:rPr>
      </w:pPr>
      <w:r w:rsidRPr="008F2B0D">
        <w:rPr>
          <w:rFonts w:eastAsia="Times New Roman" w:cstheme="minorHAnsi"/>
          <w:b/>
          <w:bCs/>
          <w:color w:val="444444"/>
          <w:sz w:val="24"/>
          <w:szCs w:val="24"/>
          <w:lang w:eastAsia="da-DK"/>
        </w:rPr>
        <w:lastRenderedPageBreak/>
        <w:t>Elitens kerne</w:t>
      </w:r>
    </w:p>
    <w:p w14:paraId="0E48924F" w14:textId="77777777" w:rsidR="000526ED" w:rsidRPr="008F2B0D" w:rsidRDefault="000526ED" w:rsidP="000526ED">
      <w:pPr>
        <w:shd w:val="clear" w:color="auto" w:fill="FFFFFF"/>
        <w:spacing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Problemet er, at Danmark er et lille land. Og at vi derfor har få talenter. Når den argentinske fodboldlegende Diego Maradonas gamle klub </w:t>
      </w:r>
      <w:proofErr w:type="spellStart"/>
      <w:r w:rsidRPr="008F2B0D">
        <w:rPr>
          <w:rFonts w:eastAsia="Times New Roman" w:cstheme="minorHAnsi"/>
          <w:color w:val="222222"/>
          <w:sz w:val="24"/>
          <w:szCs w:val="24"/>
          <w:lang w:eastAsia="da-DK"/>
        </w:rPr>
        <w:t>Boca</w:t>
      </w:r>
      <w:proofErr w:type="spellEnd"/>
      <w:r w:rsidRPr="008F2B0D">
        <w:rPr>
          <w:rFonts w:eastAsia="Times New Roman" w:cstheme="minorHAnsi"/>
          <w:color w:val="222222"/>
          <w:sz w:val="24"/>
          <w:szCs w:val="24"/>
          <w:lang w:eastAsia="da-DK"/>
        </w:rPr>
        <w:t xml:space="preserve"> Juniors spejder efter nye talenter, har de et grundlag på 20-30.000 fodboldspillere på hver eneste årgang. Ud af de 20-30.000 fodboldspillere er der én eneste, der klarer sig, én, som er blevet kørt så hårdt, at alle andre er segnet ved siden af ham, og som har gjort det, fordi han er bedre end alle andre. Man får en stjerne i verdensklasse. I den danske klub FC Nordsjælland er grundlaget 20, måske 30. Det er det.</w:t>
      </w:r>
    </w:p>
    <w:p w14:paraId="112196BA" w14:textId="77777777"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»Vi har slet ikke volumen til det i Danmark,« siger Kasper Hjulmand, cheftræner for de danske superligamestre 2012, FC Nordsjælland. (…)</w:t>
      </w:r>
    </w:p>
    <w:p w14:paraId="50A00F9F" w14:textId="77777777"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»Har man ikke volumen, så skal du være god til den enkelte – du må gå rundt om den enkelte spiller på alle mulige andre måder, når du ser et talent. Fordi der er så få at tage af. Og fordi, der skal noget helt andet til at motivere dem.«</w:t>
      </w:r>
    </w:p>
    <w:p w14:paraId="27842D7D" w14:textId="100B66AF"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For en kenyansk løber kan motivationen være at komme ud af fattigdom. Det er set mange gange før, at i det øjeblik, løberen fik OL-medaljen eller den check i hånden, der gjorde at han eller hun kunne forsørge sig selv og familien, så lagde de skoene på hylden for aldrig at røre dem igen. Et andet eksempel er Sverige, hvor fantastiske spillere som Zlatan </w:t>
      </w:r>
      <w:proofErr w:type="spellStart"/>
      <w:r w:rsidRPr="008F2B0D">
        <w:rPr>
          <w:rFonts w:eastAsia="Times New Roman" w:cstheme="minorHAnsi"/>
          <w:color w:val="222222"/>
          <w:sz w:val="24"/>
          <w:szCs w:val="24"/>
          <w:lang w:eastAsia="da-DK"/>
        </w:rPr>
        <w:t>Ibrahimovic</w:t>
      </w:r>
      <w:proofErr w:type="spellEnd"/>
      <w:r w:rsidRPr="008F2B0D">
        <w:rPr>
          <w:rFonts w:eastAsia="Times New Roman" w:cstheme="minorHAnsi"/>
          <w:color w:val="222222"/>
          <w:sz w:val="24"/>
          <w:szCs w:val="24"/>
          <w:lang w:eastAsia="da-DK"/>
        </w:rPr>
        <w:t xml:space="preserve"> er vokset ud af ghettoen</w:t>
      </w:r>
      <w:r w:rsidR="00431E7E">
        <w:rPr>
          <w:rFonts w:eastAsia="Times New Roman" w:cstheme="minorHAnsi"/>
          <w:color w:val="222222"/>
          <w:sz w:val="24"/>
          <w:szCs w:val="24"/>
          <w:lang w:eastAsia="da-DK"/>
        </w:rPr>
        <w:t xml:space="preserve"> </w:t>
      </w:r>
    </w:p>
    <w:p w14:paraId="14D1EF60" w14:textId="600EABF3"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»Der kan ligge en enorm motivation i at blive den bedste og så </w:t>
      </w:r>
      <w:proofErr w:type="spellStart"/>
      <w:r w:rsidRPr="008F2B0D">
        <w:rPr>
          <w:rFonts w:eastAsia="Times New Roman" w:cstheme="minorHAnsi"/>
          <w:color w:val="222222"/>
          <w:sz w:val="24"/>
          <w:szCs w:val="24"/>
          <w:lang w:eastAsia="da-DK"/>
        </w:rPr>
        <w:t>cashe</w:t>
      </w:r>
      <w:proofErr w:type="spellEnd"/>
      <w:r w:rsidRPr="008F2B0D">
        <w:rPr>
          <w:rFonts w:eastAsia="Times New Roman" w:cstheme="minorHAnsi"/>
          <w:color w:val="222222"/>
          <w:sz w:val="24"/>
          <w:szCs w:val="24"/>
          <w:lang w:eastAsia="da-DK"/>
        </w:rPr>
        <w:t>,«</w:t>
      </w:r>
      <w:r w:rsidR="00431E7E">
        <w:rPr>
          <w:rFonts w:eastAsia="Times New Roman" w:cstheme="minorHAnsi"/>
          <w:color w:val="222222"/>
          <w:sz w:val="24"/>
          <w:szCs w:val="24"/>
          <w:lang w:eastAsia="da-DK"/>
        </w:rPr>
        <w:t xml:space="preserve"> </w:t>
      </w:r>
      <w:r w:rsidR="00431E7E" w:rsidRPr="00431E7E">
        <w:rPr>
          <w:rFonts w:eastAsia="Times New Roman" w:cstheme="minorHAnsi"/>
          <w:color w:val="222222"/>
          <w:sz w:val="24"/>
          <w:szCs w:val="24"/>
          <w:highlight w:val="yellow"/>
          <w:lang w:eastAsia="da-DK"/>
        </w:rPr>
        <w:t>(#3)</w:t>
      </w:r>
      <w:r w:rsidRPr="008F2B0D">
        <w:rPr>
          <w:rFonts w:eastAsia="Times New Roman" w:cstheme="minorHAnsi"/>
          <w:color w:val="222222"/>
          <w:sz w:val="24"/>
          <w:szCs w:val="24"/>
          <w:lang w:eastAsia="da-DK"/>
        </w:rPr>
        <w:t xml:space="preserve"> siger han og klapper pludseligt hænderne sammen for at understrege pointen.</w:t>
      </w:r>
    </w:p>
    <w:p w14:paraId="54D8FCFB" w14:textId="612ACD0B"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»Levetiden bliver ofte bare kortere. Hvis du er drevet af ydre ting, penge og status, så stopper det på et tidspunkt</w:t>
      </w:r>
      <w:r w:rsidR="00431E7E">
        <w:rPr>
          <w:rFonts w:eastAsia="Times New Roman" w:cstheme="minorHAnsi"/>
          <w:color w:val="222222"/>
          <w:sz w:val="24"/>
          <w:szCs w:val="24"/>
          <w:lang w:eastAsia="da-DK"/>
        </w:rPr>
        <w:t xml:space="preserve"> </w:t>
      </w:r>
      <w:r w:rsidR="00431E7E" w:rsidRPr="00431E7E">
        <w:rPr>
          <w:rFonts w:eastAsia="Times New Roman" w:cstheme="minorHAnsi"/>
          <w:color w:val="222222"/>
          <w:sz w:val="24"/>
          <w:szCs w:val="24"/>
          <w:highlight w:val="yellow"/>
          <w:lang w:eastAsia="da-DK"/>
        </w:rPr>
        <w:t>(#4)</w:t>
      </w:r>
      <w:r w:rsidR="00431E7E">
        <w:rPr>
          <w:rFonts w:eastAsia="Times New Roman" w:cstheme="minorHAnsi"/>
          <w:color w:val="222222"/>
          <w:sz w:val="24"/>
          <w:szCs w:val="24"/>
          <w:lang w:eastAsia="da-DK"/>
        </w:rPr>
        <w:t>.</w:t>
      </w:r>
      <w:r w:rsidRPr="008F2B0D">
        <w:rPr>
          <w:rFonts w:eastAsia="Times New Roman" w:cstheme="minorHAnsi"/>
          <w:color w:val="222222"/>
          <w:sz w:val="24"/>
          <w:szCs w:val="24"/>
          <w:lang w:eastAsia="da-DK"/>
        </w:rPr>
        <w:t xml:space="preserve"> Når jeg spørger toptræneren i Argentina, hvorfor landsholdet har været med i de sidste 11 ud af 20 VM-finaler, hvad der kan true deres talentudvikling, så svarer han: velstand.« Kasper Hjulmand klapper hænderne sammen igen. Sådan er det ikke i Danmark. I Danmark er der ingen, der har kniven for struben; ingen, der kæmper for livet. Der må noget andet til, og det er passion, det er den, der driver de bedste fremad, forklarer han</w:t>
      </w:r>
      <w:r w:rsidR="00431E7E">
        <w:rPr>
          <w:rFonts w:eastAsia="Times New Roman" w:cstheme="minorHAnsi"/>
          <w:color w:val="222222"/>
          <w:sz w:val="24"/>
          <w:szCs w:val="24"/>
          <w:lang w:eastAsia="da-DK"/>
        </w:rPr>
        <w:t xml:space="preserve"> </w:t>
      </w:r>
      <w:r w:rsidR="00431E7E" w:rsidRPr="00431E7E">
        <w:rPr>
          <w:rFonts w:eastAsia="Times New Roman" w:cstheme="minorHAnsi"/>
          <w:color w:val="222222"/>
          <w:sz w:val="24"/>
          <w:szCs w:val="24"/>
          <w:highlight w:val="yellow"/>
          <w:lang w:eastAsia="da-DK"/>
        </w:rPr>
        <w:t>(#5)</w:t>
      </w:r>
      <w:r w:rsidR="00431E7E">
        <w:rPr>
          <w:rFonts w:eastAsia="Times New Roman" w:cstheme="minorHAnsi"/>
          <w:color w:val="222222"/>
          <w:sz w:val="24"/>
          <w:szCs w:val="24"/>
          <w:lang w:eastAsia="da-DK"/>
        </w:rPr>
        <w:t>.</w:t>
      </w:r>
    </w:p>
    <w:p w14:paraId="236E117C" w14:textId="2E002F96"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»Nu er der mange, der har været ude efter Caroline Wozniacki og hendes far, men der er en ting, du kan være stensikker på, og det er, at Caroline elsker at spille tennis.«</w:t>
      </w:r>
      <w:r w:rsidR="00431E7E">
        <w:rPr>
          <w:rFonts w:eastAsia="Times New Roman" w:cstheme="minorHAnsi"/>
          <w:color w:val="222222"/>
          <w:sz w:val="24"/>
          <w:szCs w:val="24"/>
          <w:lang w:eastAsia="da-DK"/>
        </w:rPr>
        <w:t xml:space="preserve"> </w:t>
      </w:r>
      <w:r w:rsidR="00431E7E" w:rsidRPr="00431E7E">
        <w:rPr>
          <w:rFonts w:eastAsia="Times New Roman" w:cstheme="minorHAnsi"/>
          <w:color w:val="222222"/>
          <w:sz w:val="24"/>
          <w:szCs w:val="24"/>
          <w:highlight w:val="yellow"/>
          <w:lang w:eastAsia="da-DK"/>
        </w:rPr>
        <w:t>(#6)</w:t>
      </w:r>
    </w:p>
    <w:p w14:paraId="50A195E4" w14:textId="77777777" w:rsidR="000526ED" w:rsidRPr="008F2B0D" w:rsidRDefault="000526ED" w:rsidP="000526ED">
      <w:pPr>
        <w:shd w:val="clear" w:color="auto" w:fill="FFFFFF"/>
        <w:spacing w:after="75" w:line="336" w:lineRule="atLeast"/>
        <w:textAlignment w:val="baseline"/>
        <w:outlineLvl w:val="3"/>
        <w:rPr>
          <w:rFonts w:eastAsia="Times New Roman" w:cstheme="minorHAnsi"/>
          <w:b/>
          <w:bCs/>
          <w:color w:val="444444"/>
          <w:sz w:val="24"/>
          <w:szCs w:val="24"/>
          <w:lang w:eastAsia="da-DK"/>
        </w:rPr>
      </w:pPr>
      <w:proofErr w:type="spellStart"/>
      <w:r w:rsidRPr="008F2B0D">
        <w:rPr>
          <w:rFonts w:eastAsia="Times New Roman" w:cstheme="minorHAnsi"/>
          <w:b/>
          <w:bCs/>
          <w:color w:val="444444"/>
          <w:sz w:val="24"/>
          <w:szCs w:val="24"/>
          <w:lang w:eastAsia="da-DK"/>
        </w:rPr>
        <w:t>Beastet</w:t>
      </w:r>
      <w:proofErr w:type="spellEnd"/>
      <w:r w:rsidRPr="008F2B0D">
        <w:rPr>
          <w:rFonts w:eastAsia="Times New Roman" w:cstheme="minorHAnsi"/>
          <w:b/>
          <w:bCs/>
          <w:color w:val="444444"/>
          <w:sz w:val="24"/>
          <w:szCs w:val="24"/>
          <w:lang w:eastAsia="da-DK"/>
        </w:rPr>
        <w:t xml:space="preserve"> i hende</w:t>
      </w:r>
    </w:p>
    <w:p w14:paraId="435E8ED0" w14:textId="15822212" w:rsidR="000526ED" w:rsidRPr="008F2B0D" w:rsidRDefault="000526ED" w:rsidP="007012FA">
      <w:pPr>
        <w:shd w:val="clear" w:color="auto" w:fill="FFFFFF"/>
        <w:spacing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Jeanette Ottesen Gray står op klokken 6, klokken 6.45 er hun i svømmehallen, hvor hun begynder med en times hård opvarmning på land efterfulgt af to timers svømmetræning. Hun tager hjem, spiser frokost, sover fra 12 til 13.30, klokken 15.30 tager hun tilbage til Det Nationale Træningscenter på Bellahøj, hvor hun og de andre landsholdssvømmere holder til. Hun </w:t>
      </w:r>
      <w:r w:rsidRPr="008F2B0D">
        <w:rPr>
          <w:rFonts w:eastAsia="Times New Roman" w:cstheme="minorHAnsi"/>
          <w:color w:val="222222"/>
          <w:sz w:val="24"/>
          <w:szCs w:val="24"/>
          <w:lang w:eastAsia="da-DK"/>
        </w:rPr>
        <w:lastRenderedPageBreak/>
        <w:t>styrketræner i halvanden time, og så er det i vandet igen indtil klokken bliver 19. Det gør hun seks dage om ugen. Om søndagen er det hviledag, hvor hun nøjes hun med at strække sine muskler ud og at tænke på at spise det rigtige. Det er en selvfølge.</w:t>
      </w:r>
      <w:r w:rsidR="007012FA">
        <w:rPr>
          <w:rFonts w:eastAsia="Times New Roman" w:cstheme="minorHAnsi"/>
          <w:color w:val="222222"/>
          <w:sz w:val="24"/>
          <w:szCs w:val="24"/>
          <w:lang w:eastAsia="da-DK"/>
        </w:rPr>
        <w:t xml:space="preserve"> (…)</w:t>
      </w:r>
    </w:p>
    <w:p w14:paraId="1D999A81" w14:textId="3D09ADB2"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I 2011 vandt hun guld i 100 meter ved verdensmesterskaberne i Shanghai på tiden 53,45. I 2008 blev vandt hun guld ved EM i 100 meter fri. Hun har vundet masser af medaljer, både i Danmark og internationalt. Det er dem, hun svømmer for, dem hun som teenager fravalgte studieture, gymnasiefester, sommerferier, familiefødselsdage for. Og som hun næsten droppede karrieren for, da hun sidste år til OL i London kun blev nummer syv i 100 meter fri, efter at svømmedragten flækkede 10 minutter før start</w:t>
      </w:r>
      <w:r w:rsidR="00AA6E1F">
        <w:rPr>
          <w:rFonts w:eastAsia="Times New Roman" w:cstheme="minorHAnsi"/>
          <w:color w:val="222222"/>
          <w:sz w:val="24"/>
          <w:szCs w:val="24"/>
          <w:lang w:eastAsia="da-DK"/>
        </w:rPr>
        <w:t xml:space="preserve"> </w:t>
      </w:r>
      <w:r w:rsidR="00AA6E1F" w:rsidRPr="00AA6E1F">
        <w:rPr>
          <w:rFonts w:eastAsia="Times New Roman" w:cstheme="minorHAnsi"/>
          <w:color w:val="222222"/>
          <w:sz w:val="24"/>
          <w:szCs w:val="24"/>
          <w:highlight w:val="yellow"/>
          <w:lang w:eastAsia="da-DK"/>
        </w:rPr>
        <w:t>(#7)</w:t>
      </w:r>
      <w:r w:rsidR="00AA6E1F">
        <w:rPr>
          <w:rFonts w:eastAsia="Times New Roman" w:cstheme="minorHAnsi"/>
          <w:color w:val="222222"/>
          <w:sz w:val="24"/>
          <w:szCs w:val="24"/>
          <w:lang w:eastAsia="da-DK"/>
        </w:rPr>
        <w:t xml:space="preserve">. </w:t>
      </w:r>
      <w:r w:rsidRPr="008F2B0D">
        <w:rPr>
          <w:rFonts w:eastAsia="Times New Roman" w:cstheme="minorHAnsi"/>
          <w:color w:val="222222"/>
          <w:sz w:val="24"/>
          <w:szCs w:val="24"/>
          <w:lang w:eastAsia="da-DK"/>
        </w:rPr>
        <w:t>Skuffelsen var for stor, hun var i sit livs form, og hvis hun ikke kunne gøre det dér, ville hun aldrig kunne gøre det, ræsonnerede hun. Så hun stoppede, indtil hun efter tre måneders pause indså, at hun savnede sporten. Nu går hun efter VM-medaljer til sommer, men på en anden måde. Familiefødselsdagen vil hun ikke længere undvære.</w:t>
      </w:r>
    </w:p>
    <w:p w14:paraId="28C911A5" w14:textId="12047E63"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»Det er konkurrencen, der får mig i vandet. Jeg elsker ikke bare at træne, jeg elsker ikke det skidekolde vand om morgenen, og hvis jeg ikke havde et mål, kom jeg ikke ud af sengen. Men jeg elsker at konkurrere, og hvis jeg skal kunne det, hvis jeg skal kunne lave gode resultater, er det det, der skal til.«</w:t>
      </w:r>
      <w:r w:rsidR="00AA6E1F">
        <w:rPr>
          <w:rFonts w:eastAsia="Times New Roman" w:cstheme="minorHAnsi"/>
          <w:color w:val="222222"/>
          <w:sz w:val="24"/>
          <w:szCs w:val="24"/>
          <w:lang w:eastAsia="da-DK"/>
        </w:rPr>
        <w:t xml:space="preserve"> </w:t>
      </w:r>
      <w:r w:rsidR="00AA6E1F" w:rsidRPr="00AA6E1F">
        <w:rPr>
          <w:rFonts w:eastAsia="Times New Roman" w:cstheme="minorHAnsi"/>
          <w:color w:val="222222"/>
          <w:sz w:val="24"/>
          <w:szCs w:val="24"/>
          <w:highlight w:val="yellow"/>
          <w:lang w:eastAsia="da-DK"/>
        </w:rPr>
        <w:t>(#8)</w:t>
      </w:r>
    </w:p>
    <w:p w14:paraId="44B6A50F" w14:textId="77777777"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Det er svært at forklare det ultimative kick hun får før start, når hun står foran skamlen, mener hun.</w:t>
      </w:r>
    </w:p>
    <w:p w14:paraId="2DE6FA2E" w14:textId="745B6D77"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»Der kommer et </w:t>
      </w:r>
      <w:proofErr w:type="spellStart"/>
      <w:r w:rsidRPr="008F2B0D">
        <w:rPr>
          <w:rFonts w:eastAsia="Times New Roman" w:cstheme="minorHAnsi"/>
          <w:color w:val="222222"/>
          <w:sz w:val="24"/>
          <w:szCs w:val="24"/>
          <w:lang w:eastAsia="da-DK"/>
        </w:rPr>
        <w:t>beast</w:t>
      </w:r>
      <w:proofErr w:type="spellEnd"/>
      <w:r w:rsidRPr="008F2B0D">
        <w:rPr>
          <w:rFonts w:eastAsia="Times New Roman" w:cstheme="minorHAnsi"/>
          <w:color w:val="222222"/>
          <w:sz w:val="24"/>
          <w:szCs w:val="24"/>
          <w:lang w:eastAsia="da-DK"/>
        </w:rPr>
        <w:t xml:space="preserve"> op i mig, jeg bliver ond og tænker kun onde tanker. Lige så snart jeg slår ind efter at have svømmet, så er det væk. Så kan jeg sagtens give mine konkurrenter et kram.«</w:t>
      </w:r>
      <w:r w:rsidR="00AA6E1F">
        <w:rPr>
          <w:rFonts w:eastAsia="Times New Roman" w:cstheme="minorHAnsi"/>
          <w:color w:val="222222"/>
          <w:sz w:val="24"/>
          <w:szCs w:val="24"/>
          <w:lang w:eastAsia="da-DK"/>
        </w:rPr>
        <w:t xml:space="preserve"> </w:t>
      </w:r>
      <w:r w:rsidR="00AA6E1F" w:rsidRPr="00AA6E1F">
        <w:rPr>
          <w:rFonts w:eastAsia="Times New Roman" w:cstheme="minorHAnsi"/>
          <w:color w:val="222222"/>
          <w:sz w:val="24"/>
          <w:szCs w:val="24"/>
          <w:highlight w:val="yellow"/>
          <w:lang w:eastAsia="da-DK"/>
        </w:rPr>
        <w:t>(#9)</w:t>
      </w:r>
    </w:p>
    <w:p w14:paraId="1118865D" w14:textId="77777777" w:rsidR="000526ED" w:rsidRPr="008F2B0D" w:rsidRDefault="000526ED" w:rsidP="000526ED">
      <w:pPr>
        <w:shd w:val="clear" w:color="auto" w:fill="FFFFFF"/>
        <w:spacing w:after="75" w:line="336" w:lineRule="atLeast"/>
        <w:textAlignment w:val="baseline"/>
        <w:outlineLvl w:val="3"/>
        <w:rPr>
          <w:rFonts w:eastAsia="Times New Roman" w:cstheme="minorHAnsi"/>
          <w:b/>
          <w:bCs/>
          <w:color w:val="444444"/>
          <w:sz w:val="24"/>
          <w:szCs w:val="24"/>
          <w:lang w:eastAsia="da-DK"/>
        </w:rPr>
      </w:pPr>
      <w:r w:rsidRPr="008F2B0D">
        <w:rPr>
          <w:rFonts w:eastAsia="Times New Roman" w:cstheme="minorHAnsi"/>
          <w:b/>
          <w:bCs/>
          <w:color w:val="444444"/>
          <w:sz w:val="24"/>
          <w:szCs w:val="24"/>
          <w:lang w:eastAsia="da-DK"/>
        </w:rPr>
        <w:t>Brændt ud</w:t>
      </w:r>
    </w:p>
    <w:p w14:paraId="74E7547B" w14:textId="77777777" w:rsidR="000526ED" w:rsidRPr="008F2B0D" w:rsidRDefault="000526ED" w:rsidP="000526ED">
      <w:pPr>
        <w:shd w:val="clear" w:color="auto" w:fill="FFFFFF"/>
        <w:spacing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Motivation er den vigtigste faktor for at præstere på et højt niveau, konstaterer den canadiske idrætspsykolog Nicolas </w:t>
      </w:r>
      <w:proofErr w:type="spellStart"/>
      <w:r w:rsidRPr="008F2B0D">
        <w:rPr>
          <w:rFonts w:eastAsia="Times New Roman" w:cstheme="minorHAnsi"/>
          <w:color w:val="222222"/>
          <w:sz w:val="24"/>
          <w:szCs w:val="24"/>
          <w:lang w:eastAsia="da-DK"/>
        </w:rPr>
        <w:t>Lemyre</w:t>
      </w:r>
      <w:proofErr w:type="spellEnd"/>
      <w:r w:rsidRPr="008F2B0D">
        <w:rPr>
          <w:rFonts w:eastAsia="Times New Roman" w:cstheme="minorHAnsi"/>
          <w:color w:val="222222"/>
          <w:sz w:val="24"/>
          <w:szCs w:val="24"/>
          <w:lang w:eastAsia="da-DK"/>
        </w:rPr>
        <w:t>, der er centerleder for coaching og psykologi på Norges Idrætshøjskole, arbejder med motivation for landsholdene i langrend og skiskydning og har skrevet ph.d.-afhandling om udbrændthed blandt topidrætsudøvere. Uden motivation ingen elite. I hvert fald ikke i Skandinavien. (…)</w:t>
      </w:r>
    </w:p>
    <w:p w14:paraId="69A0E373" w14:textId="261B0480"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Hemmeligheden, mener </w:t>
      </w:r>
      <w:proofErr w:type="spellStart"/>
      <w:r w:rsidRPr="008F2B0D">
        <w:rPr>
          <w:rFonts w:eastAsia="Times New Roman" w:cstheme="minorHAnsi"/>
          <w:color w:val="222222"/>
          <w:sz w:val="24"/>
          <w:szCs w:val="24"/>
          <w:lang w:eastAsia="da-DK"/>
        </w:rPr>
        <w:t>Lemyre</w:t>
      </w:r>
      <w:proofErr w:type="spellEnd"/>
      <w:r w:rsidRPr="008F2B0D">
        <w:rPr>
          <w:rFonts w:eastAsia="Times New Roman" w:cstheme="minorHAnsi"/>
          <w:color w:val="222222"/>
          <w:sz w:val="24"/>
          <w:szCs w:val="24"/>
          <w:lang w:eastAsia="da-DK"/>
        </w:rPr>
        <w:t xml:space="preserve">, er, at det, man </w:t>
      </w:r>
      <w:proofErr w:type="gramStart"/>
      <w:r w:rsidRPr="008F2B0D">
        <w:rPr>
          <w:rFonts w:eastAsia="Times New Roman" w:cstheme="minorHAnsi"/>
          <w:color w:val="222222"/>
          <w:sz w:val="24"/>
          <w:szCs w:val="24"/>
          <w:lang w:eastAsia="da-DK"/>
        </w:rPr>
        <w:t>dyrker</w:t>
      </w:r>
      <w:proofErr w:type="gramEnd"/>
      <w:r w:rsidRPr="008F2B0D">
        <w:rPr>
          <w:rFonts w:eastAsia="Times New Roman" w:cstheme="minorHAnsi"/>
          <w:color w:val="222222"/>
          <w:sz w:val="24"/>
          <w:szCs w:val="24"/>
          <w:lang w:eastAsia="da-DK"/>
        </w:rPr>
        <w:t xml:space="preserve"> giver mening. Det gælder både den evige og konstante gentagelse, en svømmer eksempelvis foretager, når vedkommende forfiner armenes crawlbevægelser hvert eneste sekund i poolen, og det gælder den helt generelle mening i, hvorfor en atlet dyrker det, vedkommende dyrker. Mening kan sagtens være en slags ydre motivation, at man har fået et bedre liv, forklarer </w:t>
      </w:r>
      <w:proofErr w:type="spellStart"/>
      <w:r w:rsidRPr="008F2B0D">
        <w:rPr>
          <w:rFonts w:eastAsia="Times New Roman" w:cstheme="minorHAnsi"/>
          <w:color w:val="222222"/>
          <w:sz w:val="24"/>
          <w:szCs w:val="24"/>
          <w:lang w:eastAsia="da-DK"/>
        </w:rPr>
        <w:t>Lemyre</w:t>
      </w:r>
      <w:proofErr w:type="spellEnd"/>
      <w:r w:rsidRPr="008F2B0D">
        <w:rPr>
          <w:rFonts w:eastAsia="Times New Roman" w:cstheme="minorHAnsi"/>
          <w:color w:val="222222"/>
          <w:sz w:val="24"/>
          <w:szCs w:val="24"/>
          <w:lang w:eastAsia="da-DK"/>
        </w:rPr>
        <w:t>. Det går bare ikke i Skandinavien. Da bliver man nødt til at finde den indre motivationen – glæden ved sporten, og at sporten gør udøveren lykkelig – for at præstere.</w:t>
      </w:r>
      <w:r w:rsidR="00AA6E1F">
        <w:rPr>
          <w:rFonts w:eastAsia="Times New Roman" w:cstheme="minorHAnsi"/>
          <w:color w:val="222222"/>
          <w:sz w:val="24"/>
          <w:szCs w:val="24"/>
          <w:lang w:eastAsia="da-DK"/>
        </w:rPr>
        <w:t xml:space="preserve"> </w:t>
      </w:r>
      <w:r w:rsidR="00AA6E1F" w:rsidRPr="00AA6E1F">
        <w:rPr>
          <w:rFonts w:eastAsia="Times New Roman" w:cstheme="minorHAnsi"/>
          <w:color w:val="222222"/>
          <w:sz w:val="24"/>
          <w:szCs w:val="24"/>
          <w:highlight w:val="yellow"/>
          <w:lang w:eastAsia="da-DK"/>
        </w:rPr>
        <w:t>(#10)</w:t>
      </w:r>
    </w:p>
    <w:p w14:paraId="5C429ADA" w14:textId="22D990AD"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lastRenderedPageBreak/>
        <w:t>»De fleste udøvere er motiverede, når de præsterer internationalt, men det er vigtigt at være opmærksom på, hvilken type motivation, der driver dem og hvad konsekvensen af motivationen er. Når jeg er ude som coach er der udøvere, der dyrker idrætten, fordi den gør dem så utroligt glade, de vil intet hellere end at stå på ski. Og så er der andre, der måske har gjort det i mange år, har fået økonomiske forpligtelser og familie i mellemtiden. Så må vi finde tilbage til det, der drev dem helt oprindeligt. Glæden ved det oprindelige.«</w:t>
      </w:r>
      <w:r w:rsidR="00BD02A9">
        <w:rPr>
          <w:rFonts w:eastAsia="Times New Roman" w:cstheme="minorHAnsi"/>
          <w:color w:val="222222"/>
          <w:sz w:val="24"/>
          <w:szCs w:val="24"/>
          <w:lang w:eastAsia="da-DK"/>
        </w:rPr>
        <w:t xml:space="preserve"> </w:t>
      </w:r>
      <w:r w:rsidR="00BD02A9" w:rsidRPr="00BD02A9">
        <w:rPr>
          <w:rFonts w:eastAsia="Times New Roman" w:cstheme="minorHAnsi"/>
          <w:color w:val="222222"/>
          <w:sz w:val="24"/>
          <w:szCs w:val="24"/>
          <w:highlight w:val="yellow"/>
          <w:lang w:eastAsia="da-DK"/>
        </w:rPr>
        <w:t>(#11)</w:t>
      </w:r>
    </w:p>
    <w:p w14:paraId="0EF18B02" w14:textId="77777777" w:rsidR="006A7980" w:rsidRDefault="000526ED" w:rsidP="006A7980">
      <w:pPr>
        <w:shd w:val="clear" w:color="auto" w:fill="FFFFFF"/>
        <w:spacing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Det er afgørende, siger </w:t>
      </w:r>
      <w:proofErr w:type="spellStart"/>
      <w:r w:rsidRPr="008F2B0D">
        <w:rPr>
          <w:rFonts w:eastAsia="Times New Roman" w:cstheme="minorHAnsi"/>
          <w:color w:val="222222"/>
          <w:sz w:val="24"/>
          <w:szCs w:val="24"/>
          <w:lang w:eastAsia="da-DK"/>
        </w:rPr>
        <w:t>Lemyre</w:t>
      </w:r>
      <w:proofErr w:type="spellEnd"/>
      <w:r w:rsidRPr="008F2B0D">
        <w:rPr>
          <w:rFonts w:eastAsia="Times New Roman" w:cstheme="minorHAnsi"/>
          <w:color w:val="222222"/>
          <w:sz w:val="24"/>
          <w:szCs w:val="24"/>
          <w:lang w:eastAsia="da-DK"/>
        </w:rPr>
        <w:t>. For at holde dem på et højt niveau og for at få dem til at præstere over tid. For selv om det er muligt at opnå et fantastisk højt præstationsniveau over en kortere periode uden at være særlig lykkelig eller have det særlig godt med det, vil det ikke være muligt over tid</w:t>
      </w:r>
      <w:r w:rsidR="006A7980">
        <w:rPr>
          <w:rFonts w:eastAsia="Times New Roman" w:cstheme="minorHAnsi"/>
          <w:color w:val="222222"/>
          <w:sz w:val="24"/>
          <w:szCs w:val="24"/>
          <w:lang w:eastAsia="da-DK"/>
        </w:rPr>
        <w:t>.</w:t>
      </w:r>
      <w:r w:rsidRPr="008F2B0D">
        <w:rPr>
          <w:rFonts w:eastAsia="Times New Roman" w:cstheme="minorHAnsi"/>
          <w:color w:val="222222"/>
          <w:sz w:val="24"/>
          <w:szCs w:val="24"/>
          <w:lang w:eastAsia="da-DK"/>
        </w:rPr>
        <w:t xml:space="preserve"> </w:t>
      </w:r>
    </w:p>
    <w:p w14:paraId="400A3228" w14:textId="427EA0F4" w:rsidR="000526ED" w:rsidRPr="008F2B0D" w:rsidRDefault="000526ED" w:rsidP="006A7980">
      <w:pPr>
        <w:shd w:val="clear" w:color="auto" w:fill="FFFFFF"/>
        <w:spacing w:after="336" w:line="336" w:lineRule="atLeast"/>
        <w:textAlignment w:val="baseline"/>
        <w:rPr>
          <w:rFonts w:eastAsia="Times New Roman" w:cstheme="minorHAnsi"/>
          <w:color w:val="222222"/>
          <w:sz w:val="24"/>
          <w:szCs w:val="24"/>
          <w:lang w:eastAsia="da-DK"/>
        </w:rPr>
      </w:pPr>
      <w:r w:rsidRPr="008F2B0D">
        <w:rPr>
          <w:rFonts w:eastAsia="Times New Roman" w:cstheme="minorHAnsi"/>
          <w:bCs/>
          <w:color w:val="444444"/>
          <w:sz w:val="24"/>
          <w:szCs w:val="24"/>
          <w:lang w:eastAsia="da-DK"/>
        </w:rPr>
        <w:t>(…)</w:t>
      </w:r>
    </w:p>
    <w:p w14:paraId="274D57AA" w14:textId="77777777"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»Man skaber ikke elite ved tilfældigheder,« siger Mette Krogh Christensen, der har forsket i idrætselitemiljøer ved Syddansk Universitet og Aarhus Universitet.</w:t>
      </w:r>
    </w:p>
    <w:p w14:paraId="5D28CC6E" w14:textId="77777777"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»Det er ikke sådan, at en mand eller kvinde træner og træner helt isoleret og så lige pludselig dukker atleten op som elite. Det er ikke, fordi det aldrig kan ske, men det er sjældent. Udvikling af elite foregår langt mere systematisk, de fleste eliteudøvere har været en del af et eliteorienteret miljø under deres udvikling.«</w:t>
      </w:r>
    </w:p>
    <w:p w14:paraId="0137703B" w14:textId="2FDAC785"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Der er masser af eksempler. Jamaica er et lille land, men har verdens bedste sprintere. Grunden er, at de har en stærk kultur for sprint, de har nogen at spejle sig i, nogen at konkurrere imod, nogen der ved, hvad og hvordan man gør.</w:t>
      </w:r>
      <w:r w:rsidR="00BD02A9">
        <w:rPr>
          <w:rFonts w:eastAsia="Times New Roman" w:cstheme="minorHAnsi"/>
          <w:color w:val="222222"/>
          <w:sz w:val="24"/>
          <w:szCs w:val="24"/>
          <w:lang w:eastAsia="da-DK"/>
        </w:rPr>
        <w:t xml:space="preserve"> </w:t>
      </w:r>
      <w:r w:rsidR="00BD02A9" w:rsidRPr="00BD02A9">
        <w:rPr>
          <w:rFonts w:eastAsia="Times New Roman" w:cstheme="minorHAnsi"/>
          <w:color w:val="222222"/>
          <w:sz w:val="24"/>
          <w:szCs w:val="24"/>
          <w:highlight w:val="yellow"/>
          <w:lang w:eastAsia="da-DK"/>
        </w:rPr>
        <w:t>(#12)</w:t>
      </w:r>
    </w:p>
    <w:p w14:paraId="46D939DC" w14:textId="7370111F" w:rsidR="000526ED" w:rsidRPr="008F2B0D" w:rsidRDefault="000526ED" w:rsidP="000526ED">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Det samme prøver man at gøre i FC Nordsjælland. Klubben er en helhed, der er sammenhæng fra </w:t>
      </w:r>
      <w:proofErr w:type="gramStart"/>
      <w:r w:rsidRPr="008F2B0D">
        <w:rPr>
          <w:rFonts w:eastAsia="Times New Roman" w:cstheme="minorHAnsi"/>
          <w:color w:val="222222"/>
          <w:sz w:val="24"/>
          <w:szCs w:val="24"/>
          <w:lang w:eastAsia="da-DK"/>
        </w:rPr>
        <w:t>spillerne</w:t>
      </w:r>
      <w:proofErr w:type="gramEnd"/>
      <w:r w:rsidRPr="008F2B0D">
        <w:rPr>
          <w:rFonts w:eastAsia="Times New Roman" w:cstheme="minorHAnsi"/>
          <w:color w:val="222222"/>
          <w:sz w:val="24"/>
          <w:szCs w:val="24"/>
          <w:lang w:eastAsia="da-DK"/>
        </w:rPr>
        <w:t xml:space="preserve"> er 10 år gamle til superligaholdet, der er helt faste måder at træne på, trænerne træffer beslutninger i fællesskab, der er en helt fast spillestil, der går igennem alle rækkerne, og superligaspillerne er mentorer for de yngre; det giver en fornemmelse af sammenhæng.</w:t>
      </w:r>
      <w:r w:rsidR="007012FA">
        <w:rPr>
          <w:rFonts w:eastAsia="Times New Roman" w:cstheme="minorHAnsi"/>
          <w:color w:val="222222"/>
          <w:sz w:val="24"/>
          <w:szCs w:val="24"/>
          <w:lang w:eastAsia="da-DK"/>
        </w:rPr>
        <w:t xml:space="preserve"> (…)</w:t>
      </w:r>
    </w:p>
    <w:p w14:paraId="4FDF13CF" w14:textId="77777777" w:rsidR="00970D6D" w:rsidRPr="008F2B0D" w:rsidRDefault="000526ED" w:rsidP="006E5257">
      <w:pPr>
        <w:shd w:val="clear" w:color="auto" w:fill="FFFFFF"/>
        <w:spacing w:before="225" w:after="336" w:line="336" w:lineRule="atLeast"/>
        <w:textAlignment w:val="baseline"/>
        <w:rPr>
          <w:rFonts w:eastAsia="Times New Roman" w:cstheme="minorHAnsi"/>
          <w:color w:val="222222"/>
          <w:sz w:val="24"/>
          <w:szCs w:val="24"/>
          <w:lang w:eastAsia="da-DK"/>
        </w:rPr>
      </w:pPr>
      <w:r w:rsidRPr="008F2B0D">
        <w:rPr>
          <w:rFonts w:eastAsia="Times New Roman" w:cstheme="minorHAnsi"/>
          <w:color w:val="222222"/>
          <w:sz w:val="24"/>
          <w:szCs w:val="24"/>
          <w:lang w:eastAsia="da-DK"/>
        </w:rPr>
        <w:t xml:space="preserve">Hvis du taler med de helt unge eliteudøvere, så taler de tit om, at deres succes hænger sammen med, hvor meget de har trænet. Hvis du taler med ældre eliteudøvere, så fortæller de alle om, at deres succes handler om de miljøer, der gjorde dem til gode atleter, siger Mette Krogh Christensen, der netop er tiltrådt som forskningsleder på Center for Medicinsk Uddannelse ved Aarhus Universitet, hvor hun forsker i, hvordan man får skabt de bedste læger. Der er ikke langt fra de bedste læger og de bedste forskere til de bedste atleter, konstaterer hun. De bliver sandsynligvis </w:t>
      </w:r>
      <w:r w:rsidR="006E5257" w:rsidRPr="008F2B0D">
        <w:rPr>
          <w:rFonts w:eastAsia="Times New Roman" w:cstheme="minorHAnsi"/>
          <w:color w:val="222222"/>
          <w:sz w:val="24"/>
          <w:szCs w:val="24"/>
          <w:lang w:eastAsia="da-DK"/>
        </w:rPr>
        <w:t>skabt efter de samme principper.</w:t>
      </w:r>
    </w:p>
    <w:sectPr w:rsidR="00970D6D" w:rsidRPr="008F2B0D">
      <w:footerReference w:type="even"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CE61" w14:textId="77777777" w:rsidR="006947AA" w:rsidRDefault="006947AA" w:rsidP="008B44AB">
      <w:pPr>
        <w:spacing w:after="0" w:line="240" w:lineRule="auto"/>
      </w:pPr>
      <w:r>
        <w:separator/>
      </w:r>
    </w:p>
  </w:endnote>
  <w:endnote w:type="continuationSeparator" w:id="0">
    <w:p w14:paraId="3C94D9D3" w14:textId="77777777" w:rsidR="006947AA" w:rsidRDefault="006947AA" w:rsidP="008B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52359291"/>
      <w:docPartObj>
        <w:docPartGallery w:val="Page Numbers (Bottom of Page)"/>
        <w:docPartUnique/>
      </w:docPartObj>
    </w:sdtPr>
    <w:sdtContent>
      <w:p w14:paraId="47F3B9AB" w14:textId="22B12970" w:rsidR="008B44AB" w:rsidRDefault="008B44AB" w:rsidP="00762BA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ACBCFE8" w14:textId="77777777" w:rsidR="008B44AB" w:rsidRDefault="008B44AB" w:rsidP="008B44A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884134265"/>
      <w:docPartObj>
        <w:docPartGallery w:val="Page Numbers (Bottom of Page)"/>
        <w:docPartUnique/>
      </w:docPartObj>
    </w:sdtPr>
    <w:sdtContent>
      <w:p w14:paraId="408C04F9" w14:textId="6B2B2A0C" w:rsidR="008B44AB" w:rsidRDefault="008B44AB" w:rsidP="00762BA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947BF8B" w14:textId="77777777" w:rsidR="008B44AB" w:rsidRDefault="008B44AB" w:rsidP="008B44A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E64C" w14:textId="77777777" w:rsidR="006947AA" w:rsidRDefault="006947AA" w:rsidP="008B44AB">
      <w:pPr>
        <w:spacing w:after="0" w:line="240" w:lineRule="auto"/>
      </w:pPr>
      <w:r>
        <w:separator/>
      </w:r>
    </w:p>
  </w:footnote>
  <w:footnote w:type="continuationSeparator" w:id="0">
    <w:p w14:paraId="01795E81" w14:textId="77777777" w:rsidR="006947AA" w:rsidRDefault="006947AA" w:rsidP="008B4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C0418"/>
    <w:multiLevelType w:val="multilevel"/>
    <w:tmpl w:val="777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ED"/>
    <w:rsid w:val="000526ED"/>
    <w:rsid w:val="004231CC"/>
    <w:rsid w:val="00431E7E"/>
    <w:rsid w:val="006947AA"/>
    <w:rsid w:val="006A7980"/>
    <w:rsid w:val="006E5257"/>
    <w:rsid w:val="007012FA"/>
    <w:rsid w:val="007B253B"/>
    <w:rsid w:val="008B44AB"/>
    <w:rsid w:val="008F24E7"/>
    <w:rsid w:val="008F2B0D"/>
    <w:rsid w:val="00970D6D"/>
    <w:rsid w:val="009E7F06"/>
    <w:rsid w:val="00AA6E1F"/>
    <w:rsid w:val="00BD02A9"/>
    <w:rsid w:val="00C20A86"/>
    <w:rsid w:val="00D7061C"/>
    <w:rsid w:val="00E61920"/>
    <w:rsid w:val="00F506C1"/>
    <w:rsid w:val="00F705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BE9D"/>
  <w15:chartTrackingRefBased/>
  <w15:docId w15:val="{3B476901-3D9A-4BFA-906B-87C6D888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52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526ED"/>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526ED"/>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26ED"/>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526ED"/>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526ED"/>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526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dd">
    <w:name w:val="odd"/>
    <w:basedOn w:val="Standardskrifttypeiafsnit"/>
    <w:rsid w:val="000526ED"/>
  </w:style>
  <w:style w:type="character" w:styleId="Hyperlink">
    <w:name w:val="Hyperlink"/>
    <w:basedOn w:val="Standardskrifttypeiafsnit"/>
    <w:uiPriority w:val="99"/>
    <w:semiHidden/>
    <w:unhideWhenUsed/>
    <w:rsid w:val="000526ED"/>
    <w:rPr>
      <w:color w:val="0000FF"/>
      <w:u w:val="single"/>
    </w:rPr>
  </w:style>
  <w:style w:type="character" w:customStyle="1" w:styleId="rrssb-text">
    <w:name w:val="rrssb-text"/>
    <w:basedOn w:val="Standardskrifttypeiafsnit"/>
    <w:rsid w:val="000526ED"/>
  </w:style>
  <w:style w:type="character" w:customStyle="1" w:styleId="inf-shared-count-number">
    <w:name w:val="inf-shared-count-number"/>
    <w:basedOn w:val="Standardskrifttypeiafsnit"/>
    <w:rsid w:val="000526ED"/>
  </w:style>
  <w:style w:type="character" w:styleId="Fremhv">
    <w:name w:val="Emphasis"/>
    <w:basedOn w:val="Standardskrifttypeiafsnit"/>
    <w:uiPriority w:val="20"/>
    <w:qFormat/>
    <w:rsid w:val="000526ED"/>
    <w:rPr>
      <w:i/>
      <w:iCs/>
    </w:rPr>
  </w:style>
  <w:style w:type="paragraph" w:styleId="Sidefod">
    <w:name w:val="footer"/>
    <w:basedOn w:val="Normal"/>
    <w:link w:val="SidefodTegn"/>
    <w:uiPriority w:val="99"/>
    <w:unhideWhenUsed/>
    <w:rsid w:val="008B44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44AB"/>
  </w:style>
  <w:style w:type="character" w:styleId="Sidetal">
    <w:name w:val="page number"/>
    <w:basedOn w:val="Standardskrifttypeiafsnit"/>
    <w:uiPriority w:val="99"/>
    <w:semiHidden/>
    <w:unhideWhenUsed/>
    <w:rsid w:val="008B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09088">
      <w:bodyDiv w:val="1"/>
      <w:marLeft w:val="0"/>
      <w:marRight w:val="0"/>
      <w:marTop w:val="0"/>
      <w:marBottom w:val="0"/>
      <w:divBdr>
        <w:top w:val="none" w:sz="0" w:space="0" w:color="auto"/>
        <w:left w:val="none" w:sz="0" w:space="0" w:color="auto"/>
        <w:bottom w:val="none" w:sz="0" w:space="0" w:color="auto"/>
        <w:right w:val="none" w:sz="0" w:space="0" w:color="auto"/>
      </w:divBdr>
      <w:divsChild>
        <w:div w:id="1121462749">
          <w:marLeft w:val="0"/>
          <w:marRight w:val="0"/>
          <w:marTop w:val="0"/>
          <w:marBottom w:val="0"/>
          <w:divBdr>
            <w:top w:val="none" w:sz="0" w:space="0" w:color="auto"/>
            <w:left w:val="none" w:sz="0" w:space="0" w:color="auto"/>
            <w:bottom w:val="none" w:sz="0" w:space="0" w:color="auto"/>
            <w:right w:val="none" w:sz="0" w:space="0" w:color="auto"/>
          </w:divBdr>
          <w:divsChild>
            <w:div w:id="1381591446">
              <w:marLeft w:val="3600"/>
              <w:marRight w:val="0"/>
              <w:marTop w:val="300"/>
              <w:marBottom w:val="150"/>
              <w:divBdr>
                <w:top w:val="none" w:sz="0" w:space="0" w:color="auto"/>
                <w:left w:val="none" w:sz="0" w:space="0" w:color="auto"/>
                <w:bottom w:val="none" w:sz="0" w:space="0" w:color="auto"/>
                <w:right w:val="none" w:sz="0" w:space="0" w:color="auto"/>
              </w:divBdr>
            </w:div>
          </w:divsChild>
        </w:div>
        <w:div w:id="703795803">
          <w:marLeft w:val="3600"/>
          <w:marRight w:val="0"/>
          <w:marTop w:val="0"/>
          <w:marBottom w:val="300"/>
          <w:divBdr>
            <w:top w:val="none" w:sz="0" w:space="0" w:color="auto"/>
            <w:left w:val="none" w:sz="0" w:space="0" w:color="auto"/>
            <w:bottom w:val="none" w:sz="0" w:space="0" w:color="auto"/>
            <w:right w:val="none" w:sz="0" w:space="0" w:color="auto"/>
          </w:divBdr>
        </w:div>
        <w:div w:id="141896328">
          <w:marLeft w:val="0"/>
          <w:marRight w:val="0"/>
          <w:marTop w:val="0"/>
          <w:marBottom w:val="255"/>
          <w:divBdr>
            <w:top w:val="none" w:sz="0" w:space="0" w:color="auto"/>
            <w:left w:val="none" w:sz="0" w:space="0" w:color="auto"/>
            <w:bottom w:val="none" w:sz="0" w:space="0" w:color="auto"/>
            <w:right w:val="none" w:sz="0" w:space="0" w:color="auto"/>
          </w:divBdr>
          <w:divsChild>
            <w:div w:id="1650135492">
              <w:marLeft w:val="0"/>
              <w:marRight w:val="0"/>
              <w:marTop w:val="0"/>
              <w:marBottom w:val="0"/>
              <w:divBdr>
                <w:top w:val="none" w:sz="0" w:space="0" w:color="auto"/>
                <w:left w:val="none" w:sz="0" w:space="0" w:color="auto"/>
                <w:bottom w:val="none" w:sz="0" w:space="0" w:color="auto"/>
                <w:right w:val="none" w:sz="0" w:space="0" w:color="auto"/>
              </w:divBdr>
              <w:divsChild>
                <w:div w:id="341468413">
                  <w:marLeft w:val="0"/>
                  <w:marRight w:val="0"/>
                  <w:marTop w:val="0"/>
                  <w:marBottom w:val="0"/>
                  <w:divBdr>
                    <w:top w:val="none" w:sz="0" w:space="0" w:color="auto"/>
                    <w:left w:val="none" w:sz="0" w:space="0" w:color="auto"/>
                    <w:bottom w:val="none" w:sz="0" w:space="0" w:color="auto"/>
                    <w:right w:val="none" w:sz="0" w:space="0" w:color="auto"/>
                  </w:divBdr>
                  <w:divsChild>
                    <w:div w:id="2049526099">
                      <w:marLeft w:val="0"/>
                      <w:marRight w:val="0"/>
                      <w:marTop w:val="0"/>
                      <w:marBottom w:val="0"/>
                      <w:divBdr>
                        <w:top w:val="none" w:sz="0" w:space="0" w:color="auto"/>
                        <w:left w:val="none" w:sz="0" w:space="0" w:color="auto"/>
                        <w:bottom w:val="none" w:sz="0" w:space="0" w:color="auto"/>
                        <w:right w:val="none" w:sz="0" w:space="0" w:color="auto"/>
                      </w:divBdr>
                      <w:divsChild>
                        <w:div w:id="12438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790">
                  <w:marLeft w:val="0"/>
                  <w:marRight w:val="300"/>
                  <w:marTop w:val="75"/>
                  <w:marBottom w:val="0"/>
                  <w:divBdr>
                    <w:top w:val="none" w:sz="0" w:space="0" w:color="auto"/>
                    <w:left w:val="none" w:sz="0" w:space="0" w:color="auto"/>
                    <w:bottom w:val="none" w:sz="0" w:space="0" w:color="auto"/>
                    <w:right w:val="none" w:sz="0" w:space="0" w:color="auto"/>
                  </w:divBdr>
                  <w:divsChild>
                    <w:div w:id="14538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19035">
          <w:marLeft w:val="0"/>
          <w:marRight w:val="0"/>
          <w:marTop w:val="0"/>
          <w:marBottom w:val="0"/>
          <w:divBdr>
            <w:top w:val="none" w:sz="0" w:space="0" w:color="auto"/>
            <w:left w:val="none" w:sz="0" w:space="0" w:color="auto"/>
            <w:bottom w:val="none" w:sz="0" w:space="0" w:color="auto"/>
            <w:right w:val="none" w:sz="0" w:space="0" w:color="auto"/>
          </w:divBdr>
          <w:divsChild>
            <w:div w:id="1450051935">
              <w:marLeft w:val="150"/>
              <w:marRight w:val="300"/>
              <w:marTop w:val="0"/>
              <w:marBottom w:val="0"/>
              <w:divBdr>
                <w:top w:val="none" w:sz="0" w:space="0" w:color="auto"/>
                <w:left w:val="none" w:sz="0" w:space="0" w:color="auto"/>
                <w:bottom w:val="none" w:sz="0" w:space="0" w:color="auto"/>
                <w:right w:val="none" w:sz="0" w:space="0" w:color="auto"/>
              </w:divBdr>
              <w:divsChild>
                <w:div w:id="428359009">
                  <w:marLeft w:val="0"/>
                  <w:marRight w:val="0"/>
                  <w:marTop w:val="45"/>
                  <w:marBottom w:val="480"/>
                  <w:divBdr>
                    <w:top w:val="none" w:sz="0" w:space="0" w:color="auto"/>
                    <w:left w:val="none" w:sz="0" w:space="0" w:color="auto"/>
                    <w:bottom w:val="dotted" w:sz="6" w:space="9" w:color="000000"/>
                    <w:right w:val="none" w:sz="0" w:space="0" w:color="auto"/>
                  </w:divBdr>
                  <w:divsChild>
                    <w:div w:id="1106576546">
                      <w:marLeft w:val="0"/>
                      <w:marRight w:val="0"/>
                      <w:marTop w:val="0"/>
                      <w:marBottom w:val="0"/>
                      <w:divBdr>
                        <w:top w:val="none" w:sz="0" w:space="0" w:color="auto"/>
                        <w:left w:val="none" w:sz="0" w:space="0" w:color="auto"/>
                        <w:bottom w:val="none" w:sz="0" w:space="0" w:color="auto"/>
                        <w:right w:val="none" w:sz="0" w:space="0" w:color="auto"/>
                      </w:divBdr>
                    </w:div>
                    <w:div w:id="1457408673">
                      <w:marLeft w:val="0"/>
                      <w:marRight w:val="0"/>
                      <w:marTop w:val="0"/>
                      <w:marBottom w:val="0"/>
                      <w:divBdr>
                        <w:top w:val="none" w:sz="0" w:space="0" w:color="auto"/>
                        <w:left w:val="none" w:sz="0" w:space="0" w:color="auto"/>
                        <w:bottom w:val="none" w:sz="0" w:space="0" w:color="auto"/>
                        <w:right w:val="none" w:sz="0" w:space="0" w:color="auto"/>
                      </w:divBdr>
                    </w:div>
                  </w:divsChild>
                </w:div>
                <w:div w:id="1933851281">
                  <w:marLeft w:val="300"/>
                  <w:marRight w:val="0"/>
                  <w:marTop w:val="0"/>
                  <w:marBottom w:val="300"/>
                  <w:divBdr>
                    <w:top w:val="none" w:sz="0" w:space="0" w:color="auto"/>
                    <w:left w:val="none" w:sz="0" w:space="0" w:color="auto"/>
                    <w:bottom w:val="none" w:sz="0" w:space="0" w:color="auto"/>
                    <w:right w:val="none" w:sz="0" w:space="0" w:color="auto"/>
                  </w:divBdr>
                  <w:divsChild>
                    <w:div w:id="694186713">
                      <w:marLeft w:val="0"/>
                      <w:marRight w:val="0"/>
                      <w:marTop w:val="0"/>
                      <w:marBottom w:val="375"/>
                      <w:divBdr>
                        <w:top w:val="none" w:sz="0" w:space="0" w:color="auto"/>
                        <w:left w:val="none" w:sz="0" w:space="0" w:color="auto"/>
                        <w:bottom w:val="none" w:sz="0" w:space="0" w:color="auto"/>
                        <w:right w:val="none" w:sz="0" w:space="0" w:color="auto"/>
                      </w:divBdr>
                    </w:div>
                    <w:div w:id="700663622">
                      <w:marLeft w:val="0"/>
                      <w:marRight w:val="0"/>
                      <w:marTop w:val="0"/>
                      <w:marBottom w:val="0"/>
                      <w:divBdr>
                        <w:top w:val="none" w:sz="0" w:space="0" w:color="auto"/>
                        <w:left w:val="none" w:sz="0" w:space="0" w:color="auto"/>
                        <w:bottom w:val="none" w:sz="0" w:space="0" w:color="auto"/>
                        <w:right w:val="none" w:sz="0" w:space="0" w:color="auto"/>
                      </w:divBdr>
                      <w:divsChild>
                        <w:div w:id="442650223">
                          <w:marLeft w:val="0"/>
                          <w:marRight w:val="0"/>
                          <w:marTop w:val="0"/>
                          <w:marBottom w:val="150"/>
                          <w:divBdr>
                            <w:top w:val="none" w:sz="0" w:space="0" w:color="auto"/>
                            <w:left w:val="none" w:sz="0" w:space="0" w:color="auto"/>
                            <w:bottom w:val="dotted" w:sz="6" w:space="15" w:color="000000"/>
                            <w:right w:val="none" w:sz="0" w:space="0" w:color="auto"/>
                          </w:divBdr>
                        </w:div>
                      </w:divsChild>
                    </w:div>
                  </w:divsChild>
                </w:div>
                <w:div w:id="1938829284">
                  <w:marLeft w:val="0"/>
                  <w:marRight w:val="0"/>
                  <w:marTop w:val="0"/>
                  <w:marBottom w:val="0"/>
                  <w:divBdr>
                    <w:top w:val="none" w:sz="0" w:space="0" w:color="auto"/>
                    <w:left w:val="none" w:sz="0" w:space="0" w:color="auto"/>
                    <w:bottom w:val="none" w:sz="0" w:space="0" w:color="auto"/>
                    <w:right w:val="none" w:sz="0" w:space="0" w:color="auto"/>
                  </w:divBdr>
                  <w:divsChild>
                    <w:div w:id="579289139">
                      <w:marLeft w:val="0"/>
                      <w:marRight w:val="0"/>
                      <w:marTop w:val="0"/>
                      <w:marBottom w:val="300"/>
                      <w:divBdr>
                        <w:top w:val="dotted" w:sz="6" w:space="15" w:color="auto"/>
                        <w:left w:val="none" w:sz="0" w:space="0" w:color="auto"/>
                        <w:bottom w:val="dotted" w:sz="6" w:space="15" w:color="auto"/>
                        <w:right w:val="none" w:sz="0" w:space="0" w:color="auto"/>
                      </w:divBdr>
                      <w:divsChild>
                        <w:div w:id="1572618596">
                          <w:marLeft w:val="0"/>
                          <w:marRight w:val="0"/>
                          <w:marTop w:val="0"/>
                          <w:marBottom w:val="0"/>
                          <w:divBdr>
                            <w:top w:val="none" w:sz="0" w:space="0" w:color="auto"/>
                            <w:left w:val="none" w:sz="0" w:space="0" w:color="auto"/>
                            <w:bottom w:val="none" w:sz="0" w:space="0" w:color="auto"/>
                            <w:right w:val="none" w:sz="0" w:space="0" w:color="auto"/>
                          </w:divBdr>
                          <w:divsChild>
                            <w:div w:id="1097865567">
                              <w:marLeft w:val="0"/>
                              <w:marRight w:val="0"/>
                              <w:marTop w:val="0"/>
                              <w:marBottom w:val="0"/>
                              <w:divBdr>
                                <w:top w:val="none" w:sz="0" w:space="0" w:color="auto"/>
                                <w:left w:val="none" w:sz="0" w:space="0" w:color="auto"/>
                                <w:bottom w:val="none" w:sz="0" w:space="0" w:color="auto"/>
                                <w:right w:val="none" w:sz="0" w:space="0" w:color="auto"/>
                              </w:divBdr>
                              <w:divsChild>
                                <w:div w:id="2138252732">
                                  <w:marLeft w:val="0"/>
                                  <w:marRight w:val="0"/>
                                  <w:marTop w:val="0"/>
                                  <w:marBottom w:val="0"/>
                                  <w:divBdr>
                                    <w:top w:val="none" w:sz="0" w:space="0" w:color="auto"/>
                                    <w:left w:val="none" w:sz="0" w:space="0" w:color="auto"/>
                                    <w:bottom w:val="none" w:sz="0" w:space="0" w:color="auto"/>
                                    <w:right w:val="none" w:sz="0" w:space="0" w:color="auto"/>
                                  </w:divBdr>
                                  <w:divsChild>
                                    <w:div w:id="1655840683">
                                      <w:marLeft w:val="0"/>
                                      <w:marRight w:val="0"/>
                                      <w:marTop w:val="0"/>
                                      <w:marBottom w:val="0"/>
                                      <w:divBdr>
                                        <w:top w:val="none" w:sz="0" w:space="0" w:color="auto"/>
                                        <w:left w:val="none" w:sz="0" w:space="0" w:color="auto"/>
                                        <w:bottom w:val="none" w:sz="0" w:space="0" w:color="auto"/>
                                        <w:right w:val="none" w:sz="0" w:space="0" w:color="auto"/>
                                      </w:divBdr>
                                      <w:divsChild>
                                        <w:div w:id="17077548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TeamsChannelId xmlns="5c94250b-a1be-4f5b-9852-d4ef7d7394ee" xsi:nil="true"/>
    <Math_Settings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LMS_Mappings xmlns="5c94250b-a1be-4f5b-9852-d4ef7d7394ee" xsi:nil="true"/>
    <IsNotebookLocked xmlns="5c94250b-a1be-4f5b-9852-d4ef7d7394ee" xsi:nil="true"/>
    <Distribution_Groups xmlns="5c94250b-a1be-4f5b-9852-d4ef7d7394ee" xsi:nil="true"/>
    <Templates xmlns="5c94250b-a1be-4f5b-9852-d4ef7d7394ee" xsi:nil="true"/>
    <Self_Registration_Enabled xmlns="5c94250b-a1be-4f5b-9852-d4ef7d7394ee" xsi:nil="true"/>
    <AppVersion xmlns="5c94250b-a1be-4f5b-9852-d4ef7d739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33" ma:contentTypeDescription="Opret et nyt dokument." ma:contentTypeScope="" ma:versionID="157930962824c2a7d4b79b8e2896a764">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0cc4ec5f9d1c9b04988112ad11ad66a9"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7E83F-AFFE-4BCD-B47A-444D5B29C409}">
  <ds:schemaRefs>
    <ds:schemaRef ds:uri="http://schemas.microsoft.com/office/2006/metadata/properties"/>
    <ds:schemaRef ds:uri="http://schemas.microsoft.com/office/infopath/2007/PartnerControls"/>
    <ds:schemaRef ds:uri="5c94250b-a1be-4f5b-9852-d4ef7d7394ee"/>
  </ds:schemaRefs>
</ds:datastoreItem>
</file>

<file path=customXml/itemProps2.xml><?xml version="1.0" encoding="utf-8"?>
<ds:datastoreItem xmlns:ds="http://schemas.openxmlformats.org/officeDocument/2006/customXml" ds:itemID="{57B8085F-F33D-4529-BFB5-884C9E4DA33E}">
  <ds:schemaRefs>
    <ds:schemaRef ds:uri="http://schemas.microsoft.com/sharepoint/v3/contenttype/forms"/>
  </ds:schemaRefs>
</ds:datastoreItem>
</file>

<file path=customXml/itemProps3.xml><?xml version="1.0" encoding="utf-8"?>
<ds:datastoreItem xmlns:ds="http://schemas.openxmlformats.org/officeDocument/2006/customXml" ds:itemID="{25E6E608-E5CB-464A-8CBB-5F1FB3430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1418</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4</cp:revision>
  <dcterms:created xsi:type="dcterms:W3CDTF">2023-08-29T20:31:00Z</dcterms:created>
  <dcterms:modified xsi:type="dcterms:W3CDTF">2023-08-30T08:13:00Z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