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1094"/>
        <w:tblW w:w="20836" w:type="dxa"/>
        <w:tblLook w:val="04A0" w:firstRow="1" w:lastRow="0" w:firstColumn="1" w:lastColumn="0" w:noHBand="0" w:noVBand="1"/>
      </w:tblPr>
      <w:tblGrid>
        <w:gridCol w:w="4167"/>
        <w:gridCol w:w="4167"/>
        <w:gridCol w:w="4167"/>
        <w:gridCol w:w="4167"/>
        <w:gridCol w:w="4168"/>
      </w:tblGrid>
      <w:tr w:rsidR="007C2EEE" w:rsidRPr="007C2EEE" w14:paraId="6F4F3E57" w14:textId="77777777" w:rsidTr="007C2EEE">
        <w:trPr>
          <w:trHeight w:val="3529"/>
        </w:trPr>
        <w:tc>
          <w:tcPr>
            <w:tcW w:w="4167" w:type="dxa"/>
            <w:shd w:val="clear" w:color="auto" w:fill="B4C6E7" w:themeFill="accent1" w:themeFillTint="66"/>
          </w:tcPr>
          <w:p w14:paraId="62EB58B4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9B6D81D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68DD1DC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39B8D28B" w14:textId="77777777" w:rsidR="007C2EEE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te gusta hacer en tu tiempo libre?</w:t>
            </w:r>
          </w:p>
          <w:p w14:paraId="0271EE73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67D55DFC" w14:textId="77777777" w:rsidR="007C2EEE" w:rsidRPr="00C46D4C" w:rsidRDefault="007C2EEE" w:rsidP="007C2EEE">
            <w:pPr>
              <w:jc w:val="right"/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B4C6E7" w:themeFill="accent1" w:themeFillTint="66"/>
          </w:tcPr>
          <w:p w14:paraId="7F836CD4" w14:textId="77777777" w:rsidR="007C2EEE" w:rsidRDefault="007C2EEE" w:rsidP="007C2EEE">
            <w:pPr>
              <w:jc w:val="center"/>
              <w:rPr>
                <w:rFonts w:cstheme="minorHAnsi"/>
                <w:sz w:val="32"/>
                <w:szCs w:val="32"/>
                <w:u w:val="single"/>
                <w:lang w:val="es-ES_tradnl"/>
              </w:rPr>
            </w:pPr>
          </w:p>
          <w:p w14:paraId="6FF30184" w14:textId="77777777" w:rsidR="007C2EEE" w:rsidRDefault="007C2EEE" w:rsidP="007C2EEE">
            <w:pPr>
              <w:jc w:val="center"/>
              <w:rPr>
                <w:rFonts w:cstheme="minorHAnsi"/>
                <w:sz w:val="32"/>
                <w:szCs w:val="32"/>
                <w:u w:val="single"/>
                <w:lang w:val="es-ES_tradnl"/>
              </w:rPr>
            </w:pPr>
          </w:p>
          <w:p w14:paraId="588E1292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FD4EA9">
              <w:rPr>
                <w:rFonts w:cstheme="minorHAnsi"/>
                <w:sz w:val="32"/>
                <w:szCs w:val="32"/>
                <w:u w:val="single"/>
              </w:rPr>
              <w:t>Traducir</w:t>
            </w:r>
            <w:proofErr w:type="spellEnd"/>
            <w:r w:rsidRPr="00FD4EA9">
              <w:rPr>
                <w:rFonts w:cstheme="minorHAnsi"/>
                <w:sz w:val="32"/>
                <w:szCs w:val="32"/>
              </w:rPr>
              <w:t xml:space="preserve"> </w:t>
            </w:r>
            <w:r w:rsidRPr="00FD4EA9">
              <w:rPr>
                <w:rFonts w:cstheme="minorHAnsi"/>
                <w:i/>
                <w:iCs/>
                <w:sz w:val="32"/>
                <w:szCs w:val="32"/>
              </w:rPr>
              <w:t>(oversæt)</w:t>
            </w:r>
            <w:r w:rsidRPr="00FD4EA9">
              <w:rPr>
                <w:rFonts w:cstheme="minorHAnsi"/>
                <w:sz w:val="32"/>
                <w:szCs w:val="32"/>
              </w:rPr>
              <w:t xml:space="preserve"> al </w:t>
            </w:r>
            <w:proofErr w:type="spellStart"/>
            <w:r w:rsidRPr="00FD4EA9">
              <w:rPr>
                <w:rFonts w:cstheme="minorHAnsi"/>
                <w:sz w:val="32"/>
                <w:szCs w:val="32"/>
              </w:rPr>
              <w:t>español</w:t>
            </w:r>
            <w:proofErr w:type="spellEnd"/>
            <w:r w:rsidRPr="00FD4EA9">
              <w:rPr>
                <w:rFonts w:cstheme="minorHAnsi"/>
                <w:sz w:val="32"/>
                <w:szCs w:val="32"/>
              </w:rPr>
              <w:t>:</w:t>
            </w:r>
          </w:p>
          <w:p w14:paraId="5D6B6159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D4EA9">
              <w:rPr>
                <w:rFonts w:cstheme="minorHAnsi"/>
                <w:sz w:val="32"/>
                <w:szCs w:val="32"/>
              </w:rPr>
              <w:t>Lejlighed</w:t>
            </w:r>
          </w:p>
          <w:p w14:paraId="7B828C43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D4EA9">
              <w:rPr>
                <w:rFonts w:cstheme="minorHAnsi"/>
                <w:sz w:val="32"/>
                <w:szCs w:val="32"/>
              </w:rPr>
              <w:t>Kollegie</w:t>
            </w:r>
          </w:p>
          <w:p w14:paraId="5A4BECFC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D4EA9">
              <w:rPr>
                <w:rFonts w:cstheme="minorHAnsi"/>
                <w:sz w:val="32"/>
                <w:szCs w:val="32"/>
              </w:rPr>
              <w:t>Økonomisk krise</w:t>
            </w:r>
          </w:p>
          <w:p w14:paraId="2DCF691F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Drøm</w:t>
            </w:r>
          </w:p>
          <w:p w14:paraId="0900A17B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Teenager</w:t>
            </w:r>
          </w:p>
          <w:p w14:paraId="783FAFA4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FF2CC" w:themeFill="accent4" w:themeFillTint="33"/>
          </w:tcPr>
          <w:p w14:paraId="3E421D1D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0963C92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4290BC0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5491">
              <w:rPr>
                <w:rFonts w:cstheme="minorHAnsi"/>
                <w:sz w:val="32"/>
                <w:szCs w:val="32"/>
              </w:rPr>
              <w:t>¿</w:t>
            </w:r>
            <w:proofErr w:type="spellStart"/>
            <w:r w:rsidRPr="00A05491">
              <w:rPr>
                <w:rFonts w:cstheme="minorHAnsi"/>
                <w:sz w:val="32"/>
                <w:szCs w:val="32"/>
              </w:rPr>
              <w:t>C</w:t>
            </w:r>
            <w:r w:rsidRPr="00A05491">
              <w:rPr>
                <w:rFonts w:cstheme="minorHAnsi"/>
                <w:sz w:val="32"/>
                <w:szCs w:val="32"/>
                <w:u w:val="single"/>
              </w:rPr>
              <w:t>ómo</w:t>
            </w:r>
            <w:proofErr w:type="spellEnd"/>
            <w:r w:rsidRPr="00A05491">
              <w:rPr>
                <w:rFonts w:cstheme="minorHAnsi"/>
                <w:sz w:val="32"/>
                <w:szCs w:val="32"/>
                <w:u w:val="single"/>
              </w:rPr>
              <w:t xml:space="preserve"> es ser</w:t>
            </w:r>
            <w:r w:rsidRPr="00A05491">
              <w:rPr>
                <w:rFonts w:cstheme="minorHAnsi"/>
                <w:sz w:val="32"/>
                <w:szCs w:val="32"/>
              </w:rPr>
              <w:t xml:space="preserve"> </w:t>
            </w:r>
            <w:r w:rsidRPr="00A05491">
              <w:rPr>
                <w:rFonts w:cstheme="minorHAnsi"/>
                <w:i/>
                <w:iCs/>
                <w:sz w:val="32"/>
                <w:szCs w:val="32"/>
              </w:rPr>
              <w:t xml:space="preserve">(hvordan er det at være) </w:t>
            </w:r>
            <w:proofErr w:type="spellStart"/>
            <w:r w:rsidRPr="00A05491">
              <w:rPr>
                <w:rFonts w:cstheme="minorHAnsi"/>
                <w:sz w:val="32"/>
                <w:szCs w:val="32"/>
              </w:rPr>
              <w:t>joven</w:t>
            </w:r>
            <w:proofErr w:type="spellEnd"/>
            <w:r w:rsidRPr="00A05491">
              <w:rPr>
                <w:rFonts w:cstheme="minorHAnsi"/>
                <w:sz w:val="32"/>
                <w:szCs w:val="32"/>
              </w:rPr>
              <w:t xml:space="preserve"> en </w:t>
            </w:r>
            <w:proofErr w:type="spellStart"/>
            <w:r w:rsidRPr="00A05491">
              <w:rPr>
                <w:rFonts w:cstheme="minorHAnsi"/>
                <w:sz w:val="32"/>
                <w:szCs w:val="32"/>
              </w:rPr>
              <w:t>Dinamarca</w:t>
            </w:r>
            <w:proofErr w:type="spellEnd"/>
            <w:r w:rsidRPr="00A05491">
              <w:rPr>
                <w:rFonts w:cstheme="minorHAnsi"/>
                <w:sz w:val="32"/>
                <w:szCs w:val="32"/>
              </w:rPr>
              <w:t>?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45B4A721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3E7C89C9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4ABEB3F8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110B03AB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vas a hacer en el fin de semana?</w:t>
            </w:r>
          </w:p>
        </w:tc>
        <w:tc>
          <w:tcPr>
            <w:tcW w:w="4168" w:type="dxa"/>
            <w:shd w:val="clear" w:color="auto" w:fill="C5E0B3" w:themeFill="accent6" w:themeFillTint="66"/>
          </w:tcPr>
          <w:p w14:paraId="6E98710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69357621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301C69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362CCA0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les preocupa a los jóvenes españoles?</w:t>
            </w:r>
          </w:p>
        </w:tc>
      </w:tr>
      <w:tr w:rsidR="007C2EEE" w:rsidRPr="007C2EEE" w14:paraId="3E725516" w14:textId="77777777" w:rsidTr="007C2EEE">
        <w:trPr>
          <w:trHeight w:val="3553"/>
        </w:trPr>
        <w:tc>
          <w:tcPr>
            <w:tcW w:w="4167" w:type="dxa"/>
            <w:shd w:val="clear" w:color="auto" w:fill="B4C6E7" w:themeFill="accent1" w:themeFillTint="66"/>
          </w:tcPr>
          <w:p w14:paraId="4E177A9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5C74E78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A1A3A5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B3D1969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te preocupa?</w:t>
            </w:r>
          </w:p>
        </w:tc>
        <w:tc>
          <w:tcPr>
            <w:tcW w:w="4167" w:type="dxa"/>
            <w:shd w:val="clear" w:color="auto" w:fill="B4C6E7" w:themeFill="accent1" w:themeFillTint="66"/>
          </w:tcPr>
          <w:p w14:paraId="5204AA15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17FDD8C6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0071E20D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2BF9B01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te encanta?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24E53202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07BC38EE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AE0B526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9925B3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planes tienes para el futuro?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7EC23E6B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CE18F5F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4461D21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¿Cómo se llaman los dos jóvenes españoles en los dos textos,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que hemos leído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>(som vi har læst)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>?</w:t>
            </w:r>
          </w:p>
          <w:p w14:paraId="40D8714D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A7F699E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8" w:type="dxa"/>
            <w:shd w:val="clear" w:color="auto" w:fill="C5E0B3" w:themeFill="accent6" w:themeFillTint="66"/>
          </w:tcPr>
          <w:p w14:paraId="1503B9A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AF5FAAF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99EDC32" w14:textId="77777777" w:rsidR="007C2EEE" w:rsidRPr="00A05491" w:rsidRDefault="007C2EEE" w:rsidP="007C2EEE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¿Cuándo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te independizas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?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>(verbet independizarse -&gt; refleksivt)</w:t>
            </w:r>
          </w:p>
        </w:tc>
      </w:tr>
      <w:tr w:rsidR="007C2EEE" w:rsidRPr="008B5359" w14:paraId="3918E54F" w14:textId="77777777" w:rsidTr="007C2EEE">
        <w:trPr>
          <w:trHeight w:val="3529"/>
        </w:trPr>
        <w:tc>
          <w:tcPr>
            <w:tcW w:w="4167" w:type="dxa"/>
            <w:shd w:val="clear" w:color="auto" w:fill="F7CAAC" w:themeFill="accent2" w:themeFillTint="66"/>
          </w:tcPr>
          <w:p w14:paraId="43370E8D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3235FDBB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C53C5D9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¿Qué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te gustaría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>(kunne du tænke dig)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hacer después de graduarte de VK)</w:t>
            </w:r>
          </w:p>
        </w:tc>
        <w:tc>
          <w:tcPr>
            <w:tcW w:w="4167" w:type="dxa"/>
            <w:shd w:val="clear" w:color="auto" w:fill="F7CAAC" w:themeFill="accent2" w:themeFillTint="66"/>
          </w:tcPr>
          <w:p w14:paraId="14DA0AA6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0BD73C9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B3C9F8F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Menciona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por lo menos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(mindst) 3-4 palabras que tienen que ver con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 xml:space="preserve">(har at gøre med) 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>el tema ‘El Clima’.</w:t>
            </w:r>
          </w:p>
        </w:tc>
        <w:tc>
          <w:tcPr>
            <w:tcW w:w="4167" w:type="dxa"/>
            <w:shd w:val="clear" w:color="auto" w:fill="F7CAAC" w:themeFill="accent2" w:themeFillTint="66"/>
          </w:tcPr>
          <w:p w14:paraId="3FC212F5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135E0AF6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19D73D8F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¿Tienes novio/novia? – sí: ¿cómo se llama y cuántos años tiene?</w:t>
            </w:r>
          </w:p>
          <w:p w14:paraId="716167A5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No: ¿tienes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mascota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 xml:space="preserve"> (kæledyr)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>?</w:t>
            </w:r>
          </w:p>
        </w:tc>
        <w:tc>
          <w:tcPr>
            <w:tcW w:w="4167" w:type="dxa"/>
            <w:shd w:val="clear" w:color="auto" w:fill="F7CAAC" w:themeFill="accent2" w:themeFillTint="66"/>
          </w:tcPr>
          <w:p w14:paraId="40D216D5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6C2C6D0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095206D0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¿A qué hora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te levantas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>, normalmente?</w:t>
            </w:r>
          </w:p>
          <w:p w14:paraId="2ADC0699" w14:textId="77777777" w:rsidR="007C2EEE" w:rsidRPr="00A05491" w:rsidRDefault="007C2EEE" w:rsidP="007C2EEE">
            <w:pPr>
              <w:jc w:val="center"/>
              <w:rPr>
                <w:rFonts w:cstheme="minorHAnsi"/>
                <w:i/>
                <w:iCs/>
                <w:sz w:val="32"/>
                <w:szCs w:val="32"/>
              </w:rPr>
            </w:pPr>
            <w:r w:rsidRPr="00A05491">
              <w:rPr>
                <w:rFonts w:cstheme="minorHAnsi"/>
                <w:i/>
                <w:iCs/>
                <w:sz w:val="32"/>
                <w:szCs w:val="32"/>
              </w:rPr>
              <w:t xml:space="preserve">(verbet </w:t>
            </w:r>
            <w:proofErr w:type="spellStart"/>
            <w:r w:rsidRPr="00A05491">
              <w:rPr>
                <w:rFonts w:cstheme="minorHAnsi"/>
                <w:i/>
                <w:iCs/>
                <w:sz w:val="32"/>
                <w:szCs w:val="32"/>
              </w:rPr>
              <w:t>levantarse</w:t>
            </w:r>
            <w:proofErr w:type="spellEnd"/>
            <w:r w:rsidRPr="00A05491">
              <w:rPr>
                <w:rFonts w:cstheme="minorHAnsi"/>
                <w:i/>
                <w:iCs/>
                <w:sz w:val="32"/>
                <w:szCs w:val="32"/>
              </w:rPr>
              <w:t xml:space="preserve"> -&gt; refleksivt -&gt; betyder: at stå op)</w:t>
            </w:r>
          </w:p>
        </w:tc>
        <w:tc>
          <w:tcPr>
            <w:tcW w:w="4168" w:type="dxa"/>
            <w:shd w:val="clear" w:color="auto" w:fill="C5E0B3" w:themeFill="accent6" w:themeFillTint="66"/>
          </w:tcPr>
          <w:p w14:paraId="55F5D56D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3099921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¿A qué hora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te acuestas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>, normalmente?</w:t>
            </w:r>
          </w:p>
          <w:p w14:paraId="32445B5C" w14:textId="77777777" w:rsidR="007C2EEE" w:rsidRPr="00A05491" w:rsidRDefault="007C2EEE" w:rsidP="007C2EEE">
            <w:pPr>
              <w:jc w:val="center"/>
              <w:rPr>
                <w:rFonts w:cstheme="minorHAnsi"/>
                <w:i/>
                <w:iCs/>
                <w:sz w:val="32"/>
                <w:szCs w:val="32"/>
              </w:rPr>
            </w:pPr>
            <w:r w:rsidRPr="00A05491">
              <w:rPr>
                <w:rFonts w:cstheme="minorHAnsi"/>
                <w:i/>
                <w:iCs/>
                <w:sz w:val="32"/>
                <w:szCs w:val="32"/>
              </w:rPr>
              <w:t>(</w:t>
            </w:r>
            <w:proofErr w:type="spellStart"/>
            <w:r w:rsidRPr="00A05491">
              <w:rPr>
                <w:rFonts w:cstheme="minorHAnsi"/>
                <w:i/>
                <w:iCs/>
                <w:sz w:val="32"/>
                <w:szCs w:val="32"/>
              </w:rPr>
              <w:t>acostarse</w:t>
            </w:r>
            <w:proofErr w:type="spellEnd"/>
            <w:r w:rsidRPr="00A05491">
              <w:rPr>
                <w:rFonts w:cstheme="minorHAnsi"/>
                <w:i/>
                <w:iCs/>
                <w:sz w:val="32"/>
                <w:szCs w:val="32"/>
              </w:rPr>
              <w:t xml:space="preserve"> -&gt; refleksivt + har diftong: o-&gt;</w:t>
            </w:r>
            <w:proofErr w:type="spellStart"/>
            <w:r w:rsidRPr="00A05491">
              <w:rPr>
                <w:rFonts w:cstheme="minorHAnsi"/>
                <w:i/>
                <w:iCs/>
                <w:sz w:val="32"/>
                <w:szCs w:val="32"/>
              </w:rPr>
              <w:t>ue</w:t>
            </w:r>
            <w:proofErr w:type="spellEnd"/>
            <w:r w:rsidRPr="00A05491">
              <w:rPr>
                <w:rFonts w:cstheme="minorHAnsi"/>
                <w:i/>
                <w:iCs/>
                <w:sz w:val="32"/>
                <w:szCs w:val="32"/>
              </w:rPr>
              <w:t xml:space="preserve"> (dvs. ‘støvleverbum) -&gt; betyder: at gå i seng)</w:t>
            </w:r>
          </w:p>
          <w:p w14:paraId="0371A022" w14:textId="77777777" w:rsidR="007C2EEE" w:rsidRPr="00A05491" w:rsidRDefault="007C2EEE" w:rsidP="007C2EEE">
            <w:pPr>
              <w:rPr>
                <w:rFonts w:cstheme="minorHAnsi"/>
                <w:i/>
                <w:iCs/>
                <w:sz w:val="32"/>
                <w:szCs w:val="32"/>
              </w:rPr>
            </w:pPr>
          </w:p>
        </w:tc>
      </w:tr>
      <w:tr w:rsidR="007C2EEE" w:rsidRPr="00BB0429" w14:paraId="1D59B9F5" w14:textId="77777777" w:rsidTr="007C2EEE">
        <w:trPr>
          <w:trHeight w:val="3082"/>
        </w:trPr>
        <w:tc>
          <w:tcPr>
            <w:tcW w:w="4167" w:type="dxa"/>
            <w:shd w:val="clear" w:color="auto" w:fill="E2EFD9" w:themeFill="accent6" w:themeFillTint="33"/>
          </w:tcPr>
          <w:p w14:paraId="0B21E0F1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2DBF3DD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problemas tienen los jóvenes españoles?</w:t>
            </w:r>
          </w:p>
          <w:p w14:paraId="1CB4351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865F1AC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¿Los daneses tienen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los mismos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>(de samme)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problemas? (¿Por qué?)</w:t>
            </w:r>
          </w:p>
        </w:tc>
        <w:tc>
          <w:tcPr>
            <w:tcW w:w="4167" w:type="dxa"/>
            <w:shd w:val="clear" w:color="auto" w:fill="E2EFD9" w:themeFill="accent6" w:themeFillTint="33"/>
          </w:tcPr>
          <w:p w14:paraId="09F53B6A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1FF50283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156E2D7D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Menciona por lo menos 5 palabras que tienen que ver con el tema ‘Jóvenes de España’.</w:t>
            </w:r>
          </w:p>
        </w:tc>
        <w:tc>
          <w:tcPr>
            <w:tcW w:w="4167" w:type="dxa"/>
            <w:shd w:val="clear" w:color="auto" w:fill="E2EFD9" w:themeFill="accent6" w:themeFillTint="33"/>
          </w:tcPr>
          <w:p w14:paraId="3ED3DC5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60B8DDD4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2F230142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¿Es importante para tí </w:t>
            </w:r>
            <w:r w:rsidRPr="00A05491">
              <w:rPr>
                <w:rFonts w:cstheme="minorHAnsi"/>
                <w:sz w:val="32"/>
                <w:szCs w:val="32"/>
                <w:u w:val="single"/>
                <w:lang w:val="es-ES_tradnl"/>
              </w:rPr>
              <w:t>sacar buenas notas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>(at få gode karakterer)</w:t>
            </w:r>
            <w:r w:rsidRPr="00A05491">
              <w:rPr>
                <w:rFonts w:cstheme="minorHAnsi"/>
                <w:sz w:val="32"/>
                <w:szCs w:val="32"/>
                <w:lang w:val="es-ES_tradnl"/>
              </w:rPr>
              <w:t>?</w:t>
            </w:r>
          </w:p>
          <w:p w14:paraId="6CF40263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¿Por qué?</w:t>
            </w:r>
          </w:p>
        </w:tc>
        <w:tc>
          <w:tcPr>
            <w:tcW w:w="4167" w:type="dxa"/>
            <w:shd w:val="clear" w:color="auto" w:fill="E2EFD9" w:themeFill="accent6" w:themeFillTint="33"/>
          </w:tcPr>
          <w:p w14:paraId="680C7FC1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28E0F9E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EF9E794" w14:textId="77777777" w:rsidR="007C2EEE" w:rsidRPr="00A05491" w:rsidRDefault="007C2EEE" w:rsidP="007C2EEE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 xml:space="preserve">¿Qué hace Gio con el grupo </w:t>
            </w:r>
            <w:r w:rsidRPr="00A05491">
              <w:rPr>
                <w:rFonts w:cstheme="minorHAnsi"/>
                <w:i/>
                <w:iCs/>
                <w:sz w:val="32"/>
                <w:szCs w:val="32"/>
                <w:lang w:val="es-ES_tradnl"/>
              </w:rPr>
              <w:t>Fridays for Future?</w:t>
            </w:r>
          </w:p>
          <w:p w14:paraId="34360809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  <w:lang w:val="es-ES_tradnl"/>
              </w:rPr>
            </w:pPr>
            <w:r w:rsidRPr="00A05491">
              <w:rPr>
                <w:rFonts w:cstheme="minorHAnsi"/>
                <w:sz w:val="32"/>
                <w:szCs w:val="32"/>
                <w:lang w:val="es-ES_tradnl"/>
              </w:rPr>
              <w:t>¿qué les preocupa?</w:t>
            </w:r>
          </w:p>
        </w:tc>
        <w:tc>
          <w:tcPr>
            <w:tcW w:w="4168" w:type="dxa"/>
            <w:shd w:val="clear" w:color="auto" w:fill="C5E0B3" w:themeFill="accent6" w:themeFillTint="66"/>
          </w:tcPr>
          <w:p w14:paraId="17DF10FF" w14:textId="77777777" w:rsidR="007C2EEE" w:rsidRDefault="007C2EEE" w:rsidP="007C2EEE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  <w:p w14:paraId="639BC44D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A05491">
              <w:rPr>
                <w:rFonts w:cstheme="minorHAnsi"/>
                <w:sz w:val="32"/>
                <w:szCs w:val="32"/>
                <w:u w:val="single"/>
              </w:rPr>
              <w:t>Traducir</w:t>
            </w:r>
            <w:proofErr w:type="spellEnd"/>
            <w:r w:rsidRPr="00A05491">
              <w:rPr>
                <w:rFonts w:cstheme="minorHAnsi"/>
                <w:sz w:val="32"/>
                <w:szCs w:val="32"/>
              </w:rPr>
              <w:t xml:space="preserve"> </w:t>
            </w:r>
            <w:r w:rsidRPr="00A05491">
              <w:rPr>
                <w:rFonts w:cstheme="minorHAnsi"/>
                <w:i/>
                <w:iCs/>
                <w:sz w:val="32"/>
                <w:szCs w:val="32"/>
              </w:rPr>
              <w:t>(oversæt)</w:t>
            </w:r>
            <w:r w:rsidRPr="00A05491">
              <w:rPr>
                <w:rFonts w:cstheme="minorHAnsi"/>
                <w:sz w:val="32"/>
                <w:szCs w:val="32"/>
              </w:rPr>
              <w:t xml:space="preserve"> al </w:t>
            </w:r>
            <w:proofErr w:type="spellStart"/>
            <w:r w:rsidRPr="00A05491">
              <w:rPr>
                <w:rFonts w:cstheme="minorHAnsi"/>
                <w:sz w:val="32"/>
                <w:szCs w:val="32"/>
              </w:rPr>
              <w:t>español</w:t>
            </w:r>
            <w:proofErr w:type="spellEnd"/>
            <w:r w:rsidRPr="00A05491">
              <w:rPr>
                <w:rFonts w:cstheme="minorHAnsi"/>
                <w:sz w:val="32"/>
                <w:szCs w:val="32"/>
              </w:rPr>
              <w:t>:</w:t>
            </w:r>
          </w:p>
          <w:p w14:paraId="69C6AA9E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5491">
              <w:rPr>
                <w:rFonts w:cstheme="minorHAnsi"/>
                <w:sz w:val="32"/>
                <w:szCs w:val="32"/>
              </w:rPr>
              <w:t>At studere</w:t>
            </w:r>
          </w:p>
          <w:p w14:paraId="058C57C7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5491">
              <w:rPr>
                <w:rFonts w:cstheme="minorHAnsi"/>
                <w:sz w:val="32"/>
                <w:szCs w:val="32"/>
              </w:rPr>
              <w:t>At flytte hjemmefra</w:t>
            </w:r>
          </w:p>
          <w:p w14:paraId="741021BD" w14:textId="77777777" w:rsidR="007C2EEE" w:rsidRPr="00FD4EA9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D4EA9">
              <w:rPr>
                <w:rFonts w:cstheme="minorHAnsi"/>
                <w:sz w:val="32"/>
                <w:szCs w:val="32"/>
              </w:rPr>
              <w:t>At få gode karakterer</w:t>
            </w:r>
          </w:p>
          <w:p w14:paraId="29EB558F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5491">
              <w:rPr>
                <w:rFonts w:cstheme="minorHAnsi"/>
                <w:sz w:val="32"/>
                <w:szCs w:val="32"/>
              </w:rPr>
              <w:t>At spille og at lytte</w:t>
            </w:r>
          </w:p>
          <w:p w14:paraId="443E1934" w14:textId="77777777" w:rsidR="007C2EEE" w:rsidRPr="00A05491" w:rsidRDefault="007C2EEE" w:rsidP="007C2E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05491">
              <w:rPr>
                <w:rFonts w:cstheme="minorHAnsi"/>
                <w:sz w:val="32"/>
                <w:szCs w:val="32"/>
              </w:rPr>
              <w:t>At demonstrere</w:t>
            </w:r>
          </w:p>
        </w:tc>
      </w:tr>
    </w:tbl>
    <w:p w14:paraId="0DF282D5" w14:textId="77777777" w:rsidR="00BB0429" w:rsidRDefault="00BB0429"/>
    <w:p w14:paraId="1D7089CA" w14:textId="77777777" w:rsidR="00AB6F6F" w:rsidRPr="00AB6F6F" w:rsidRDefault="00AB6F6F" w:rsidP="00AB6F6F"/>
    <w:tbl>
      <w:tblPr>
        <w:tblStyle w:val="Tabel-Gitter"/>
        <w:tblpPr w:leftFromText="141" w:rightFromText="141" w:vertAnchor="page" w:horzAnchor="margin" w:tblpXSpec="right" w:tblpY="1240"/>
        <w:tblW w:w="20836" w:type="dxa"/>
        <w:tblLook w:val="04A0" w:firstRow="1" w:lastRow="0" w:firstColumn="1" w:lastColumn="0" w:noHBand="0" w:noVBand="1"/>
      </w:tblPr>
      <w:tblGrid>
        <w:gridCol w:w="4167"/>
        <w:gridCol w:w="4167"/>
        <w:gridCol w:w="4167"/>
        <w:gridCol w:w="4167"/>
        <w:gridCol w:w="4168"/>
      </w:tblGrid>
      <w:tr w:rsidR="007C2EEE" w:rsidRPr="00FD4EA9" w14:paraId="77D21206" w14:textId="77777777" w:rsidTr="007C2EEE">
        <w:trPr>
          <w:trHeight w:val="3529"/>
        </w:trPr>
        <w:tc>
          <w:tcPr>
            <w:tcW w:w="4167" w:type="dxa"/>
            <w:shd w:val="clear" w:color="auto" w:fill="B4C6E7" w:themeFill="accent1" w:themeFillTint="66"/>
          </w:tcPr>
          <w:p w14:paraId="2D07D440" w14:textId="637A4B6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lastRenderedPageBreak/>
              <w:t>Nombre:</w:t>
            </w:r>
          </w:p>
          <w:p w14:paraId="012F76CC" w14:textId="4A45191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20665698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1114D9A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67EF1D6E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5B48FA86" w14:textId="77777777" w:rsidR="007C2EEE" w:rsidRPr="00C46D4C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B4C6E7" w:themeFill="accent1" w:themeFillTint="66"/>
          </w:tcPr>
          <w:p w14:paraId="1B0ED290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2B0A280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0FECA8A2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FF2CC" w:themeFill="accent4" w:themeFillTint="33"/>
          </w:tcPr>
          <w:p w14:paraId="279F434A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3E5469A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039937E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</w:rPr>
            </w:pPr>
          </w:p>
          <w:p w14:paraId="2802E733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167" w:type="dxa"/>
            <w:shd w:val="clear" w:color="auto" w:fill="FFF2CC" w:themeFill="accent4" w:themeFillTint="33"/>
          </w:tcPr>
          <w:p w14:paraId="5EA980E2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7C25504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5EA6AB48" w14:textId="77777777" w:rsidR="007C2EEE" w:rsidRPr="00FD4EA9" w:rsidRDefault="007C2EEE" w:rsidP="007C2EEE">
            <w:pPr>
              <w:rPr>
                <w:rFonts w:cstheme="minorHAnsi"/>
                <w:sz w:val="32"/>
                <w:szCs w:val="32"/>
              </w:rPr>
            </w:pPr>
          </w:p>
          <w:p w14:paraId="3B05E47D" w14:textId="77777777" w:rsidR="007C2EEE" w:rsidRPr="00FD4EA9" w:rsidRDefault="007C2EEE" w:rsidP="007C2EEE">
            <w:pPr>
              <w:rPr>
                <w:rFonts w:cstheme="minorHAnsi"/>
                <w:sz w:val="32"/>
                <w:szCs w:val="32"/>
              </w:rPr>
            </w:pPr>
          </w:p>
          <w:p w14:paraId="6C1B687F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8" w:type="dxa"/>
            <w:shd w:val="clear" w:color="auto" w:fill="C5E0B3" w:themeFill="accent6" w:themeFillTint="66"/>
          </w:tcPr>
          <w:p w14:paraId="02E68AB7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61643956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6C0E4D37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7BB527E5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6FC87233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</w:tr>
      <w:tr w:rsidR="007C2EEE" w:rsidRPr="00FD4EA9" w14:paraId="7B6FA08B" w14:textId="77777777" w:rsidTr="007C2EEE">
        <w:trPr>
          <w:trHeight w:val="3553"/>
        </w:trPr>
        <w:tc>
          <w:tcPr>
            <w:tcW w:w="4167" w:type="dxa"/>
            <w:shd w:val="clear" w:color="auto" w:fill="B4C6E7" w:themeFill="accent1" w:themeFillTint="66"/>
          </w:tcPr>
          <w:p w14:paraId="4D105DA3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07E50964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17443FD6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3051AFF0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B4C6E7" w:themeFill="accent1" w:themeFillTint="66"/>
          </w:tcPr>
          <w:p w14:paraId="434C2BDE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5C3BB266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073F9396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2D0D8995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FF2CC" w:themeFill="accent4" w:themeFillTint="33"/>
          </w:tcPr>
          <w:p w14:paraId="0F259C8F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30F3E481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3FB2BC36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6EB45B3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FF2CC" w:themeFill="accent4" w:themeFillTint="33"/>
          </w:tcPr>
          <w:p w14:paraId="44A8FD56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20BAE1A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4ADDB4F3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3673AEB6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0F024D31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8" w:type="dxa"/>
            <w:shd w:val="clear" w:color="auto" w:fill="C5E0B3" w:themeFill="accent6" w:themeFillTint="66"/>
          </w:tcPr>
          <w:p w14:paraId="6C7CA0D2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04328EE8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5CBC8607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476EA9A9" w14:textId="77777777" w:rsidR="007C2EEE" w:rsidRPr="00A05491" w:rsidRDefault="007C2EEE" w:rsidP="007C2EEE">
            <w:pPr>
              <w:rPr>
                <w:rFonts w:cstheme="minorHAnsi"/>
                <w:i/>
                <w:iCs/>
                <w:sz w:val="32"/>
                <w:szCs w:val="32"/>
                <w:lang w:val="es-ES_tradnl"/>
              </w:rPr>
            </w:pPr>
          </w:p>
        </w:tc>
      </w:tr>
      <w:tr w:rsidR="007C2EEE" w:rsidRPr="008B5359" w14:paraId="1A4D6EC9" w14:textId="77777777" w:rsidTr="007C2EEE">
        <w:trPr>
          <w:trHeight w:val="3529"/>
        </w:trPr>
        <w:tc>
          <w:tcPr>
            <w:tcW w:w="4167" w:type="dxa"/>
            <w:shd w:val="clear" w:color="auto" w:fill="F7CAAC" w:themeFill="accent2" w:themeFillTint="66"/>
          </w:tcPr>
          <w:p w14:paraId="10267BB0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F63DBBE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2CB1AB2D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3700AD5F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7CAAC" w:themeFill="accent2" w:themeFillTint="66"/>
          </w:tcPr>
          <w:p w14:paraId="54FED8CD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4FD0261C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3B6AA1E3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04D144F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7CAAC" w:themeFill="accent2" w:themeFillTint="66"/>
          </w:tcPr>
          <w:p w14:paraId="439E6836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F10C0BA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100D97C7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F7CAAC" w:themeFill="accent2" w:themeFillTint="66"/>
          </w:tcPr>
          <w:p w14:paraId="13CA03A8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47FB048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167E2BDC" w14:textId="77777777" w:rsidR="007C2EEE" w:rsidRPr="00A05491" w:rsidRDefault="007C2EEE" w:rsidP="007C2EEE">
            <w:pPr>
              <w:rPr>
                <w:rFonts w:cstheme="minorHAnsi"/>
                <w:i/>
                <w:iCs/>
                <w:sz w:val="32"/>
                <w:szCs w:val="32"/>
              </w:rPr>
            </w:pPr>
          </w:p>
        </w:tc>
        <w:tc>
          <w:tcPr>
            <w:tcW w:w="4168" w:type="dxa"/>
            <w:shd w:val="clear" w:color="auto" w:fill="C5E0B3" w:themeFill="accent6" w:themeFillTint="66"/>
          </w:tcPr>
          <w:p w14:paraId="73136ED0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4B8F21B1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28FD5909" w14:textId="77777777" w:rsidR="007C2EEE" w:rsidRPr="00A05491" w:rsidRDefault="007C2EEE" w:rsidP="007C2EEE">
            <w:pPr>
              <w:rPr>
                <w:rFonts w:cstheme="minorHAnsi"/>
                <w:i/>
                <w:iCs/>
                <w:sz w:val="32"/>
                <w:szCs w:val="32"/>
              </w:rPr>
            </w:pPr>
          </w:p>
        </w:tc>
      </w:tr>
      <w:tr w:rsidR="007C2EEE" w:rsidRPr="00BB0429" w14:paraId="1630F7DB" w14:textId="77777777" w:rsidTr="007C2EEE">
        <w:trPr>
          <w:trHeight w:val="3082"/>
        </w:trPr>
        <w:tc>
          <w:tcPr>
            <w:tcW w:w="4167" w:type="dxa"/>
            <w:shd w:val="clear" w:color="auto" w:fill="E2EFD9" w:themeFill="accent6" w:themeFillTint="33"/>
          </w:tcPr>
          <w:p w14:paraId="170ED253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2EA7793E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3BD683F7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E2EFD9" w:themeFill="accent6" w:themeFillTint="33"/>
          </w:tcPr>
          <w:p w14:paraId="097AA4A7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410B617A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76C96DEC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  <w:p w14:paraId="288AE3C2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E2EFD9" w:themeFill="accent6" w:themeFillTint="33"/>
          </w:tcPr>
          <w:p w14:paraId="58DAB1E9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58E81EF8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69E89B2C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7" w:type="dxa"/>
            <w:shd w:val="clear" w:color="auto" w:fill="E2EFD9" w:themeFill="accent6" w:themeFillTint="33"/>
          </w:tcPr>
          <w:p w14:paraId="63784738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18511B2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3765944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4168" w:type="dxa"/>
            <w:shd w:val="clear" w:color="auto" w:fill="C5E0B3" w:themeFill="accent6" w:themeFillTint="66"/>
          </w:tcPr>
          <w:p w14:paraId="035E9330" w14:textId="77777777" w:rsidR="007C2EEE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Nombre:</w:t>
            </w:r>
          </w:p>
          <w:p w14:paraId="5E41440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  <w:lang w:val="es-ES_tradnl"/>
              </w:rPr>
            </w:pPr>
            <w:r>
              <w:rPr>
                <w:rFonts w:cstheme="minorHAnsi"/>
                <w:sz w:val="32"/>
                <w:szCs w:val="32"/>
                <w:lang w:val="es-ES_tradnl"/>
              </w:rPr>
              <w:t>Respuesta:</w:t>
            </w:r>
          </w:p>
          <w:p w14:paraId="703401AB" w14:textId="77777777" w:rsidR="007C2EEE" w:rsidRPr="00A05491" w:rsidRDefault="007C2EEE" w:rsidP="007C2EEE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C754D13" w14:textId="46AACDDA" w:rsidR="00506916" w:rsidRDefault="00506916"/>
    <w:p w14:paraId="229CE3B7" w14:textId="77777777" w:rsidR="007C2EEE" w:rsidRPr="00BB0429" w:rsidRDefault="007C2EEE"/>
    <w:sectPr w:rsidR="007C2EEE" w:rsidRPr="00BB0429" w:rsidSect="00A05491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173EF"/>
    <w:multiLevelType w:val="hybridMultilevel"/>
    <w:tmpl w:val="8BA476EE"/>
    <w:lvl w:ilvl="0" w:tplc="8376A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16"/>
    <w:rsid w:val="00165925"/>
    <w:rsid w:val="003A19F3"/>
    <w:rsid w:val="00506916"/>
    <w:rsid w:val="006D7ABB"/>
    <w:rsid w:val="007C2EEE"/>
    <w:rsid w:val="008B5359"/>
    <w:rsid w:val="00A05491"/>
    <w:rsid w:val="00AB6F6F"/>
    <w:rsid w:val="00AF34F5"/>
    <w:rsid w:val="00B1184F"/>
    <w:rsid w:val="00B55EBB"/>
    <w:rsid w:val="00BB0429"/>
    <w:rsid w:val="00C46D4C"/>
    <w:rsid w:val="00E97C13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6D61"/>
  <w15:chartTrackingRefBased/>
  <w15:docId w15:val="{5401B2C4-60A0-4131-AB38-08D3647F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6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6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69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6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69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6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6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6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6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6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6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69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691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691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69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69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69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69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6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6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6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6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69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69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691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6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691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6916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0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6</cp:revision>
  <dcterms:created xsi:type="dcterms:W3CDTF">2024-09-13T07:25:00Z</dcterms:created>
  <dcterms:modified xsi:type="dcterms:W3CDTF">2024-09-16T09:53:00Z</dcterms:modified>
</cp:coreProperties>
</file>