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4C47F" w14:textId="77777777" w:rsidR="002E6163" w:rsidRDefault="009F3393" w:rsidP="002E6163">
      <w:pPr>
        <w:rPr>
          <w:b/>
          <w:sz w:val="28"/>
          <w:szCs w:val="28"/>
          <w:lang w:eastAsia="da-DK"/>
        </w:rPr>
      </w:pPr>
      <w:proofErr w:type="spellStart"/>
      <w:r w:rsidRPr="002E6163">
        <w:rPr>
          <w:b/>
          <w:sz w:val="28"/>
          <w:szCs w:val="28"/>
          <w:lang w:eastAsia="da-DK"/>
        </w:rPr>
        <w:t>Stroop</w:t>
      </w:r>
      <w:proofErr w:type="spellEnd"/>
      <w:r w:rsidRPr="002E6163">
        <w:rPr>
          <w:b/>
          <w:sz w:val="28"/>
          <w:szCs w:val="28"/>
          <w:lang w:eastAsia="da-DK"/>
        </w:rPr>
        <w:t>-effekten</w:t>
      </w:r>
    </w:p>
    <w:p w14:paraId="20931647" w14:textId="77777777" w:rsidR="009F3393" w:rsidRPr="002E6163" w:rsidRDefault="009F3393" w:rsidP="002E6163">
      <w:pPr>
        <w:rPr>
          <w:rFonts w:eastAsia="Times New Roman" w:cs="Tahoma"/>
          <w:b/>
          <w:bCs/>
          <w:color w:val="222222"/>
          <w:sz w:val="24"/>
          <w:szCs w:val="24"/>
          <w:lang w:eastAsia="da-DK"/>
        </w:rPr>
      </w:pPr>
      <w:r w:rsidRPr="002E6163">
        <w:rPr>
          <w:rFonts w:eastAsia="Times New Roman" w:cs="Tahoma"/>
          <w:b/>
          <w:bCs/>
          <w:color w:val="222222"/>
          <w:sz w:val="24"/>
          <w:szCs w:val="24"/>
          <w:lang w:eastAsia="da-DK"/>
        </w:rPr>
        <w:t xml:space="preserve">I en artikel fra 1935 gjorde den amerikanske psykolog John Ridley </w:t>
      </w:r>
      <w:proofErr w:type="spellStart"/>
      <w:r w:rsidRPr="002E6163">
        <w:rPr>
          <w:rFonts w:eastAsia="Times New Roman" w:cs="Tahoma"/>
          <w:b/>
          <w:bCs/>
          <w:color w:val="222222"/>
          <w:sz w:val="24"/>
          <w:szCs w:val="24"/>
          <w:lang w:eastAsia="da-DK"/>
        </w:rPr>
        <w:t>Stroop</w:t>
      </w:r>
      <w:proofErr w:type="spellEnd"/>
      <w:r w:rsidRPr="002E6163">
        <w:rPr>
          <w:rFonts w:eastAsia="Times New Roman" w:cs="Tahoma"/>
          <w:b/>
          <w:bCs/>
          <w:color w:val="222222"/>
          <w:sz w:val="24"/>
          <w:szCs w:val="24"/>
          <w:lang w:eastAsia="da-DK"/>
        </w:rPr>
        <w:t xml:space="preserve"> (1897-1973) rede for et fænomen, som siden er blevet kendt som </w:t>
      </w:r>
      <w:proofErr w:type="spellStart"/>
      <w:r w:rsidRPr="002E6163">
        <w:rPr>
          <w:rFonts w:eastAsia="Times New Roman" w:cs="Tahoma"/>
          <w:b/>
          <w:bCs/>
          <w:color w:val="222222"/>
          <w:sz w:val="24"/>
          <w:szCs w:val="24"/>
          <w:lang w:eastAsia="da-DK"/>
        </w:rPr>
        <w:t>Stroop</w:t>
      </w:r>
      <w:proofErr w:type="spellEnd"/>
      <w:r w:rsidRPr="002E6163">
        <w:rPr>
          <w:rFonts w:eastAsia="Times New Roman" w:cs="Tahoma"/>
          <w:b/>
          <w:bCs/>
          <w:color w:val="222222"/>
          <w:sz w:val="24"/>
          <w:szCs w:val="24"/>
          <w:lang w:eastAsia="da-DK"/>
        </w:rPr>
        <w:t xml:space="preserve">-effekten. Artiklen byggede på tre eksperimenter med visuel genkendelse af ord og farver. De to tests nedenunder, som du nu kan prøve, minder meget om to af de eksperimenter </w:t>
      </w:r>
      <w:proofErr w:type="spellStart"/>
      <w:r w:rsidRPr="002E6163">
        <w:rPr>
          <w:rFonts w:eastAsia="Times New Roman" w:cs="Tahoma"/>
          <w:b/>
          <w:bCs/>
          <w:color w:val="222222"/>
          <w:sz w:val="24"/>
          <w:szCs w:val="24"/>
          <w:lang w:eastAsia="da-DK"/>
        </w:rPr>
        <w:t>Stroop</w:t>
      </w:r>
      <w:proofErr w:type="spellEnd"/>
      <w:r w:rsidRPr="002E6163">
        <w:rPr>
          <w:rFonts w:eastAsia="Times New Roman" w:cs="Tahoma"/>
          <w:b/>
          <w:bCs/>
          <w:color w:val="222222"/>
          <w:sz w:val="24"/>
          <w:szCs w:val="24"/>
          <w:lang w:eastAsia="da-DK"/>
        </w:rPr>
        <w:t xml:space="preserve"> foretog.</w:t>
      </w:r>
    </w:p>
    <w:p w14:paraId="45CA68FA" w14:textId="77777777" w:rsidR="009F3393" w:rsidRPr="002E6163" w:rsidRDefault="009F3393" w:rsidP="009F3393">
      <w:pPr>
        <w:shd w:val="clear" w:color="auto" w:fill="FFFFFF"/>
        <w:spacing w:after="150" w:line="192" w:lineRule="atLeast"/>
        <w:rPr>
          <w:rFonts w:eastAsia="Times New Roman" w:cs="Tahoma"/>
          <w:b/>
          <w:bCs/>
          <w:color w:val="222222"/>
          <w:sz w:val="24"/>
          <w:szCs w:val="24"/>
          <w:lang w:eastAsia="da-DK"/>
        </w:rPr>
      </w:pPr>
      <w:r w:rsidRPr="002E6163">
        <w:rPr>
          <w:rFonts w:eastAsia="Times New Roman" w:cs="Tahoma"/>
          <w:b/>
          <w:bCs/>
          <w:color w:val="222222"/>
          <w:sz w:val="24"/>
          <w:szCs w:val="24"/>
          <w:lang w:eastAsia="da-DK"/>
        </w:rPr>
        <w:t xml:space="preserve">I hver af de to test skal du læse farverne højt for din makker så </w:t>
      </w:r>
      <w:r w:rsidR="002E6163">
        <w:rPr>
          <w:rFonts w:eastAsia="Times New Roman" w:cs="Tahoma"/>
          <w:b/>
          <w:bCs/>
          <w:color w:val="222222"/>
          <w:sz w:val="24"/>
          <w:szCs w:val="24"/>
          <w:lang w:eastAsia="da-DK"/>
        </w:rPr>
        <w:t>hurtigt du kan. Lav en aftale</w:t>
      </w:r>
      <w:r w:rsidRPr="002E6163">
        <w:rPr>
          <w:rFonts w:eastAsia="Times New Roman" w:cs="Tahoma"/>
          <w:b/>
          <w:bCs/>
          <w:color w:val="222222"/>
          <w:sz w:val="24"/>
          <w:szCs w:val="24"/>
          <w:lang w:eastAsia="da-DK"/>
        </w:rPr>
        <w:t xml:space="preserve"> om</w:t>
      </w:r>
      <w:r w:rsidR="002E6163">
        <w:rPr>
          <w:rFonts w:eastAsia="Times New Roman" w:cs="Tahoma"/>
          <w:b/>
          <w:bCs/>
          <w:color w:val="222222"/>
          <w:sz w:val="24"/>
          <w:szCs w:val="24"/>
          <w:lang w:eastAsia="da-DK"/>
        </w:rPr>
        <w:t>,</w:t>
      </w:r>
      <w:r w:rsidRPr="002E6163">
        <w:rPr>
          <w:rFonts w:eastAsia="Times New Roman" w:cs="Tahoma"/>
          <w:b/>
          <w:bCs/>
          <w:color w:val="222222"/>
          <w:sz w:val="24"/>
          <w:szCs w:val="24"/>
          <w:lang w:eastAsia="da-DK"/>
        </w:rPr>
        <w:t xml:space="preserve"> at du skal rette de fejl, du laver, hen ad vejen, eller blot læse videre, men gør det samme i hver test. Brug et stopur og se hvor lang tid hver af testene tager.</w:t>
      </w:r>
    </w:p>
    <w:p w14:paraId="012A07BB" w14:textId="77777777" w:rsidR="009F3393" w:rsidRPr="002E6163" w:rsidRDefault="009F3393" w:rsidP="009F3393">
      <w:pPr>
        <w:shd w:val="clear" w:color="auto" w:fill="FFFFFF"/>
        <w:spacing w:before="100" w:beforeAutospacing="1" w:after="75" w:line="192" w:lineRule="atLeast"/>
        <w:outlineLvl w:val="0"/>
        <w:rPr>
          <w:rFonts w:eastAsia="Times New Roman" w:cs="Tahoma"/>
          <w:b/>
          <w:bCs/>
          <w:caps/>
          <w:color w:val="000000"/>
          <w:kern w:val="36"/>
          <w:sz w:val="24"/>
          <w:szCs w:val="24"/>
          <w:lang w:eastAsia="da-DK"/>
        </w:rPr>
      </w:pPr>
      <w:r w:rsidRPr="002E6163">
        <w:rPr>
          <w:rFonts w:eastAsia="Times New Roman" w:cs="Tahoma"/>
          <w:b/>
          <w:bCs/>
          <w:caps/>
          <w:color w:val="000000"/>
          <w:kern w:val="36"/>
          <w:sz w:val="24"/>
          <w:szCs w:val="24"/>
          <w:lang w:eastAsia="da-DK"/>
        </w:rPr>
        <w:t>TESTS - STROOP-EFFEKTEN</w:t>
      </w:r>
    </w:p>
    <w:p w14:paraId="44773A4B" w14:textId="77777777" w:rsidR="009F3393" w:rsidRPr="002E6163" w:rsidRDefault="009F3393" w:rsidP="009F3393">
      <w:pPr>
        <w:shd w:val="clear" w:color="auto" w:fill="FFFFFF"/>
        <w:spacing w:before="100" w:beforeAutospacing="1" w:after="75" w:line="192" w:lineRule="atLeast"/>
        <w:outlineLvl w:val="0"/>
        <w:rPr>
          <w:rFonts w:eastAsia="Times New Roman" w:cs="Tahoma"/>
          <w:b/>
          <w:bCs/>
          <w:color w:val="000000"/>
          <w:kern w:val="36"/>
          <w:sz w:val="24"/>
          <w:szCs w:val="24"/>
          <w:lang w:eastAsia="da-DK"/>
        </w:rPr>
      </w:pPr>
      <w:r w:rsidRPr="002E6163">
        <w:rPr>
          <w:rFonts w:eastAsia="Times New Roman" w:cs="Tahoma"/>
          <w:b/>
          <w:bCs/>
          <w:color w:val="000000"/>
          <w:kern w:val="36"/>
          <w:sz w:val="24"/>
          <w:szCs w:val="24"/>
          <w:lang w:eastAsia="da-DK"/>
        </w:rPr>
        <w:t>Test 1</w:t>
      </w:r>
    </w:p>
    <w:p w14:paraId="2D043347" w14:textId="77777777" w:rsidR="009F3393" w:rsidRPr="002E6163" w:rsidRDefault="009F3393" w:rsidP="009F3393">
      <w:pPr>
        <w:shd w:val="clear" w:color="auto" w:fill="FFFFFF"/>
        <w:spacing w:after="240" w:line="192" w:lineRule="atLeast"/>
        <w:rPr>
          <w:rFonts w:eastAsia="Times New Roman" w:cs="Tahoma"/>
          <w:color w:val="000000"/>
          <w:sz w:val="24"/>
          <w:szCs w:val="24"/>
          <w:lang w:eastAsia="da-DK"/>
        </w:rPr>
      </w:pPr>
      <w:r w:rsidRPr="002E6163">
        <w:rPr>
          <w:rFonts w:eastAsia="Times New Roman" w:cs="Tahoma"/>
          <w:color w:val="000000"/>
          <w:sz w:val="24"/>
          <w:szCs w:val="24"/>
          <w:lang w:eastAsia="da-DK"/>
        </w:rPr>
        <w:t>Her skal du sige den farve, ordet henviser til, og ikke den farve, det er skrevet med.</w:t>
      </w:r>
    </w:p>
    <w:p w14:paraId="152FFC8B" w14:textId="77777777" w:rsidR="009F3393" w:rsidRPr="002E6163" w:rsidRDefault="009F3393" w:rsidP="009F3393">
      <w:pPr>
        <w:shd w:val="clear" w:color="auto" w:fill="FFFFFF"/>
        <w:spacing w:line="192" w:lineRule="atLeast"/>
        <w:rPr>
          <w:rFonts w:eastAsia="Times New Roman" w:cs="Tahoma"/>
          <w:color w:val="000000"/>
          <w:sz w:val="24"/>
          <w:szCs w:val="24"/>
          <w:lang w:eastAsia="da-DK"/>
        </w:rPr>
      </w:pPr>
      <w:r w:rsidRPr="002E6163">
        <w:rPr>
          <w:rFonts w:eastAsia="Times New Roman" w:cs="Tahoma"/>
          <w:noProof/>
          <w:color w:val="663399"/>
          <w:sz w:val="24"/>
          <w:szCs w:val="24"/>
          <w:lang w:eastAsia="da-DK"/>
        </w:rPr>
        <w:drawing>
          <wp:inline distT="0" distB="0" distL="0" distR="0" wp14:anchorId="3A34AF87" wp14:editId="123E935B">
            <wp:extent cx="4295775" cy="1619250"/>
            <wp:effectExtent l="0" t="0" r="9525" b="0"/>
            <wp:docPr id="2" name="Billede 2" descr="http://ibog.psykologiensveje.systime.dk/fileadmin/_processed_/csm_scoop4_c1448a9d78.png">
              <a:hlinkClick xmlns:a="http://schemas.openxmlformats.org/drawingml/2006/main" r:id="rId7" tooltip="&quot;Test - Farver i skem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bog.psykologiensveje.systime.dk/fileadmin/_processed_/csm_scoop4_c1448a9d78.png">
                      <a:hlinkClick r:id="rId7" tooltip="&quot;Test - Farver i skem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1619250"/>
                    </a:xfrm>
                    <a:prstGeom prst="rect">
                      <a:avLst/>
                    </a:prstGeom>
                    <a:noFill/>
                    <a:ln>
                      <a:noFill/>
                    </a:ln>
                  </pic:spPr>
                </pic:pic>
              </a:graphicData>
            </a:graphic>
          </wp:inline>
        </w:drawing>
      </w:r>
    </w:p>
    <w:p w14:paraId="6CF81A7D" w14:textId="77777777" w:rsidR="009F3393" w:rsidRPr="002E6163" w:rsidRDefault="009F3393" w:rsidP="009F3393">
      <w:pPr>
        <w:shd w:val="clear" w:color="auto" w:fill="FFFFFF"/>
        <w:spacing w:after="0" w:line="192" w:lineRule="atLeast"/>
        <w:ind w:firstLine="22384"/>
        <w:rPr>
          <w:rFonts w:eastAsia="Times New Roman" w:cs="Tahoma"/>
          <w:b/>
          <w:bCs/>
          <w:color w:val="000000"/>
          <w:kern w:val="36"/>
          <w:sz w:val="24"/>
          <w:szCs w:val="24"/>
          <w:lang w:eastAsia="da-DK"/>
        </w:rPr>
      </w:pPr>
      <w:proofErr w:type="spellStart"/>
      <w:r w:rsidRPr="002E6163">
        <w:rPr>
          <w:rFonts w:eastAsia="Times New Roman" w:cs="Tahoma"/>
          <w:caps/>
          <w:color w:val="AAAAAA"/>
          <w:sz w:val="24"/>
          <w:szCs w:val="24"/>
          <w:lang w:eastAsia="da-DK"/>
        </w:rPr>
        <w:t>S</w:t>
      </w:r>
      <w:r w:rsidRPr="002E6163">
        <w:rPr>
          <w:rFonts w:eastAsia="Times New Roman" w:cs="Tahoma"/>
          <w:b/>
          <w:bCs/>
          <w:color w:val="000000"/>
          <w:kern w:val="36"/>
          <w:sz w:val="24"/>
          <w:szCs w:val="24"/>
          <w:lang w:eastAsia="da-DK"/>
        </w:rPr>
        <w:t>Test</w:t>
      </w:r>
      <w:proofErr w:type="spellEnd"/>
      <w:r w:rsidRPr="002E6163">
        <w:rPr>
          <w:rFonts w:eastAsia="Times New Roman" w:cs="Tahoma"/>
          <w:b/>
          <w:bCs/>
          <w:color w:val="000000"/>
          <w:kern w:val="36"/>
          <w:sz w:val="24"/>
          <w:szCs w:val="24"/>
          <w:lang w:eastAsia="da-DK"/>
        </w:rPr>
        <w:t xml:space="preserve"> 2</w:t>
      </w:r>
    </w:p>
    <w:p w14:paraId="051D1DE2" w14:textId="77777777" w:rsidR="009F3393" w:rsidRPr="002E6163" w:rsidRDefault="009F3393" w:rsidP="009F3393">
      <w:pPr>
        <w:shd w:val="clear" w:color="auto" w:fill="FFFFFF"/>
        <w:spacing w:after="240" w:line="192" w:lineRule="atLeast"/>
        <w:rPr>
          <w:rFonts w:eastAsia="Times New Roman" w:cs="Tahoma"/>
          <w:color w:val="000000"/>
          <w:sz w:val="24"/>
          <w:szCs w:val="24"/>
          <w:lang w:eastAsia="da-DK"/>
        </w:rPr>
      </w:pPr>
      <w:r w:rsidRPr="002E6163">
        <w:rPr>
          <w:rFonts w:eastAsia="Times New Roman" w:cs="Tahoma"/>
          <w:color w:val="000000"/>
          <w:sz w:val="24"/>
          <w:szCs w:val="24"/>
          <w:lang w:eastAsia="da-DK"/>
        </w:rPr>
        <w:t>Her skal du sige den farve, ordet er skrevet med og ikke den farve, ordet henviser til.</w:t>
      </w:r>
    </w:p>
    <w:p w14:paraId="49100CF1" w14:textId="77777777" w:rsidR="009F3393" w:rsidRPr="002E6163" w:rsidRDefault="009F3393" w:rsidP="009F3393">
      <w:pPr>
        <w:shd w:val="clear" w:color="auto" w:fill="FFFFFF"/>
        <w:spacing w:line="192" w:lineRule="atLeast"/>
        <w:rPr>
          <w:rFonts w:eastAsia="Times New Roman" w:cs="Tahoma"/>
          <w:color w:val="000000"/>
          <w:sz w:val="24"/>
          <w:szCs w:val="24"/>
          <w:lang w:eastAsia="da-DK"/>
        </w:rPr>
      </w:pPr>
      <w:r w:rsidRPr="002E6163">
        <w:rPr>
          <w:rFonts w:eastAsia="Times New Roman" w:cs="Tahoma"/>
          <w:noProof/>
          <w:color w:val="663399"/>
          <w:sz w:val="24"/>
          <w:szCs w:val="24"/>
          <w:lang w:eastAsia="da-DK"/>
        </w:rPr>
        <w:drawing>
          <wp:inline distT="0" distB="0" distL="0" distR="0" wp14:anchorId="05A7BE36" wp14:editId="0F38E148">
            <wp:extent cx="4295775" cy="1619250"/>
            <wp:effectExtent l="0" t="0" r="9525" b="0"/>
            <wp:docPr id="1" name="Billede 1" descr="http://ibog.psykologiensveje.systime.dk/fileadmin/_processed_/csm_scoop4_01_fcad571a6f.png">
              <a:hlinkClick xmlns:a="http://schemas.openxmlformats.org/drawingml/2006/main" r:id="rId9" tooltip="&quot;Test - Farver i skema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bog.psykologiensveje.systime.dk/fileadmin/_processed_/csm_scoop4_01_fcad571a6f.png">
                      <a:hlinkClick r:id="rId9" tooltip="&quot;Test - Farver i skema 2&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1619250"/>
                    </a:xfrm>
                    <a:prstGeom prst="rect">
                      <a:avLst/>
                    </a:prstGeom>
                    <a:noFill/>
                    <a:ln>
                      <a:noFill/>
                    </a:ln>
                  </pic:spPr>
                </pic:pic>
              </a:graphicData>
            </a:graphic>
          </wp:inline>
        </w:drawing>
      </w:r>
    </w:p>
    <w:p w14:paraId="07CD48FB" w14:textId="77777777" w:rsidR="009F3393" w:rsidRPr="002E6163" w:rsidRDefault="009F3393" w:rsidP="009F3393">
      <w:pPr>
        <w:shd w:val="clear" w:color="auto" w:fill="FFFFFF"/>
        <w:spacing w:after="150" w:line="192" w:lineRule="atLeast"/>
        <w:ind w:firstLine="22384"/>
        <w:rPr>
          <w:rFonts w:eastAsia="Times New Roman" w:cs="Tahoma"/>
          <w:caps/>
          <w:color w:val="AAAAAA"/>
          <w:sz w:val="24"/>
          <w:szCs w:val="24"/>
          <w:lang w:eastAsia="da-DK"/>
        </w:rPr>
      </w:pPr>
      <w:r w:rsidRPr="002E6163">
        <w:rPr>
          <w:rFonts w:eastAsia="Times New Roman" w:cs="Tahoma"/>
          <w:caps/>
          <w:color w:val="AAAAAA"/>
          <w:sz w:val="24"/>
          <w:szCs w:val="24"/>
          <w:lang w:eastAsia="da-DK"/>
        </w:rPr>
        <w:t>S</w:t>
      </w:r>
    </w:p>
    <w:p w14:paraId="697566F9" w14:textId="77777777" w:rsidR="009F3393" w:rsidRPr="002E6163" w:rsidRDefault="009F3393" w:rsidP="009F3393">
      <w:pPr>
        <w:shd w:val="clear" w:color="auto" w:fill="FFFFFF"/>
        <w:spacing w:after="240" w:line="192" w:lineRule="atLeast"/>
        <w:rPr>
          <w:rFonts w:eastAsia="Times New Roman" w:cs="Tahoma"/>
          <w:color w:val="000000"/>
          <w:sz w:val="24"/>
          <w:szCs w:val="24"/>
          <w:lang w:eastAsia="da-DK"/>
        </w:rPr>
      </w:pPr>
      <w:r w:rsidRPr="002E6163">
        <w:rPr>
          <w:rFonts w:eastAsia="Times New Roman" w:cs="Tahoma"/>
          <w:color w:val="000000"/>
          <w:sz w:val="24"/>
          <w:szCs w:val="24"/>
          <w:lang w:eastAsia="da-DK"/>
        </w:rPr>
        <w:t xml:space="preserve">Når du har lavet de to test har du selvfølgelig opdaget, at det tager længst tid at lave den sidste test. Det var det, </w:t>
      </w:r>
      <w:proofErr w:type="spellStart"/>
      <w:r w:rsidRPr="002E6163">
        <w:rPr>
          <w:rFonts w:eastAsia="Times New Roman" w:cs="Tahoma"/>
          <w:color w:val="000000"/>
          <w:sz w:val="24"/>
          <w:szCs w:val="24"/>
          <w:lang w:eastAsia="da-DK"/>
        </w:rPr>
        <w:t>Stroop</w:t>
      </w:r>
      <w:proofErr w:type="spellEnd"/>
      <w:r w:rsidRPr="002E6163">
        <w:rPr>
          <w:rFonts w:eastAsia="Times New Roman" w:cs="Tahoma"/>
          <w:color w:val="000000"/>
          <w:sz w:val="24"/>
          <w:szCs w:val="24"/>
          <w:lang w:eastAsia="da-DK"/>
        </w:rPr>
        <w:t xml:space="preserve"> opdagede, og som siden er blevet kendt som </w:t>
      </w:r>
      <w:proofErr w:type="spellStart"/>
      <w:r w:rsidRPr="002E6163">
        <w:rPr>
          <w:rFonts w:eastAsia="Times New Roman" w:cs="Tahoma"/>
          <w:color w:val="000000"/>
          <w:sz w:val="24"/>
          <w:szCs w:val="24"/>
          <w:lang w:eastAsia="da-DK"/>
        </w:rPr>
        <w:t>Stroop</w:t>
      </w:r>
      <w:proofErr w:type="spellEnd"/>
      <w:r w:rsidRPr="002E6163">
        <w:rPr>
          <w:rFonts w:eastAsia="Times New Roman" w:cs="Tahoma"/>
          <w:color w:val="000000"/>
          <w:sz w:val="24"/>
          <w:szCs w:val="24"/>
          <w:lang w:eastAsia="da-DK"/>
        </w:rPr>
        <w:t>-effekten. Det er sværere at sige den farve, et ord er skrevet med, når vi distraheres af, at det henviser til en anden farve, end det er at sige den farve ordet henviser til, når det er skrevet med distraherende farver. Hvorfor er det nu sådan?</w:t>
      </w:r>
    </w:p>
    <w:p w14:paraId="57FC5B96" w14:textId="77777777" w:rsidR="009F3393" w:rsidRPr="002E6163" w:rsidRDefault="009F3393" w:rsidP="009F3393">
      <w:pPr>
        <w:shd w:val="clear" w:color="auto" w:fill="FFFFFF"/>
        <w:spacing w:after="240" w:line="192" w:lineRule="atLeast"/>
        <w:rPr>
          <w:rFonts w:eastAsia="Times New Roman" w:cs="Tahoma"/>
          <w:color w:val="000000"/>
          <w:sz w:val="24"/>
          <w:szCs w:val="24"/>
          <w:lang w:eastAsia="da-DK"/>
        </w:rPr>
      </w:pPr>
      <w:r w:rsidRPr="002E6163">
        <w:rPr>
          <w:rFonts w:eastAsia="Times New Roman" w:cs="Tahoma"/>
          <w:color w:val="000000"/>
          <w:sz w:val="24"/>
          <w:szCs w:val="24"/>
          <w:lang w:eastAsia="da-DK"/>
        </w:rPr>
        <w:lastRenderedPageBreak/>
        <w:t xml:space="preserve">Vi kan i første omgang sige, at i begge test udfordres eller distraheres vores selektive opmærksomhed af den inkongruens (mangel på sammenhæng), der er mellem farven på ordet og den farve, ordet henviser til. Vi tvinges derfor til - mere end hvis vi blot havde set farven alene eller ordet alene - bevidst at fokusere vores opmærksomhed og bruge kontrollerede processer og </w:t>
      </w:r>
      <w:proofErr w:type="spellStart"/>
      <w:r w:rsidRPr="002E6163">
        <w:rPr>
          <w:rFonts w:eastAsia="Times New Roman" w:cs="Tahoma"/>
          <w:color w:val="000000"/>
          <w:sz w:val="24"/>
          <w:szCs w:val="24"/>
          <w:lang w:eastAsia="da-DK"/>
        </w:rPr>
        <w:t>bottom</w:t>
      </w:r>
      <w:proofErr w:type="spellEnd"/>
      <w:r w:rsidRPr="002E6163">
        <w:rPr>
          <w:rFonts w:eastAsia="Times New Roman" w:cs="Tahoma"/>
          <w:color w:val="000000"/>
          <w:sz w:val="24"/>
          <w:szCs w:val="24"/>
          <w:lang w:eastAsia="da-DK"/>
        </w:rPr>
        <w:t>-up processer for at afkode informationerne. Det forklarer imidlertid ikke, hvorfor vi distraheres mest i test 2 og bruger mest tid på den.</w:t>
      </w:r>
    </w:p>
    <w:p w14:paraId="0752705F" w14:textId="77777777" w:rsidR="009F3393" w:rsidRPr="002E6163" w:rsidRDefault="009F3393" w:rsidP="009F3393">
      <w:pPr>
        <w:shd w:val="clear" w:color="auto" w:fill="FFFFFF"/>
        <w:spacing w:after="240" w:line="192" w:lineRule="atLeast"/>
        <w:rPr>
          <w:rFonts w:eastAsia="Times New Roman" w:cs="Tahoma"/>
          <w:color w:val="000000"/>
          <w:sz w:val="24"/>
          <w:szCs w:val="24"/>
          <w:lang w:eastAsia="da-DK"/>
        </w:rPr>
      </w:pPr>
      <w:r w:rsidRPr="002E6163">
        <w:rPr>
          <w:rFonts w:eastAsia="Times New Roman" w:cs="Tahoma"/>
          <w:color w:val="000000"/>
          <w:sz w:val="24"/>
          <w:szCs w:val="24"/>
          <w:lang w:eastAsia="da-DK"/>
        </w:rPr>
        <w:t xml:space="preserve">Her må vi ty til en anden forklaring, som den amerikanske psykolog James </w:t>
      </w:r>
      <w:proofErr w:type="spellStart"/>
      <w:r w:rsidRPr="002E6163">
        <w:rPr>
          <w:rFonts w:eastAsia="Times New Roman" w:cs="Tahoma"/>
          <w:color w:val="000000"/>
          <w:sz w:val="24"/>
          <w:szCs w:val="24"/>
          <w:lang w:eastAsia="da-DK"/>
        </w:rPr>
        <w:t>McKeen</w:t>
      </w:r>
      <w:proofErr w:type="spellEnd"/>
      <w:r w:rsidRPr="002E6163">
        <w:rPr>
          <w:rFonts w:eastAsia="Times New Roman" w:cs="Tahoma"/>
          <w:color w:val="000000"/>
          <w:sz w:val="24"/>
          <w:szCs w:val="24"/>
          <w:lang w:eastAsia="da-DK"/>
        </w:rPr>
        <w:t xml:space="preserve"> </w:t>
      </w:r>
      <w:proofErr w:type="spellStart"/>
      <w:r w:rsidRPr="002E6163">
        <w:rPr>
          <w:rFonts w:eastAsia="Times New Roman" w:cs="Tahoma"/>
          <w:color w:val="000000"/>
          <w:sz w:val="24"/>
          <w:szCs w:val="24"/>
          <w:lang w:eastAsia="da-DK"/>
        </w:rPr>
        <w:t>Cattell</w:t>
      </w:r>
      <w:proofErr w:type="spellEnd"/>
      <w:r w:rsidRPr="002E6163">
        <w:rPr>
          <w:rFonts w:eastAsia="Times New Roman" w:cs="Tahoma"/>
          <w:color w:val="000000"/>
          <w:sz w:val="24"/>
          <w:szCs w:val="24"/>
          <w:lang w:eastAsia="da-DK"/>
        </w:rPr>
        <w:t xml:space="preserve"> (1860-1944) allerede nåede frem til i 1880’erne, da han opdagede, at det tog lidt længere tid at nævne farven på en rød lap, end det gjorde at nævne farven rød, hvis man læste ordet. Han sluttede, at det skyldtes, at læsning er en meget automatiseret proces, hvorimod det kræver en mere viljesorienteret eller kontrolleret proces at nævne navnet på en bestemt farve, man ser. Man kan sige, at det er svært at forhindre eller slukke en meget automatiseret proces som det at læse et ord, man ser. Vi gør det netop automatisk, ikke-bevidst og uden at ville det. Når vi som i test 2 bliver bedt om at gøre rede for farven på ordet, kan vi næsten ikke komme til det for den automatiserede proces, der hele tiden vil læse ordet. Vores succes i testen afhænger derfor af, hvor gode vi er til at fokusere vores opmærksomhed, benyttede kontrollerede processer og overhøre/slukke de automatiserede processer.</w:t>
      </w:r>
    </w:p>
    <w:p w14:paraId="00ADAF0D" w14:textId="77777777" w:rsidR="009F3393" w:rsidRPr="002E6163" w:rsidRDefault="009F3393" w:rsidP="009F3393">
      <w:pPr>
        <w:shd w:val="clear" w:color="auto" w:fill="FFFFFF"/>
        <w:spacing w:after="240" w:line="192" w:lineRule="atLeast"/>
        <w:rPr>
          <w:rFonts w:eastAsia="Times New Roman" w:cs="Tahoma"/>
          <w:color w:val="000000"/>
          <w:sz w:val="24"/>
          <w:szCs w:val="24"/>
          <w:lang w:eastAsia="da-DK"/>
        </w:rPr>
      </w:pPr>
      <w:proofErr w:type="spellStart"/>
      <w:r w:rsidRPr="002E6163">
        <w:rPr>
          <w:rFonts w:eastAsia="Times New Roman" w:cs="Tahoma"/>
          <w:color w:val="000000"/>
          <w:sz w:val="24"/>
          <w:szCs w:val="24"/>
          <w:lang w:eastAsia="da-DK"/>
        </w:rPr>
        <w:t>Stroop</w:t>
      </w:r>
      <w:proofErr w:type="spellEnd"/>
      <w:r w:rsidRPr="002E6163">
        <w:rPr>
          <w:rFonts w:eastAsia="Times New Roman" w:cs="Tahoma"/>
          <w:color w:val="000000"/>
          <w:sz w:val="24"/>
          <w:szCs w:val="24"/>
          <w:lang w:eastAsia="da-DK"/>
        </w:rPr>
        <w:t xml:space="preserve">-effekten peger i et bredere perspektiv på, at to eller flere processer, der finder sted samtidig, ofte truer med at forstyrre hinanden, hvis blot en af dem kræver en særlig opmærksomhed. Det er ikke noget problem for den trænede bilist at køre i bil og samtidig tale med sin medpassager. Kommer han imidlertid til en rundkørsel eller er der vejarbejde forude, holder han måske op med at tale for at koncentrere al sin opmærksomhed om de kommende manøvrer. Fænomener som </w:t>
      </w:r>
      <w:proofErr w:type="spellStart"/>
      <w:r w:rsidRPr="002E6163">
        <w:rPr>
          <w:rFonts w:eastAsia="Times New Roman" w:cs="Tahoma"/>
          <w:color w:val="000000"/>
          <w:sz w:val="24"/>
          <w:szCs w:val="24"/>
          <w:lang w:eastAsia="da-DK"/>
        </w:rPr>
        <w:t>multi-tasking</w:t>
      </w:r>
      <w:proofErr w:type="spellEnd"/>
      <w:r w:rsidRPr="002E6163">
        <w:rPr>
          <w:rFonts w:eastAsia="Times New Roman" w:cs="Tahoma"/>
          <w:color w:val="000000"/>
          <w:sz w:val="24"/>
          <w:szCs w:val="24"/>
          <w:lang w:eastAsia="da-DK"/>
        </w:rPr>
        <w:t xml:space="preserve"> og delt opmærksomhed, der refererer til, at vi er i stand til at lave og være opmærksomme på flere ting på én gang, viser sig meget let at blive forstyrret af den bevidste opmærksomhed, fordi den netop har det bedst med at være koncentreret om en ting ad gangen.</w:t>
      </w:r>
    </w:p>
    <w:p w14:paraId="22214497" w14:textId="77777777" w:rsidR="009F3393" w:rsidRPr="002E6163" w:rsidRDefault="009F3393" w:rsidP="009F3393">
      <w:pPr>
        <w:shd w:val="clear" w:color="auto" w:fill="FFFFFF"/>
        <w:spacing w:line="192" w:lineRule="atLeast"/>
        <w:rPr>
          <w:rFonts w:eastAsia="Times New Roman" w:cs="Tahoma"/>
          <w:color w:val="000000"/>
          <w:sz w:val="24"/>
          <w:szCs w:val="24"/>
          <w:lang w:eastAsia="da-DK"/>
        </w:rPr>
      </w:pPr>
      <w:r w:rsidRPr="002E6163">
        <w:rPr>
          <w:rFonts w:eastAsia="Times New Roman" w:cs="Tahoma"/>
          <w:color w:val="000000"/>
          <w:sz w:val="24"/>
          <w:szCs w:val="24"/>
          <w:lang w:eastAsia="da-DK"/>
        </w:rPr>
        <w:t>Ole Schultz Larsen, 2008</w:t>
      </w:r>
    </w:p>
    <w:p w14:paraId="152D107B" w14:textId="77777777" w:rsidR="006005FA" w:rsidRDefault="006005FA">
      <w:pPr>
        <w:rPr>
          <w:b/>
          <w:sz w:val="24"/>
          <w:szCs w:val="24"/>
        </w:rPr>
      </w:pPr>
      <w:r>
        <w:rPr>
          <w:b/>
          <w:sz w:val="24"/>
          <w:szCs w:val="24"/>
        </w:rPr>
        <w:br w:type="page"/>
      </w:r>
    </w:p>
    <w:p w14:paraId="72143471" w14:textId="402389D9" w:rsidR="002E6163" w:rsidRPr="00E077FD" w:rsidRDefault="009F3393" w:rsidP="00E077FD">
      <w:pPr>
        <w:rPr>
          <w:b/>
          <w:sz w:val="24"/>
          <w:szCs w:val="24"/>
        </w:rPr>
      </w:pPr>
      <w:r w:rsidRPr="002E6163">
        <w:rPr>
          <w:b/>
          <w:sz w:val="24"/>
          <w:szCs w:val="24"/>
        </w:rPr>
        <w:lastRenderedPageBreak/>
        <w:t>Pararbejde:</w:t>
      </w:r>
    </w:p>
    <w:p w14:paraId="3768DC4B" w14:textId="5B018394" w:rsidR="00E077FD" w:rsidRPr="00C10EF5" w:rsidRDefault="00C10EF5" w:rsidP="00C10EF5">
      <w:pPr>
        <w:pStyle w:val="Listeafsnit"/>
        <w:numPr>
          <w:ilvl w:val="0"/>
          <w:numId w:val="4"/>
        </w:numPr>
        <w:shd w:val="clear" w:color="auto" w:fill="FFFFFF"/>
        <w:spacing w:after="74" w:line="192" w:lineRule="atLeast"/>
        <w:rPr>
          <w:rFonts w:eastAsia="Times New Roman" w:cs="Arial"/>
          <w:sz w:val="24"/>
          <w:szCs w:val="24"/>
          <w:lang w:eastAsia="da-DK"/>
        </w:rPr>
      </w:pPr>
      <w:proofErr w:type="spellStart"/>
      <w:r>
        <w:rPr>
          <w:sz w:val="24"/>
          <w:szCs w:val="24"/>
        </w:rPr>
        <w:t>Stroop</w:t>
      </w:r>
      <w:proofErr w:type="spellEnd"/>
      <w:r>
        <w:rPr>
          <w:sz w:val="24"/>
          <w:szCs w:val="24"/>
        </w:rPr>
        <w:t>-effekten dokumenterer altså, at det kan være svært at slukke for automatiserede processer (her med læsning som et eksempel på en top-</w:t>
      </w:r>
      <w:proofErr w:type="spellStart"/>
      <w:r>
        <w:rPr>
          <w:sz w:val="24"/>
          <w:szCs w:val="24"/>
        </w:rPr>
        <w:t>down</w:t>
      </w:r>
      <w:proofErr w:type="spellEnd"/>
      <w:r>
        <w:rPr>
          <w:sz w:val="24"/>
          <w:szCs w:val="24"/>
        </w:rPr>
        <w:t xml:space="preserve">). </w:t>
      </w:r>
      <w:r w:rsidR="00364C0B" w:rsidRPr="002C5706">
        <w:rPr>
          <w:sz w:val="24"/>
          <w:szCs w:val="24"/>
        </w:rPr>
        <w:t xml:space="preserve">Tænk tilbage på </w:t>
      </w:r>
      <w:r w:rsidR="006005FA" w:rsidRPr="002C5706">
        <w:rPr>
          <w:sz w:val="24"/>
          <w:szCs w:val="24"/>
        </w:rPr>
        <w:t>jeres viden om opmærksomhed og o</w:t>
      </w:r>
      <w:r w:rsidR="009F3393" w:rsidRPr="002C5706">
        <w:rPr>
          <w:sz w:val="24"/>
          <w:szCs w:val="24"/>
        </w:rPr>
        <w:t xml:space="preserve">vervej </w:t>
      </w:r>
      <w:r>
        <w:rPr>
          <w:sz w:val="24"/>
          <w:szCs w:val="24"/>
        </w:rPr>
        <w:t>hvilke automatiserede processer, der potentielt kunne forstyrre jeres opmærksomhed ifm. læring og lektielæsning? (Fx trangen til at kigge på en telefon, der lyser op og der må være mere…) Og ikke mindst: Hvilke stra</w:t>
      </w:r>
      <w:r w:rsidR="009F3393" w:rsidRPr="00C10EF5">
        <w:rPr>
          <w:sz w:val="24"/>
          <w:szCs w:val="24"/>
        </w:rPr>
        <w:t xml:space="preserve">tegier </w:t>
      </w:r>
      <w:r>
        <w:rPr>
          <w:sz w:val="24"/>
          <w:szCs w:val="24"/>
        </w:rPr>
        <w:t xml:space="preserve">kan man så bruge til at </w:t>
      </w:r>
      <w:r w:rsidR="009F3393" w:rsidRPr="00C10EF5">
        <w:rPr>
          <w:sz w:val="24"/>
          <w:szCs w:val="24"/>
        </w:rPr>
        <w:t xml:space="preserve">”slukke” for </w:t>
      </w:r>
      <w:r>
        <w:rPr>
          <w:sz w:val="24"/>
          <w:szCs w:val="24"/>
        </w:rPr>
        <w:t xml:space="preserve">de </w:t>
      </w:r>
      <w:r w:rsidR="009F3393" w:rsidRPr="00C10EF5">
        <w:rPr>
          <w:sz w:val="24"/>
          <w:szCs w:val="24"/>
        </w:rPr>
        <w:t>automatiske processer</w:t>
      </w:r>
      <w:r>
        <w:rPr>
          <w:sz w:val="24"/>
          <w:szCs w:val="24"/>
        </w:rPr>
        <w:t xml:space="preserve"> (fx lægge telefonen helt væk)</w:t>
      </w:r>
      <w:r w:rsidR="009F3393" w:rsidRPr="00C10EF5">
        <w:rPr>
          <w:sz w:val="24"/>
          <w:szCs w:val="24"/>
        </w:rPr>
        <w:t xml:space="preserve">, når vi har brug for </w:t>
      </w:r>
      <w:r w:rsidR="006005FA" w:rsidRPr="00C10EF5">
        <w:rPr>
          <w:sz w:val="24"/>
          <w:szCs w:val="24"/>
        </w:rPr>
        <w:t xml:space="preserve">bevidst </w:t>
      </w:r>
      <w:r w:rsidR="009F3393" w:rsidRPr="00C10EF5">
        <w:rPr>
          <w:sz w:val="24"/>
          <w:szCs w:val="24"/>
        </w:rPr>
        <w:t>at fokusere vores opmærksomhed</w:t>
      </w:r>
      <w:r>
        <w:rPr>
          <w:sz w:val="24"/>
          <w:szCs w:val="24"/>
        </w:rPr>
        <w:t xml:space="preserve"> </w:t>
      </w:r>
      <w:r w:rsidR="009F3393" w:rsidRPr="00C10EF5">
        <w:rPr>
          <w:sz w:val="24"/>
          <w:szCs w:val="24"/>
        </w:rPr>
        <w:t>og benytte kontrollerede processer som i testen ovenfor</w:t>
      </w:r>
      <w:r>
        <w:rPr>
          <w:sz w:val="24"/>
          <w:szCs w:val="24"/>
        </w:rPr>
        <w:t>?</w:t>
      </w:r>
    </w:p>
    <w:p w14:paraId="04FF0AC5" w14:textId="77777777" w:rsidR="00376540" w:rsidRPr="00376540" w:rsidRDefault="00376540" w:rsidP="00F313C9">
      <w:pPr>
        <w:pStyle w:val="Listeafsnit"/>
        <w:shd w:val="clear" w:color="auto" w:fill="FFFFFF"/>
        <w:spacing w:after="74" w:line="192" w:lineRule="atLeast"/>
        <w:ind w:left="480"/>
        <w:rPr>
          <w:rFonts w:eastAsia="Times New Roman" w:cs="Arial"/>
          <w:sz w:val="24"/>
          <w:szCs w:val="24"/>
          <w:lang w:eastAsia="da-DK"/>
        </w:rPr>
      </w:pPr>
    </w:p>
    <w:p w14:paraId="474167B8" w14:textId="35E25614" w:rsidR="006005FA" w:rsidRPr="00E077FD" w:rsidRDefault="006005FA" w:rsidP="00E077FD">
      <w:pPr>
        <w:pStyle w:val="Listeafsnit"/>
        <w:numPr>
          <w:ilvl w:val="0"/>
          <w:numId w:val="4"/>
        </w:numPr>
        <w:shd w:val="clear" w:color="auto" w:fill="FFFFFF"/>
        <w:spacing w:after="74" w:line="192" w:lineRule="atLeast"/>
        <w:rPr>
          <w:rFonts w:eastAsia="Times New Roman" w:cs="Arial"/>
          <w:sz w:val="24"/>
          <w:szCs w:val="24"/>
          <w:lang w:eastAsia="da-DK"/>
        </w:rPr>
      </w:pPr>
      <w:r w:rsidRPr="00E077FD">
        <w:rPr>
          <w:sz w:val="24"/>
          <w:szCs w:val="24"/>
        </w:rPr>
        <w:t xml:space="preserve">Inddrag dagens lektie </w:t>
      </w:r>
      <w:r w:rsidR="00E077FD" w:rsidRPr="00E077FD">
        <w:rPr>
          <w:sz w:val="24"/>
          <w:szCs w:val="24"/>
        </w:rPr>
        <w:t>og giv</w:t>
      </w:r>
      <w:r w:rsidR="002C5706" w:rsidRPr="00E077FD">
        <w:rPr>
          <w:sz w:val="24"/>
          <w:szCs w:val="24"/>
        </w:rPr>
        <w:t xml:space="preserve"> eksempler på, h</w:t>
      </w:r>
      <w:r w:rsidRPr="00E077FD">
        <w:rPr>
          <w:sz w:val="24"/>
          <w:szCs w:val="24"/>
        </w:rPr>
        <w:t xml:space="preserve">vornår </w:t>
      </w:r>
      <w:r w:rsidR="002C5706" w:rsidRPr="00E077FD">
        <w:rPr>
          <w:sz w:val="24"/>
          <w:szCs w:val="24"/>
        </w:rPr>
        <w:t xml:space="preserve">I </w:t>
      </w:r>
      <w:r w:rsidRPr="00E077FD">
        <w:rPr>
          <w:sz w:val="24"/>
          <w:szCs w:val="24"/>
        </w:rPr>
        <w:t xml:space="preserve">benytter </w:t>
      </w:r>
      <w:r w:rsidR="002C5706" w:rsidRPr="00E077FD">
        <w:rPr>
          <w:sz w:val="24"/>
          <w:szCs w:val="24"/>
        </w:rPr>
        <w:t xml:space="preserve">jer af </w:t>
      </w:r>
      <w:r w:rsidRPr="00E077FD">
        <w:rPr>
          <w:sz w:val="24"/>
          <w:szCs w:val="24"/>
        </w:rPr>
        <w:t xml:space="preserve">”top </w:t>
      </w:r>
      <w:proofErr w:type="spellStart"/>
      <w:r w:rsidRPr="00E077FD">
        <w:rPr>
          <w:sz w:val="24"/>
          <w:szCs w:val="24"/>
        </w:rPr>
        <w:t>down</w:t>
      </w:r>
      <w:proofErr w:type="spellEnd"/>
      <w:r w:rsidRPr="00E077FD">
        <w:rPr>
          <w:sz w:val="24"/>
          <w:szCs w:val="24"/>
        </w:rPr>
        <w:t>”-processer?</w:t>
      </w:r>
      <w:r w:rsidR="002C5706" w:rsidRPr="00E077FD">
        <w:rPr>
          <w:sz w:val="24"/>
          <w:szCs w:val="24"/>
        </w:rPr>
        <w:t xml:space="preserve"> Og h</w:t>
      </w:r>
      <w:r w:rsidRPr="00E077FD">
        <w:rPr>
          <w:sz w:val="24"/>
          <w:szCs w:val="24"/>
        </w:rPr>
        <w:t>vornår benytter vi os typisk af ”</w:t>
      </w:r>
      <w:proofErr w:type="spellStart"/>
      <w:r w:rsidRPr="00E077FD">
        <w:rPr>
          <w:sz w:val="24"/>
          <w:szCs w:val="24"/>
        </w:rPr>
        <w:t>bottom</w:t>
      </w:r>
      <w:proofErr w:type="spellEnd"/>
      <w:r w:rsidRPr="00E077FD">
        <w:rPr>
          <w:sz w:val="24"/>
          <w:szCs w:val="24"/>
        </w:rPr>
        <w:t xml:space="preserve"> up”-processer?</w:t>
      </w:r>
    </w:p>
    <w:p w14:paraId="5B67820D" w14:textId="77777777" w:rsidR="00E077FD" w:rsidRPr="00E077FD" w:rsidRDefault="00E077FD" w:rsidP="00E077FD">
      <w:pPr>
        <w:pStyle w:val="Listeafsnit"/>
        <w:rPr>
          <w:rFonts w:eastAsia="Times New Roman" w:cs="Arial"/>
          <w:sz w:val="24"/>
          <w:szCs w:val="24"/>
          <w:lang w:eastAsia="da-DK"/>
        </w:rPr>
      </w:pPr>
    </w:p>
    <w:p w14:paraId="470D118F" w14:textId="5FAC3B39" w:rsidR="00E077FD" w:rsidRPr="00E077FD" w:rsidRDefault="00E077FD" w:rsidP="00E077FD">
      <w:pPr>
        <w:pStyle w:val="Listeafsnit"/>
        <w:numPr>
          <w:ilvl w:val="0"/>
          <w:numId w:val="4"/>
        </w:numPr>
        <w:rPr>
          <w:rFonts w:cstheme="minorHAnsi"/>
          <w:sz w:val="24"/>
          <w:szCs w:val="24"/>
        </w:rPr>
      </w:pPr>
      <w:r>
        <w:rPr>
          <w:rFonts w:cstheme="minorHAnsi"/>
          <w:sz w:val="24"/>
          <w:szCs w:val="24"/>
        </w:rPr>
        <w:t xml:space="preserve">Perspektiverende spørgsmål: </w:t>
      </w:r>
      <w:r w:rsidRPr="00E077FD">
        <w:rPr>
          <w:rFonts w:cstheme="minorHAnsi"/>
          <w:sz w:val="24"/>
          <w:szCs w:val="24"/>
        </w:rPr>
        <w:t xml:space="preserve">Kan vi også bruge </w:t>
      </w:r>
      <w:r>
        <w:rPr>
          <w:rFonts w:cstheme="minorHAnsi"/>
          <w:sz w:val="24"/>
          <w:szCs w:val="24"/>
        </w:rPr>
        <w:t xml:space="preserve">vores </w:t>
      </w:r>
      <w:r w:rsidRPr="00E077FD">
        <w:rPr>
          <w:rFonts w:cstheme="minorHAnsi"/>
          <w:sz w:val="24"/>
          <w:szCs w:val="24"/>
        </w:rPr>
        <w:t xml:space="preserve">viden om opmærksomhed </w:t>
      </w:r>
      <w:r>
        <w:rPr>
          <w:rFonts w:cstheme="minorHAnsi"/>
          <w:sz w:val="24"/>
          <w:szCs w:val="24"/>
        </w:rPr>
        <w:t xml:space="preserve">og perception </w:t>
      </w:r>
      <w:r w:rsidRPr="00E077FD">
        <w:rPr>
          <w:rFonts w:cstheme="minorHAnsi"/>
          <w:sz w:val="24"/>
          <w:szCs w:val="24"/>
        </w:rPr>
        <w:t xml:space="preserve">i sportens verden mon? </w:t>
      </w:r>
    </w:p>
    <w:p w14:paraId="618B3286" w14:textId="77777777" w:rsidR="006005FA" w:rsidRPr="00E077FD" w:rsidRDefault="006005FA" w:rsidP="00E077FD">
      <w:pPr>
        <w:shd w:val="clear" w:color="auto" w:fill="FFFFFF"/>
        <w:spacing w:after="74" w:line="192" w:lineRule="atLeast"/>
        <w:rPr>
          <w:rFonts w:eastAsia="Times New Roman" w:cs="Arial"/>
          <w:sz w:val="24"/>
          <w:szCs w:val="24"/>
          <w:lang w:eastAsia="da-DK"/>
        </w:rPr>
      </w:pPr>
    </w:p>
    <w:p w14:paraId="442712E3" w14:textId="6F0F3F7E" w:rsidR="00AD1DA6" w:rsidRPr="002C5706" w:rsidRDefault="00AD1DA6" w:rsidP="00AD1DA6">
      <w:pPr>
        <w:rPr>
          <w:rFonts w:cs="Helvetica Neue"/>
          <w:sz w:val="24"/>
          <w:szCs w:val="24"/>
        </w:rPr>
      </w:pPr>
      <w:r w:rsidRPr="00F313C9">
        <w:rPr>
          <w:rFonts w:eastAsia="Times New Roman" w:cs="Arial"/>
          <w:sz w:val="24"/>
          <w:szCs w:val="24"/>
          <w:u w:val="single"/>
          <w:lang w:eastAsia="da-DK"/>
        </w:rPr>
        <w:t>Når</w:t>
      </w:r>
      <w:r w:rsidRPr="002C5706">
        <w:rPr>
          <w:rFonts w:eastAsia="Times New Roman" w:cs="Arial"/>
          <w:sz w:val="24"/>
          <w:szCs w:val="24"/>
          <w:lang w:eastAsia="da-DK"/>
        </w:rPr>
        <w:t xml:space="preserve"> I er færdige, kan I </w:t>
      </w:r>
      <w:r w:rsidRPr="002C5706">
        <w:rPr>
          <w:sz w:val="24"/>
          <w:szCs w:val="24"/>
        </w:rPr>
        <w:t xml:space="preserve">gå ind på: </w:t>
      </w:r>
      <w:hyperlink r:id="rId10" w:history="1">
        <w:r w:rsidR="00364C0B" w:rsidRPr="002C5706">
          <w:rPr>
            <w:rStyle w:val="Hyperlink"/>
            <w:sz w:val="24"/>
            <w:szCs w:val="24"/>
          </w:rPr>
          <w:t>https://livsstil.t</w:t>
        </w:r>
        <w:r w:rsidR="00364C0B" w:rsidRPr="002C5706">
          <w:rPr>
            <w:rStyle w:val="Hyperlink"/>
            <w:sz w:val="24"/>
            <w:szCs w:val="24"/>
          </w:rPr>
          <w:t>v</w:t>
        </w:r>
        <w:r w:rsidR="00364C0B" w:rsidRPr="002C5706">
          <w:rPr>
            <w:rStyle w:val="Hyperlink"/>
            <w:sz w:val="24"/>
            <w:szCs w:val="24"/>
          </w:rPr>
          <w:t>2.dk/2017-05-24-saadan-ser-du-hvilken-app-paa-mobilen-der-stjaeler-al-din-tid</w:t>
        </w:r>
      </w:hyperlink>
      <w:r w:rsidR="00364C0B" w:rsidRPr="002C5706">
        <w:rPr>
          <w:sz w:val="24"/>
          <w:szCs w:val="24"/>
        </w:rPr>
        <w:t xml:space="preserve">, hvor I også kan teste om </w:t>
      </w:r>
      <w:r w:rsidR="00364C0B" w:rsidRPr="002C5706">
        <w:rPr>
          <w:rFonts w:cs="Helvetica Neue"/>
          <w:sz w:val="24"/>
          <w:szCs w:val="24"/>
        </w:rPr>
        <w:t>I er afhængige af jeres telefon.</w:t>
      </w:r>
    </w:p>
    <w:p w14:paraId="71E98D86" w14:textId="77777777" w:rsidR="00AD1DA6" w:rsidRDefault="00AD1DA6" w:rsidP="007B181D">
      <w:pPr>
        <w:rPr>
          <w:rFonts w:ascii="Helvetica Neue" w:hAnsi="Helvetica Neue" w:cs="Helvetica Neue"/>
        </w:rPr>
      </w:pPr>
    </w:p>
    <w:p w14:paraId="0580C6D5" w14:textId="3DC00254" w:rsidR="007B181D" w:rsidRPr="002E6163" w:rsidRDefault="007B181D" w:rsidP="007B181D">
      <w:pPr>
        <w:shd w:val="clear" w:color="auto" w:fill="FFFFFF"/>
        <w:spacing w:after="74" w:line="192" w:lineRule="atLeast"/>
        <w:rPr>
          <w:sz w:val="24"/>
          <w:szCs w:val="24"/>
        </w:rPr>
      </w:pPr>
    </w:p>
    <w:sectPr w:rsidR="007B181D" w:rsidRPr="002E616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41F60" w14:textId="77777777" w:rsidR="00BB5909" w:rsidRDefault="00BB5909" w:rsidP="002116F8">
      <w:pPr>
        <w:spacing w:after="0" w:line="240" w:lineRule="auto"/>
      </w:pPr>
      <w:r>
        <w:separator/>
      </w:r>
    </w:p>
  </w:endnote>
  <w:endnote w:type="continuationSeparator" w:id="0">
    <w:p w14:paraId="045856A4" w14:textId="77777777" w:rsidR="00BB5909" w:rsidRDefault="00BB5909" w:rsidP="00211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9A7B2" w14:textId="77777777" w:rsidR="00BB5909" w:rsidRDefault="00BB5909" w:rsidP="002116F8">
      <w:pPr>
        <w:spacing w:after="0" w:line="240" w:lineRule="auto"/>
      </w:pPr>
      <w:r>
        <w:separator/>
      </w:r>
    </w:p>
  </w:footnote>
  <w:footnote w:type="continuationSeparator" w:id="0">
    <w:p w14:paraId="1674A2CD" w14:textId="77777777" w:rsidR="00BB5909" w:rsidRDefault="00BB5909" w:rsidP="00211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93CC3"/>
    <w:multiLevelType w:val="multilevel"/>
    <w:tmpl w:val="783C10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594AB1"/>
    <w:multiLevelType w:val="hybridMultilevel"/>
    <w:tmpl w:val="5CB04894"/>
    <w:lvl w:ilvl="0" w:tplc="0406000F">
      <w:start w:val="1"/>
      <w:numFmt w:val="decimal"/>
      <w:lvlText w:val="%1."/>
      <w:lvlJc w:val="left"/>
      <w:pPr>
        <w:ind w:left="480" w:hanging="360"/>
      </w:pPr>
    </w:lvl>
    <w:lvl w:ilvl="1" w:tplc="04060019">
      <w:start w:val="1"/>
      <w:numFmt w:val="lowerLetter"/>
      <w:lvlText w:val="%2."/>
      <w:lvlJc w:val="left"/>
      <w:pPr>
        <w:ind w:left="1200" w:hanging="360"/>
      </w:pPr>
    </w:lvl>
    <w:lvl w:ilvl="2" w:tplc="0406001B" w:tentative="1">
      <w:start w:val="1"/>
      <w:numFmt w:val="lowerRoman"/>
      <w:lvlText w:val="%3."/>
      <w:lvlJc w:val="right"/>
      <w:pPr>
        <w:ind w:left="1920" w:hanging="180"/>
      </w:pPr>
    </w:lvl>
    <w:lvl w:ilvl="3" w:tplc="0406000F" w:tentative="1">
      <w:start w:val="1"/>
      <w:numFmt w:val="decimal"/>
      <w:lvlText w:val="%4."/>
      <w:lvlJc w:val="left"/>
      <w:pPr>
        <w:ind w:left="2640" w:hanging="360"/>
      </w:pPr>
    </w:lvl>
    <w:lvl w:ilvl="4" w:tplc="04060019" w:tentative="1">
      <w:start w:val="1"/>
      <w:numFmt w:val="lowerLetter"/>
      <w:lvlText w:val="%5."/>
      <w:lvlJc w:val="left"/>
      <w:pPr>
        <w:ind w:left="3360" w:hanging="360"/>
      </w:pPr>
    </w:lvl>
    <w:lvl w:ilvl="5" w:tplc="0406001B" w:tentative="1">
      <w:start w:val="1"/>
      <w:numFmt w:val="lowerRoman"/>
      <w:lvlText w:val="%6."/>
      <w:lvlJc w:val="right"/>
      <w:pPr>
        <w:ind w:left="4080" w:hanging="180"/>
      </w:pPr>
    </w:lvl>
    <w:lvl w:ilvl="6" w:tplc="0406000F" w:tentative="1">
      <w:start w:val="1"/>
      <w:numFmt w:val="decimal"/>
      <w:lvlText w:val="%7."/>
      <w:lvlJc w:val="left"/>
      <w:pPr>
        <w:ind w:left="4800" w:hanging="360"/>
      </w:pPr>
    </w:lvl>
    <w:lvl w:ilvl="7" w:tplc="04060019" w:tentative="1">
      <w:start w:val="1"/>
      <w:numFmt w:val="lowerLetter"/>
      <w:lvlText w:val="%8."/>
      <w:lvlJc w:val="left"/>
      <w:pPr>
        <w:ind w:left="5520" w:hanging="360"/>
      </w:pPr>
    </w:lvl>
    <w:lvl w:ilvl="8" w:tplc="0406001B" w:tentative="1">
      <w:start w:val="1"/>
      <w:numFmt w:val="lowerRoman"/>
      <w:lvlText w:val="%9."/>
      <w:lvlJc w:val="right"/>
      <w:pPr>
        <w:ind w:left="6240" w:hanging="180"/>
      </w:pPr>
    </w:lvl>
  </w:abstractNum>
  <w:abstractNum w:abstractNumId="2" w15:restartNumberingAfterBreak="0">
    <w:nsid w:val="45550208"/>
    <w:multiLevelType w:val="hybridMultilevel"/>
    <w:tmpl w:val="3F040D42"/>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32C76EC"/>
    <w:multiLevelType w:val="multilevel"/>
    <w:tmpl w:val="26EC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0D3022"/>
    <w:multiLevelType w:val="multilevel"/>
    <w:tmpl w:val="783C10FC"/>
    <w:lvl w:ilvl="0">
      <w:start w:val="1"/>
      <w:numFmt w:val="decimal"/>
      <w:lvlText w:val="%1."/>
      <w:lvlJc w:val="left"/>
      <w:pPr>
        <w:tabs>
          <w:tab w:val="num" w:pos="480"/>
        </w:tabs>
        <w:ind w:left="480" w:hanging="360"/>
      </w:pPr>
    </w:lvl>
    <w:lvl w:ilvl="1">
      <w:start w:val="1"/>
      <w:numFmt w:val="decimal"/>
      <w:lvlText w:val="%2."/>
      <w:lvlJc w:val="left"/>
      <w:pPr>
        <w:tabs>
          <w:tab w:val="num" w:pos="1200"/>
        </w:tabs>
        <w:ind w:left="1200" w:hanging="360"/>
      </w:pPr>
    </w:lvl>
    <w:lvl w:ilvl="2">
      <w:start w:val="1"/>
      <w:numFmt w:val="decimal"/>
      <w:lvlText w:val="%3."/>
      <w:lvlJc w:val="left"/>
      <w:pPr>
        <w:tabs>
          <w:tab w:val="num" w:pos="1920"/>
        </w:tabs>
        <w:ind w:left="1920" w:hanging="360"/>
      </w:pPr>
    </w:lvl>
    <w:lvl w:ilvl="3" w:tentative="1">
      <w:start w:val="1"/>
      <w:numFmt w:val="decimal"/>
      <w:lvlText w:val="%4."/>
      <w:lvlJc w:val="left"/>
      <w:pPr>
        <w:tabs>
          <w:tab w:val="num" w:pos="2640"/>
        </w:tabs>
        <w:ind w:left="2640" w:hanging="360"/>
      </w:pPr>
    </w:lvl>
    <w:lvl w:ilvl="4" w:tentative="1">
      <w:start w:val="1"/>
      <w:numFmt w:val="decimal"/>
      <w:lvlText w:val="%5."/>
      <w:lvlJc w:val="left"/>
      <w:pPr>
        <w:tabs>
          <w:tab w:val="num" w:pos="3360"/>
        </w:tabs>
        <w:ind w:left="3360" w:hanging="360"/>
      </w:pPr>
    </w:lvl>
    <w:lvl w:ilvl="5" w:tentative="1">
      <w:start w:val="1"/>
      <w:numFmt w:val="decimal"/>
      <w:lvlText w:val="%6."/>
      <w:lvlJc w:val="left"/>
      <w:pPr>
        <w:tabs>
          <w:tab w:val="num" w:pos="4080"/>
        </w:tabs>
        <w:ind w:left="4080" w:hanging="360"/>
      </w:pPr>
    </w:lvl>
    <w:lvl w:ilvl="6" w:tentative="1">
      <w:start w:val="1"/>
      <w:numFmt w:val="decimal"/>
      <w:lvlText w:val="%7."/>
      <w:lvlJc w:val="left"/>
      <w:pPr>
        <w:tabs>
          <w:tab w:val="num" w:pos="4800"/>
        </w:tabs>
        <w:ind w:left="4800" w:hanging="360"/>
      </w:pPr>
    </w:lvl>
    <w:lvl w:ilvl="7" w:tentative="1">
      <w:start w:val="1"/>
      <w:numFmt w:val="decimal"/>
      <w:lvlText w:val="%8."/>
      <w:lvlJc w:val="left"/>
      <w:pPr>
        <w:tabs>
          <w:tab w:val="num" w:pos="5520"/>
        </w:tabs>
        <w:ind w:left="5520" w:hanging="360"/>
      </w:pPr>
    </w:lvl>
    <w:lvl w:ilvl="8" w:tentative="1">
      <w:start w:val="1"/>
      <w:numFmt w:val="decimal"/>
      <w:lvlText w:val="%9."/>
      <w:lvlJc w:val="left"/>
      <w:pPr>
        <w:tabs>
          <w:tab w:val="num" w:pos="6240"/>
        </w:tabs>
        <w:ind w:left="6240" w:hanging="360"/>
      </w:pPr>
    </w:lvl>
  </w:abstractNum>
  <w:abstractNum w:abstractNumId="5" w15:restartNumberingAfterBreak="0">
    <w:nsid w:val="7D462E32"/>
    <w:multiLevelType w:val="multilevel"/>
    <w:tmpl w:val="E0A82558"/>
    <w:lvl w:ilvl="0">
      <w:start w:val="1"/>
      <w:numFmt w:val="decimal"/>
      <w:lvlText w:val="%1."/>
      <w:lvlJc w:val="left"/>
      <w:pPr>
        <w:tabs>
          <w:tab w:val="num" w:pos="480"/>
        </w:tabs>
        <w:ind w:left="480" w:hanging="360"/>
      </w:pPr>
    </w:lvl>
    <w:lvl w:ilvl="1">
      <w:start w:val="1"/>
      <w:numFmt w:val="upperRoman"/>
      <w:lvlText w:val="%2."/>
      <w:lvlJc w:val="right"/>
      <w:pPr>
        <w:tabs>
          <w:tab w:val="num" w:pos="1200"/>
        </w:tabs>
        <w:ind w:left="1200" w:hanging="360"/>
      </w:pPr>
    </w:lvl>
    <w:lvl w:ilvl="2">
      <w:start w:val="1"/>
      <w:numFmt w:val="decimal"/>
      <w:lvlText w:val="%3."/>
      <w:lvlJc w:val="left"/>
      <w:pPr>
        <w:tabs>
          <w:tab w:val="num" w:pos="1920"/>
        </w:tabs>
        <w:ind w:left="1920" w:hanging="360"/>
      </w:pPr>
    </w:lvl>
    <w:lvl w:ilvl="3" w:tentative="1">
      <w:start w:val="1"/>
      <w:numFmt w:val="decimal"/>
      <w:lvlText w:val="%4."/>
      <w:lvlJc w:val="left"/>
      <w:pPr>
        <w:tabs>
          <w:tab w:val="num" w:pos="2640"/>
        </w:tabs>
        <w:ind w:left="2640" w:hanging="360"/>
      </w:pPr>
    </w:lvl>
    <w:lvl w:ilvl="4" w:tentative="1">
      <w:start w:val="1"/>
      <w:numFmt w:val="decimal"/>
      <w:lvlText w:val="%5."/>
      <w:lvlJc w:val="left"/>
      <w:pPr>
        <w:tabs>
          <w:tab w:val="num" w:pos="3360"/>
        </w:tabs>
        <w:ind w:left="3360" w:hanging="360"/>
      </w:pPr>
    </w:lvl>
    <w:lvl w:ilvl="5" w:tentative="1">
      <w:start w:val="1"/>
      <w:numFmt w:val="decimal"/>
      <w:lvlText w:val="%6."/>
      <w:lvlJc w:val="left"/>
      <w:pPr>
        <w:tabs>
          <w:tab w:val="num" w:pos="4080"/>
        </w:tabs>
        <w:ind w:left="4080" w:hanging="360"/>
      </w:pPr>
    </w:lvl>
    <w:lvl w:ilvl="6" w:tentative="1">
      <w:start w:val="1"/>
      <w:numFmt w:val="decimal"/>
      <w:lvlText w:val="%7."/>
      <w:lvlJc w:val="left"/>
      <w:pPr>
        <w:tabs>
          <w:tab w:val="num" w:pos="4800"/>
        </w:tabs>
        <w:ind w:left="4800" w:hanging="360"/>
      </w:pPr>
    </w:lvl>
    <w:lvl w:ilvl="7" w:tentative="1">
      <w:start w:val="1"/>
      <w:numFmt w:val="decimal"/>
      <w:lvlText w:val="%8."/>
      <w:lvlJc w:val="left"/>
      <w:pPr>
        <w:tabs>
          <w:tab w:val="num" w:pos="5520"/>
        </w:tabs>
        <w:ind w:left="5520" w:hanging="360"/>
      </w:pPr>
    </w:lvl>
    <w:lvl w:ilvl="8" w:tentative="1">
      <w:start w:val="1"/>
      <w:numFmt w:val="decimal"/>
      <w:lvlText w:val="%9."/>
      <w:lvlJc w:val="left"/>
      <w:pPr>
        <w:tabs>
          <w:tab w:val="num" w:pos="6240"/>
        </w:tabs>
        <w:ind w:left="6240" w:hanging="360"/>
      </w:pPr>
    </w:lvl>
  </w:abstractNum>
  <w:num w:numId="1" w16cid:durableId="1189634717">
    <w:abstractNumId w:val="3"/>
  </w:num>
  <w:num w:numId="2" w16cid:durableId="2082215101">
    <w:abstractNumId w:val="1"/>
  </w:num>
  <w:num w:numId="3" w16cid:durableId="1978296797">
    <w:abstractNumId w:val="0"/>
  </w:num>
  <w:num w:numId="4" w16cid:durableId="1907647871">
    <w:abstractNumId w:val="4"/>
  </w:num>
  <w:num w:numId="5" w16cid:durableId="1364935700">
    <w:abstractNumId w:val="5"/>
  </w:num>
  <w:num w:numId="6" w16cid:durableId="952134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93"/>
    <w:rsid w:val="0004719F"/>
    <w:rsid w:val="0007278A"/>
    <w:rsid w:val="00184F11"/>
    <w:rsid w:val="001D1199"/>
    <w:rsid w:val="002116F8"/>
    <w:rsid w:val="002126C1"/>
    <w:rsid w:val="002B24E2"/>
    <w:rsid w:val="002C5706"/>
    <w:rsid w:val="002E6163"/>
    <w:rsid w:val="003427A8"/>
    <w:rsid w:val="00364C0B"/>
    <w:rsid w:val="00376540"/>
    <w:rsid w:val="00582E85"/>
    <w:rsid w:val="005F6B1C"/>
    <w:rsid w:val="006005FA"/>
    <w:rsid w:val="006130F1"/>
    <w:rsid w:val="006171EF"/>
    <w:rsid w:val="0072351E"/>
    <w:rsid w:val="007B181D"/>
    <w:rsid w:val="008873E1"/>
    <w:rsid w:val="008F436F"/>
    <w:rsid w:val="009F3393"/>
    <w:rsid w:val="009F42B2"/>
    <w:rsid w:val="00A129C2"/>
    <w:rsid w:val="00AD1DA6"/>
    <w:rsid w:val="00AE4B6C"/>
    <w:rsid w:val="00AE70F1"/>
    <w:rsid w:val="00B20888"/>
    <w:rsid w:val="00BA78ED"/>
    <w:rsid w:val="00BB5909"/>
    <w:rsid w:val="00C10EF5"/>
    <w:rsid w:val="00CF5CEE"/>
    <w:rsid w:val="00E077FD"/>
    <w:rsid w:val="00E77651"/>
    <w:rsid w:val="00F0143D"/>
    <w:rsid w:val="00F313C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865D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link w:val="Overskrift1Tegn"/>
    <w:uiPriority w:val="9"/>
    <w:qFormat/>
    <w:rsid w:val="009F33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F3393"/>
    <w:rPr>
      <w:rFonts w:ascii="Times New Roman" w:eastAsia="Times New Roman" w:hAnsi="Times New Roman" w:cs="Times New Roman"/>
      <w:b/>
      <w:bCs/>
      <w:kern w:val="36"/>
      <w:sz w:val="48"/>
      <w:szCs w:val="48"/>
      <w:lang w:eastAsia="da-DK"/>
    </w:rPr>
  </w:style>
  <w:style w:type="character" w:customStyle="1" w:styleId="apple-converted-space">
    <w:name w:val="apple-converted-space"/>
    <w:basedOn w:val="Standardskrifttypeiafsnit"/>
    <w:rsid w:val="009F3393"/>
  </w:style>
  <w:style w:type="character" w:customStyle="1" w:styleId="label">
    <w:name w:val="label"/>
    <w:basedOn w:val="Standardskrifttypeiafsnit"/>
    <w:rsid w:val="009F3393"/>
  </w:style>
  <w:style w:type="character" w:styleId="Hyperlink">
    <w:name w:val="Hyperlink"/>
    <w:basedOn w:val="Standardskrifttypeiafsnit"/>
    <w:uiPriority w:val="99"/>
    <w:unhideWhenUsed/>
    <w:rsid w:val="009F3393"/>
    <w:rPr>
      <w:color w:val="0000FF"/>
      <w:u w:val="single"/>
    </w:rPr>
  </w:style>
  <w:style w:type="paragraph" w:styleId="NormalWeb">
    <w:name w:val="Normal (Web)"/>
    <w:basedOn w:val="Normal"/>
    <w:uiPriority w:val="99"/>
    <w:semiHidden/>
    <w:unhideWhenUsed/>
    <w:rsid w:val="009F339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glossary-term">
    <w:name w:val="glossary-term"/>
    <w:basedOn w:val="Standardskrifttypeiafsnit"/>
    <w:rsid w:val="009F3393"/>
  </w:style>
  <w:style w:type="paragraph" w:styleId="Markeringsbobletekst">
    <w:name w:val="Balloon Text"/>
    <w:basedOn w:val="Normal"/>
    <w:link w:val="MarkeringsbobletekstTegn"/>
    <w:uiPriority w:val="99"/>
    <w:semiHidden/>
    <w:unhideWhenUsed/>
    <w:rsid w:val="009F339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F3393"/>
    <w:rPr>
      <w:rFonts w:ascii="Tahoma" w:hAnsi="Tahoma" w:cs="Tahoma"/>
      <w:sz w:val="16"/>
      <w:szCs w:val="16"/>
    </w:rPr>
  </w:style>
  <w:style w:type="paragraph" w:styleId="Listeafsnit">
    <w:name w:val="List Paragraph"/>
    <w:basedOn w:val="Normal"/>
    <w:uiPriority w:val="34"/>
    <w:qFormat/>
    <w:rsid w:val="009F3393"/>
    <w:pPr>
      <w:ind w:left="720"/>
      <w:contextualSpacing/>
    </w:pPr>
  </w:style>
  <w:style w:type="paragraph" w:styleId="Sidehoved">
    <w:name w:val="header"/>
    <w:basedOn w:val="Normal"/>
    <w:link w:val="SidehovedTegn"/>
    <w:uiPriority w:val="99"/>
    <w:unhideWhenUsed/>
    <w:rsid w:val="002116F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116F8"/>
  </w:style>
  <w:style w:type="paragraph" w:styleId="Sidefod">
    <w:name w:val="footer"/>
    <w:basedOn w:val="Normal"/>
    <w:link w:val="SidefodTegn"/>
    <w:uiPriority w:val="99"/>
    <w:unhideWhenUsed/>
    <w:rsid w:val="002116F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116F8"/>
  </w:style>
  <w:style w:type="character" w:styleId="BesgtLink">
    <w:name w:val="FollowedHyperlink"/>
    <w:basedOn w:val="Standardskrifttypeiafsnit"/>
    <w:uiPriority w:val="99"/>
    <w:semiHidden/>
    <w:unhideWhenUsed/>
    <w:rsid w:val="007B181D"/>
    <w:rPr>
      <w:color w:val="800080" w:themeColor="followedHyperlink"/>
      <w:u w:val="single"/>
    </w:rPr>
  </w:style>
  <w:style w:type="character" w:styleId="Ulstomtale">
    <w:name w:val="Unresolved Mention"/>
    <w:basedOn w:val="Standardskrifttypeiafsnit"/>
    <w:uiPriority w:val="99"/>
    <w:rsid w:val="00364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950719">
      <w:bodyDiv w:val="1"/>
      <w:marLeft w:val="0"/>
      <w:marRight w:val="0"/>
      <w:marTop w:val="0"/>
      <w:marBottom w:val="0"/>
      <w:divBdr>
        <w:top w:val="none" w:sz="0" w:space="0" w:color="auto"/>
        <w:left w:val="none" w:sz="0" w:space="0" w:color="auto"/>
        <w:bottom w:val="none" w:sz="0" w:space="0" w:color="auto"/>
        <w:right w:val="none" w:sz="0" w:space="0" w:color="auto"/>
      </w:divBdr>
    </w:div>
    <w:div w:id="2036345906">
      <w:bodyDiv w:val="1"/>
      <w:marLeft w:val="0"/>
      <w:marRight w:val="0"/>
      <w:marTop w:val="0"/>
      <w:marBottom w:val="0"/>
      <w:divBdr>
        <w:top w:val="none" w:sz="0" w:space="0" w:color="auto"/>
        <w:left w:val="none" w:sz="0" w:space="0" w:color="auto"/>
        <w:bottom w:val="none" w:sz="0" w:space="0" w:color="auto"/>
        <w:right w:val="none" w:sz="0" w:space="0" w:color="auto"/>
      </w:divBdr>
      <w:divsChild>
        <w:div w:id="94181026">
          <w:marLeft w:val="0"/>
          <w:marRight w:val="0"/>
          <w:marTop w:val="0"/>
          <w:marBottom w:val="120"/>
          <w:divBdr>
            <w:top w:val="none" w:sz="0" w:space="0" w:color="auto"/>
            <w:left w:val="none" w:sz="0" w:space="0" w:color="auto"/>
            <w:bottom w:val="single" w:sz="48" w:space="6" w:color="D1C096"/>
            <w:right w:val="none" w:sz="0" w:space="0" w:color="auto"/>
          </w:divBdr>
        </w:div>
        <w:div w:id="1535463793">
          <w:marLeft w:val="195"/>
          <w:marRight w:val="195"/>
          <w:marTop w:val="240"/>
          <w:marBottom w:val="600"/>
          <w:divBdr>
            <w:top w:val="none" w:sz="0" w:space="0" w:color="auto"/>
            <w:left w:val="none" w:sz="0" w:space="0" w:color="auto"/>
            <w:bottom w:val="none" w:sz="0" w:space="0" w:color="auto"/>
            <w:right w:val="none" w:sz="0" w:space="0" w:color="auto"/>
          </w:divBdr>
          <w:divsChild>
            <w:div w:id="1884098850">
              <w:marLeft w:val="0"/>
              <w:marRight w:val="0"/>
              <w:marTop w:val="0"/>
              <w:marBottom w:val="480"/>
              <w:divBdr>
                <w:top w:val="none" w:sz="0" w:space="0" w:color="auto"/>
                <w:left w:val="none" w:sz="0" w:space="0" w:color="auto"/>
                <w:bottom w:val="none" w:sz="0" w:space="0" w:color="auto"/>
                <w:right w:val="none" w:sz="0" w:space="0" w:color="auto"/>
              </w:divBdr>
              <w:divsChild>
                <w:div w:id="487790853">
                  <w:marLeft w:val="0"/>
                  <w:marRight w:val="0"/>
                  <w:marTop w:val="0"/>
                  <w:marBottom w:val="0"/>
                  <w:divBdr>
                    <w:top w:val="none" w:sz="0" w:space="0" w:color="auto"/>
                    <w:left w:val="none" w:sz="0" w:space="0" w:color="auto"/>
                    <w:bottom w:val="none" w:sz="0" w:space="0" w:color="auto"/>
                    <w:right w:val="none" w:sz="0" w:space="0" w:color="auto"/>
                  </w:divBdr>
                </w:div>
              </w:divsChild>
            </w:div>
            <w:div w:id="866523181">
              <w:marLeft w:val="0"/>
              <w:marRight w:val="0"/>
              <w:marTop w:val="0"/>
              <w:marBottom w:val="150"/>
              <w:divBdr>
                <w:top w:val="none" w:sz="0" w:space="0" w:color="auto"/>
                <w:left w:val="none" w:sz="0" w:space="0" w:color="auto"/>
                <w:bottom w:val="none" w:sz="0" w:space="0" w:color="auto"/>
                <w:right w:val="none" w:sz="0" w:space="0" w:color="auto"/>
              </w:divBdr>
              <w:divsChild>
                <w:div w:id="994605092">
                  <w:marLeft w:val="0"/>
                  <w:marRight w:val="0"/>
                  <w:marTop w:val="0"/>
                  <w:marBottom w:val="0"/>
                  <w:divBdr>
                    <w:top w:val="none" w:sz="0" w:space="0" w:color="auto"/>
                    <w:left w:val="none" w:sz="0" w:space="0" w:color="auto"/>
                    <w:bottom w:val="none" w:sz="0" w:space="0" w:color="auto"/>
                    <w:right w:val="none" w:sz="0" w:space="0" w:color="auto"/>
                  </w:divBdr>
                  <w:divsChild>
                    <w:div w:id="2112697749">
                      <w:marLeft w:val="0"/>
                      <w:marRight w:val="0"/>
                      <w:marTop w:val="0"/>
                      <w:marBottom w:val="0"/>
                      <w:divBdr>
                        <w:top w:val="none" w:sz="0" w:space="0" w:color="auto"/>
                        <w:left w:val="none" w:sz="0" w:space="0" w:color="auto"/>
                        <w:bottom w:val="none" w:sz="0" w:space="0" w:color="auto"/>
                        <w:right w:val="none" w:sz="0" w:space="0" w:color="auto"/>
                      </w:divBdr>
                      <w:divsChild>
                        <w:div w:id="110122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140476">
              <w:marLeft w:val="0"/>
              <w:marRight w:val="0"/>
              <w:marTop w:val="0"/>
              <w:marBottom w:val="150"/>
              <w:divBdr>
                <w:top w:val="single" w:sz="6" w:space="0" w:color="CCCCCC"/>
                <w:left w:val="single" w:sz="6" w:space="0" w:color="CCCCCC"/>
                <w:bottom w:val="single" w:sz="6" w:space="0" w:color="CCCCCC"/>
                <w:right w:val="single" w:sz="6" w:space="0" w:color="CCCCCC"/>
              </w:divBdr>
              <w:divsChild>
                <w:div w:id="1469123550">
                  <w:marLeft w:val="0"/>
                  <w:marRight w:val="0"/>
                  <w:marTop w:val="0"/>
                  <w:marBottom w:val="0"/>
                  <w:divBdr>
                    <w:top w:val="single" w:sz="6" w:space="6" w:color="FFFFFF"/>
                    <w:left w:val="single" w:sz="6" w:space="9" w:color="FFFFFF"/>
                    <w:bottom w:val="single" w:sz="6" w:space="6" w:color="FFFFFF"/>
                    <w:right w:val="single" w:sz="6" w:space="9" w:color="FFFFFF"/>
                  </w:divBdr>
                  <w:divsChild>
                    <w:div w:id="127405970">
                      <w:marLeft w:val="0"/>
                      <w:marRight w:val="0"/>
                      <w:marTop w:val="0"/>
                      <w:marBottom w:val="0"/>
                      <w:divBdr>
                        <w:top w:val="none" w:sz="0" w:space="0" w:color="auto"/>
                        <w:left w:val="none" w:sz="0" w:space="0" w:color="auto"/>
                        <w:bottom w:val="none" w:sz="0" w:space="0" w:color="auto"/>
                        <w:right w:val="none" w:sz="0" w:space="0" w:color="auto"/>
                      </w:divBdr>
                    </w:div>
                    <w:div w:id="744455015">
                      <w:marLeft w:val="0"/>
                      <w:marRight w:val="0"/>
                      <w:marTop w:val="0"/>
                      <w:marBottom w:val="0"/>
                      <w:divBdr>
                        <w:top w:val="none" w:sz="0" w:space="0" w:color="auto"/>
                        <w:left w:val="none" w:sz="0" w:space="0" w:color="auto"/>
                        <w:bottom w:val="none" w:sz="0" w:space="0" w:color="auto"/>
                        <w:right w:val="none" w:sz="0" w:space="0" w:color="auto"/>
                      </w:divBdr>
                      <w:divsChild>
                        <w:div w:id="1445030154">
                          <w:marLeft w:val="0"/>
                          <w:marRight w:val="0"/>
                          <w:marTop w:val="0"/>
                          <w:marBottom w:val="0"/>
                          <w:divBdr>
                            <w:top w:val="none" w:sz="0" w:space="0" w:color="auto"/>
                            <w:left w:val="none" w:sz="0" w:space="0" w:color="auto"/>
                            <w:bottom w:val="none" w:sz="0" w:space="0" w:color="auto"/>
                            <w:right w:val="none" w:sz="0" w:space="0" w:color="auto"/>
                          </w:divBdr>
                          <w:divsChild>
                            <w:div w:id="1344357624">
                              <w:marLeft w:val="0"/>
                              <w:marRight w:val="0"/>
                              <w:marTop w:val="0"/>
                              <w:marBottom w:val="0"/>
                              <w:divBdr>
                                <w:top w:val="none" w:sz="0" w:space="0" w:color="auto"/>
                                <w:left w:val="none" w:sz="0" w:space="0" w:color="auto"/>
                                <w:bottom w:val="none" w:sz="0" w:space="0" w:color="auto"/>
                                <w:right w:val="none" w:sz="0" w:space="0" w:color="auto"/>
                              </w:divBdr>
                            </w:div>
                            <w:div w:id="1826630941">
                              <w:marLeft w:val="0"/>
                              <w:marRight w:val="0"/>
                              <w:marTop w:val="0"/>
                              <w:marBottom w:val="0"/>
                              <w:divBdr>
                                <w:top w:val="none" w:sz="0" w:space="0" w:color="auto"/>
                                <w:left w:val="none" w:sz="0" w:space="0" w:color="auto"/>
                                <w:bottom w:val="none" w:sz="0" w:space="0" w:color="auto"/>
                                <w:right w:val="none" w:sz="0" w:space="0" w:color="auto"/>
                              </w:divBdr>
                            </w:div>
                          </w:divsChild>
                        </w:div>
                        <w:div w:id="794833215">
                          <w:marLeft w:val="0"/>
                          <w:marRight w:val="0"/>
                          <w:marTop w:val="0"/>
                          <w:marBottom w:val="0"/>
                          <w:divBdr>
                            <w:top w:val="none" w:sz="0" w:space="0" w:color="auto"/>
                            <w:left w:val="none" w:sz="0" w:space="0" w:color="auto"/>
                            <w:bottom w:val="none" w:sz="0" w:space="0" w:color="auto"/>
                            <w:right w:val="none" w:sz="0" w:space="0" w:color="auto"/>
                          </w:divBdr>
                          <w:divsChild>
                            <w:div w:id="222839074">
                              <w:marLeft w:val="0"/>
                              <w:marRight w:val="0"/>
                              <w:marTop w:val="240"/>
                              <w:marBottom w:val="240"/>
                              <w:divBdr>
                                <w:top w:val="none" w:sz="0" w:space="0" w:color="auto"/>
                                <w:left w:val="none" w:sz="0" w:space="0" w:color="auto"/>
                                <w:bottom w:val="none" w:sz="0" w:space="0" w:color="auto"/>
                                <w:right w:val="none" w:sz="0" w:space="0" w:color="auto"/>
                              </w:divBdr>
                              <w:divsChild>
                                <w:div w:id="634721118">
                                  <w:marLeft w:val="150"/>
                                  <w:marRight w:val="0"/>
                                  <w:marTop w:val="0"/>
                                  <w:marBottom w:val="240"/>
                                  <w:divBdr>
                                    <w:top w:val="none" w:sz="0" w:space="0" w:color="auto"/>
                                    <w:left w:val="none" w:sz="0" w:space="0" w:color="auto"/>
                                    <w:bottom w:val="none" w:sz="0" w:space="0" w:color="auto"/>
                                    <w:right w:val="none" w:sz="0" w:space="0" w:color="auto"/>
                                  </w:divBdr>
                                  <w:divsChild>
                                    <w:div w:id="14909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4452">
                              <w:marLeft w:val="0"/>
                              <w:marRight w:val="0"/>
                              <w:marTop w:val="0"/>
                              <w:marBottom w:val="0"/>
                              <w:divBdr>
                                <w:top w:val="none" w:sz="0" w:space="0" w:color="auto"/>
                                <w:left w:val="none" w:sz="0" w:space="0" w:color="auto"/>
                                <w:bottom w:val="none" w:sz="0" w:space="0" w:color="auto"/>
                                <w:right w:val="none" w:sz="0" w:space="0" w:color="auto"/>
                              </w:divBdr>
                              <w:divsChild>
                                <w:div w:id="1352343099">
                                  <w:marLeft w:val="0"/>
                                  <w:marRight w:val="0"/>
                                  <w:marTop w:val="0"/>
                                  <w:marBottom w:val="0"/>
                                  <w:divBdr>
                                    <w:top w:val="none" w:sz="0" w:space="0" w:color="auto"/>
                                    <w:left w:val="none" w:sz="0" w:space="0" w:color="auto"/>
                                    <w:bottom w:val="none" w:sz="0" w:space="0" w:color="auto"/>
                                    <w:right w:val="none" w:sz="0" w:space="0" w:color="auto"/>
                                  </w:divBdr>
                                  <w:divsChild>
                                    <w:div w:id="1637417633">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 w:id="1443381785">
                          <w:marLeft w:val="0"/>
                          <w:marRight w:val="0"/>
                          <w:marTop w:val="0"/>
                          <w:marBottom w:val="0"/>
                          <w:divBdr>
                            <w:top w:val="none" w:sz="0" w:space="0" w:color="auto"/>
                            <w:left w:val="none" w:sz="0" w:space="0" w:color="auto"/>
                            <w:bottom w:val="none" w:sz="0" w:space="0" w:color="auto"/>
                            <w:right w:val="none" w:sz="0" w:space="0" w:color="auto"/>
                          </w:divBdr>
                          <w:divsChild>
                            <w:div w:id="1165702039">
                              <w:marLeft w:val="0"/>
                              <w:marRight w:val="0"/>
                              <w:marTop w:val="0"/>
                              <w:marBottom w:val="0"/>
                              <w:divBdr>
                                <w:top w:val="none" w:sz="0" w:space="0" w:color="auto"/>
                                <w:left w:val="none" w:sz="0" w:space="0" w:color="auto"/>
                                <w:bottom w:val="none" w:sz="0" w:space="0" w:color="auto"/>
                                <w:right w:val="none" w:sz="0" w:space="0" w:color="auto"/>
                              </w:divBdr>
                            </w:div>
                            <w:div w:id="874579807">
                              <w:marLeft w:val="0"/>
                              <w:marRight w:val="0"/>
                              <w:marTop w:val="0"/>
                              <w:marBottom w:val="0"/>
                              <w:divBdr>
                                <w:top w:val="none" w:sz="0" w:space="0" w:color="auto"/>
                                <w:left w:val="none" w:sz="0" w:space="0" w:color="auto"/>
                                <w:bottom w:val="none" w:sz="0" w:space="0" w:color="auto"/>
                                <w:right w:val="none" w:sz="0" w:space="0" w:color="auto"/>
                              </w:divBdr>
                            </w:div>
                          </w:divsChild>
                        </w:div>
                        <w:div w:id="1298149824">
                          <w:marLeft w:val="0"/>
                          <w:marRight w:val="0"/>
                          <w:marTop w:val="0"/>
                          <w:marBottom w:val="0"/>
                          <w:divBdr>
                            <w:top w:val="none" w:sz="0" w:space="0" w:color="auto"/>
                            <w:left w:val="none" w:sz="0" w:space="0" w:color="auto"/>
                            <w:bottom w:val="none" w:sz="0" w:space="0" w:color="auto"/>
                            <w:right w:val="none" w:sz="0" w:space="0" w:color="auto"/>
                          </w:divBdr>
                          <w:divsChild>
                            <w:div w:id="917251474">
                              <w:marLeft w:val="0"/>
                              <w:marRight w:val="0"/>
                              <w:marTop w:val="240"/>
                              <w:marBottom w:val="96"/>
                              <w:divBdr>
                                <w:top w:val="none" w:sz="0" w:space="0" w:color="auto"/>
                                <w:left w:val="none" w:sz="0" w:space="0" w:color="auto"/>
                                <w:bottom w:val="none" w:sz="0" w:space="0" w:color="auto"/>
                                <w:right w:val="none" w:sz="0" w:space="0" w:color="auto"/>
                              </w:divBdr>
                              <w:divsChild>
                                <w:div w:id="191650717">
                                  <w:marLeft w:val="150"/>
                                  <w:marRight w:val="0"/>
                                  <w:marTop w:val="0"/>
                                  <w:marBottom w:val="240"/>
                                  <w:divBdr>
                                    <w:top w:val="none" w:sz="0" w:space="0" w:color="auto"/>
                                    <w:left w:val="none" w:sz="0" w:space="0" w:color="auto"/>
                                    <w:bottom w:val="none" w:sz="0" w:space="0" w:color="auto"/>
                                    <w:right w:val="none" w:sz="0" w:space="0" w:color="auto"/>
                                  </w:divBdr>
                                  <w:divsChild>
                                    <w:div w:id="111871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9243">
                              <w:marLeft w:val="0"/>
                              <w:marRight w:val="0"/>
                              <w:marTop w:val="0"/>
                              <w:marBottom w:val="96"/>
                              <w:divBdr>
                                <w:top w:val="none" w:sz="0" w:space="0" w:color="auto"/>
                                <w:left w:val="none" w:sz="0" w:space="0" w:color="auto"/>
                                <w:bottom w:val="none" w:sz="0" w:space="0" w:color="auto"/>
                                <w:right w:val="none" w:sz="0" w:space="0" w:color="auto"/>
                              </w:divBdr>
                              <w:divsChild>
                                <w:div w:id="2025328519">
                                  <w:marLeft w:val="0"/>
                                  <w:marRight w:val="0"/>
                                  <w:marTop w:val="0"/>
                                  <w:marBottom w:val="96"/>
                                  <w:divBdr>
                                    <w:top w:val="none" w:sz="0" w:space="0" w:color="auto"/>
                                    <w:left w:val="none" w:sz="0" w:space="0" w:color="auto"/>
                                    <w:bottom w:val="none" w:sz="0" w:space="0" w:color="auto"/>
                                    <w:right w:val="none" w:sz="0" w:space="0" w:color="auto"/>
                                  </w:divBdr>
                                  <w:divsChild>
                                    <w:div w:id="1414013263">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924550">
              <w:marLeft w:val="0"/>
              <w:marRight w:val="0"/>
              <w:marTop w:val="0"/>
              <w:marBottom w:val="0"/>
              <w:divBdr>
                <w:top w:val="none" w:sz="0" w:space="0" w:color="auto"/>
                <w:left w:val="none" w:sz="0" w:space="0" w:color="auto"/>
                <w:bottom w:val="none" w:sz="0" w:space="0" w:color="auto"/>
                <w:right w:val="none" w:sz="0" w:space="0" w:color="auto"/>
              </w:divBdr>
              <w:divsChild>
                <w:div w:id="215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ibog.psykologiensveje.systime.dk/fileadmin/_processed_/csm_scoop4_93eca36f7c.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ivsstil.tv2.dk/2017-05-24-saadan-ser-du-hvilken-app-paa-mobilen-der-stjaeler-al-din-tid" TargetMode="External"/><Relationship Id="rId4" Type="http://schemas.openxmlformats.org/officeDocument/2006/relationships/webSettings" Target="webSettings.xml"/><Relationship Id="rId9" Type="http://schemas.openxmlformats.org/officeDocument/2006/relationships/hyperlink" Target="http://ibog.psykologiensveje.systime.dk/fileadmin/_processed_/csm_scoop4_01_6163b6b27c.png"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669</Words>
  <Characters>4085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Møldrup</dc:creator>
  <cp:lastModifiedBy>Line Kaack Hansen</cp:lastModifiedBy>
  <cp:revision>4</cp:revision>
  <cp:lastPrinted>2021-09-20T08:23:00Z</cp:lastPrinted>
  <dcterms:created xsi:type="dcterms:W3CDTF">2022-09-07T07:24:00Z</dcterms:created>
  <dcterms:modified xsi:type="dcterms:W3CDTF">2024-09-23T08:19:00Z</dcterms:modified>
</cp:coreProperties>
</file>