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7C2E" w14:textId="446C2523" w:rsidR="005C1898" w:rsidRDefault="005C1898" w:rsidP="005C1898">
      <w:r>
        <w:t xml:space="preserve">Modul </w:t>
      </w:r>
      <w:r w:rsidR="00F32B4B">
        <w:t>6</w:t>
      </w:r>
      <w:r>
        <w:t xml:space="preserve">: Magt i international politik </w:t>
      </w:r>
    </w:p>
    <w:p w14:paraId="7AF6C30E" w14:textId="77777777" w:rsidR="005C1898" w:rsidRDefault="005C1898" w:rsidP="005C1898"/>
    <w:p w14:paraId="67A5F8D4" w14:textId="041C943E" w:rsidR="005C1898" w:rsidRDefault="005C1898" w:rsidP="005C1898">
      <w:r>
        <w:t>Materialer: Branner: Global politik 3. udgave s. 18-23</w:t>
      </w:r>
    </w:p>
    <w:p w14:paraId="760BC07B" w14:textId="77777777" w:rsidR="004A1282" w:rsidRDefault="004A1282" w:rsidP="005C1898"/>
    <w:p w14:paraId="1707FA4A" w14:textId="77777777" w:rsidR="005C1898" w:rsidRDefault="005C1898" w:rsidP="005C1898"/>
    <w:p w14:paraId="78B8B0CA" w14:textId="0AACB3A7" w:rsidR="005C1898" w:rsidRDefault="005C1898" w:rsidP="005C1898">
      <w:r>
        <w:t>Aktuelt - Nynne</w:t>
      </w:r>
    </w:p>
    <w:p w14:paraId="6547C9E2" w14:textId="77777777" w:rsidR="005C1898" w:rsidRDefault="005C1898" w:rsidP="005C1898"/>
    <w:p w14:paraId="3AEA9798" w14:textId="77777777" w:rsidR="004A1282" w:rsidRDefault="004A1282" w:rsidP="005C1898"/>
    <w:p w14:paraId="01D76676" w14:textId="3BE4284B" w:rsidR="005C1898" w:rsidRDefault="005C1898" w:rsidP="005C1898">
      <w:r>
        <w:t>Dagens lektie: Magt i IP</w:t>
      </w:r>
    </w:p>
    <w:p w14:paraId="2B312CB0" w14:textId="77777777" w:rsidR="005C1898" w:rsidRDefault="005C1898" w:rsidP="005C1898"/>
    <w:p w14:paraId="0E18E063" w14:textId="14F1B794" w:rsidR="005C1898" w:rsidRDefault="005C1898" w:rsidP="005C1898">
      <w:r>
        <w:t>Plenum: intro</w:t>
      </w:r>
    </w:p>
    <w:p w14:paraId="7107E8F2" w14:textId="71D17985" w:rsidR="005C1898" w:rsidRDefault="005C1898" w:rsidP="005C1898">
      <w:pPr>
        <w:pStyle w:val="Listeafsnit"/>
        <w:numPr>
          <w:ilvl w:val="0"/>
          <w:numId w:val="3"/>
        </w:numPr>
      </w:pPr>
      <w:r>
        <w:t xml:space="preserve">Der er i udgangspunktet orden i national politik og i udgangspunktet anarki/manglende orden i international politik. </w:t>
      </w:r>
    </w:p>
    <w:p w14:paraId="0EE8645E" w14:textId="0D43D1B9" w:rsidR="005C1898" w:rsidRDefault="005C1898" w:rsidP="005C1898">
      <w:pPr>
        <w:pStyle w:val="Listeafsnit"/>
        <w:numPr>
          <w:ilvl w:val="0"/>
          <w:numId w:val="3"/>
        </w:numPr>
      </w:pPr>
      <w:r>
        <w:t>Fra figurtekst 2.2 s. 18: ”Anarkiet er fremherskende i international politik, men det forhindrer ikke grader af orden, der ikke mindst baserer sig på den magt</w:t>
      </w:r>
      <w:r w:rsidR="00FF4D01">
        <w:t xml:space="preserve">, </w:t>
      </w:r>
      <w:r>
        <w:t>de stærke stater besidder”.</w:t>
      </w:r>
    </w:p>
    <w:p w14:paraId="3164DFB6" w14:textId="75BB168B" w:rsidR="005C1898" w:rsidRDefault="005C1898" w:rsidP="005C1898">
      <w:pPr>
        <w:pStyle w:val="Listeafsnit"/>
      </w:pPr>
    </w:p>
    <w:p w14:paraId="53504EA5" w14:textId="77777777" w:rsidR="005C1898" w:rsidRDefault="005C1898" w:rsidP="005C1898">
      <w:pPr>
        <w:pStyle w:val="Listeafsnit"/>
        <w:numPr>
          <w:ilvl w:val="0"/>
          <w:numId w:val="2"/>
        </w:numPr>
      </w:pPr>
      <w:r>
        <w:t>Det er vigtigt, I forstår dette!</w:t>
      </w:r>
    </w:p>
    <w:p w14:paraId="4AE5F53E" w14:textId="77777777" w:rsidR="005C1898" w:rsidRDefault="005C1898" w:rsidP="005C1898"/>
    <w:p w14:paraId="72FE3B8A" w14:textId="77777777" w:rsidR="005C1898" w:rsidRDefault="005C1898" w:rsidP="005C1898">
      <w:r>
        <w:rPr>
          <w:noProof/>
        </w:rPr>
        <w:drawing>
          <wp:inline distT="0" distB="0" distL="0" distR="0" wp14:anchorId="33766894" wp14:editId="2E7E45A3">
            <wp:extent cx="6116320" cy="3930741"/>
            <wp:effectExtent l="0" t="0" r="0" b="0"/>
            <wp:docPr id="2" name="Billede 2" descr="Et billede, der indeholder tekst, skærmbilled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diagram, Font/skrifttyp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93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0C2E" w14:textId="77777777" w:rsidR="005C1898" w:rsidRDefault="005C1898" w:rsidP="005C1898">
      <w:pPr>
        <w:pStyle w:val="Listeafsnit"/>
      </w:pPr>
    </w:p>
    <w:p w14:paraId="155DBE9A" w14:textId="77777777" w:rsidR="00F32B4B" w:rsidRDefault="00F32B4B" w:rsidP="005C1898">
      <w:pPr>
        <w:pStyle w:val="Listeafsnit"/>
      </w:pPr>
    </w:p>
    <w:p w14:paraId="03476844" w14:textId="77777777" w:rsidR="00F32B4B" w:rsidRDefault="00F32B4B" w:rsidP="005C1898">
      <w:pPr>
        <w:pStyle w:val="Listeafsnit"/>
      </w:pPr>
    </w:p>
    <w:p w14:paraId="3A93D835" w14:textId="77777777" w:rsidR="00F32B4B" w:rsidRDefault="00F32B4B" w:rsidP="005C1898">
      <w:pPr>
        <w:pStyle w:val="Listeafsnit"/>
      </w:pPr>
    </w:p>
    <w:p w14:paraId="50F9E7AC" w14:textId="77777777" w:rsidR="00F32B4B" w:rsidRDefault="00F32B4B" w:rsidP="005C1898">
      <w:pPr>
        <w:pStyle w:val="Listeafsnit"/>
      </w:pPr>
    </w:p>
    <w:p w14:paraId="30C455EB" w14:textId="77777777" w:rsidR="00F32B4B" w:rsidRDefault="00F32B4B" w:rsidP="005C1898">
      <w:pPr>
        <w:pStyle w:val="Listeafsnit"/>
      </w:pPr>
    </w:p>
    <w:p w14:paraId="23272347" w14:textId="0583064D" w:rsidR="005C1898" w:rsidRDefault="005C1898" w:rsidP="005C1898">
      <w:pPr>
        <w:pStyle w:val="Listeafsnit"/>
        <w:numPr>
          <w:ilvl w:val="0"/>
          <w:numId w:val="1"/>
        </w:numPr>
      </w:pPr>
      <w:r>
        <w:t>Magttyper:</w:t>
      </w:r>
    </w:p>
    <w:p w14:paraId="0262CB8E" w14:textId="1A6E9230" w:rsidR="005C1898" w:rsidRDefault="005C1898" w:rsidP="005C1898">
      <w:pPr>
        <w:pStyle w:val="Listeafsnit"/>
        <w:numPr>
          <w:ilvl w:val="1"/>
          <w:numId w:val="1"/>
        </w:numPr>
      </w:pPr>
      <w:r>
        <w:t>Magt som ressource/ressourcemagt</w:t>
      </w:r>
    </w:p>
    <w:p w14:paraId="38CD76CC" w14:textId="110125FE" w:rsidR="005C1898" w:rsidRDefault="005C1898" w:rsidP="005C1898">
      <w:pPr>
        <w:pStyle w:val="Listeafsnit"/>
        <w:numPr>
          <w:ilvl w:val="1"/>
          <w:numId w:val="1"/>
        </w:numPr>
      </w:pPr>
      <w:r>
        <w:t>Magt som relation/relationel magt</w:t>
      </w:r>
    </w:p>
    <w:p w14:paraId="5680B05B" w14:textId="33139CB2" w:rsidR="005C1898" w:rsidRPr="005C1898" w:rsidRDefault="005C1898" w:rsidP="005C1898">
      <w:pPr>
        <w:pStyle w:val="Listeafsnit"/>
        <w:numPr>
          <w:ilvl w:val="1"/>
          <w:numId w:val="1"/>
        </w:numPr>
      </w:pPr>
      <w:r w:rsidRPr="005C1898">
        <w:rPr>
          <w:color w:val="FF0000"/>
        </w:rPr>
        <w:t>Magt som struktur/strukturel magt</w:t>
      </w:r>
    </w:p>
    <w:p w14:paraId="4BA5DEEE" w14:textId="5F5EE4B7" w:rsidR="005C1898" w:rsidRDefault="005C1898" w:rsidP="005C1898"/>
    <w:p w14:paraId="53C3185F" w14:textId="074B412E" w:rsidR="005C1898" w:rsidRDefault="005C1898" w:rsidP="005C1898">
      <w:pPr>
        <w:pStyle w:val="Listeafsnit"/>
        <w:numPr>
          <w:ilvl w:val="0"/>
          <w:numId w:val="1"/>
        </w:numPr>
      </w:pPr>
      <w:r>
        <w:t>Forklar hvad der menes med magt som ressource, herunder hvilke typer af ressourcer, der er i fokus her.</w:t>
      </w:r>
    </w:p>
    <w:p w14:paraId="215F8068" w14:textId="75C6CADB" w:rsidR="005C1898" w:rsidRDefault="005C1898" w:rsidP="005C1898">
      <w:pPr>
        <w:pStyle w:val="Listeafsnit"/>
        <w:numPr>
          <w:ilvl w:val="0"/>
          <w:numId w:val="1"/>
        </w:numPr>
      </w:pPr>
      <w:r>
        <w:t xml:space="preserve">Undersøg i forlængelse heraf fordelingen af ressourcemagt </w:t>
      </w:r>
      <w:r w:rsidR="00534AC4">
        <w:t>vha. Samfundsstatistik.</w:t>
      </w:r>
    </w:p>
    <w:p w14:paraId="1674D0A9" w14:textId="448F28CA" w:rsidR="005C1898" w:rsidRDefault="005C1898" w:rsidP="005C1898">
      <w:pPr>
        <w:pStyle w:val="Listeafsnit"/>
        <w:numPr>
          <w:ilvl w:val="0"/>
          <w:numId w:val="1"/>
        </w:numPr>
      </w:pPr>
      <w:r>
        <w:t xml:space="preserve">Hvad menes med magt som relation? </w:t>
      </w:r>
    </w:p>
    <w:p w14:paraId="3C175517" w14:textId="4CE98B8B" w:rsidR="005C1898" w:rsidRDefault="005C1898" w:rsidP="005C1898">
      <w:pPr>
        <w:pStyle w:val="Listeafsnit"/>
        <w:numPr>
          <w:ilvl w:val="0"/>
          <w:numId w:val="1"/>
        </w:numPr>
      </w:pPr>
      <w:r>
        <w:t>Hvad er umiddelbart sammenhængen mellem magt som ressource</w:t>
      </w:r>
      <w:r w:rsidR="005631D3">
        <w:t>/</w:t>
      </w:r>
      <w:r>
        <w:t>fordelingen af ressourcemagt og magt som relation?</w:t>
      </w:r>
    </w:p>
    <w:p w14:paraId="31D2F680" w14:textId="4D6A9B98" w:rsidR="005C1898" w:rsidRDefault="005C1898" w:rsidP="005C1898">
      <w:pPr>
        <w:pStyle w:val="Listeafsnit"/>
        <w:numPr>
          <w:ilvl w:val="0"/>
          <w:numId w:val="1"/>
        </w:numPr>
      </w:pPr>
      <w:r>
        <w:t>Figur 2.3 s. 21 indikerer</w:t>
      </w:r>
      <w:r w:rsidR="00D920B1">
        <w:t>/påstår</w:t>
      </w:r>
      <w:r>
        <w:t>, at de fysiske magtressourcers betydning</w:t>
      </w:r>
      <w:r w:rsidR="00534AC4">
        <w:t>/effekt</w:t>
      </w:r>
      <w:r>
        <w:t xml:space="preserve"> påvirkes af </w:t>
      </w:r>
      <w:r w:rsidRPr="00F32B4B">
        <w:rPr>
          <w:i/>
          <w:iCs/>
        </w:rPr>
        <w:t>viljestyrke, legitimitet og afhængighed</w:t>
      </w:r>
      <w:r>
        <w:t>.</w:t>
      </w:r>
    </w:p>
    <w:p w14:paraId="53B728ED" w14:textId="36EC758A" w:rsidR="005C1898" w:rsidRDefault="005C1898" w:rsidP="005C1898">
      <w:pPr>
        <w:pStyle w:val="Listeafsnit"/>
        <w:numPr>
          <w:ilvl w:val="1"/>
          <w:numId w:val="1"/>
        </w:numPr>
      </w:pPr>
      <w:r>
        <w:t>Forklar hver a</w:t>
      </w:r>
      <w:r w:rsidR="00534AC4">
        <w:t>f</w:t>
      </w:r>
      <w:r>
        <w:t xml:space="preserve"> de tre variable</w:t>
      </w:r>
      <w:r w:rsidR="00F32B4B">
        <w:t xml:space="preserve"> og kom med eksempler fra lektien på hver af de tre.</w:t>
      </w:r>
    </w:p>
    <w:p w14:paraId="20D50983" w14:textId="7AAC8886" w:rsidR="00F32B4B" w:rsidRDefault="00F32B4B" w:rsidP="005C1898">
      <w:pPr>
        <w:pStyle w:val="Listeafsnit"/>
        <w:numPr>
          <w:ilvl w:val="1"/>
          <w:numId w:val="1"/>
        </w:numPr>
      </w:pPr>
      <w:r>
        <w:t>Oversæt dem efterfølgende til den aktuelle konflikt mellem Israel-Hamas</w:t>
      </w:r>
      <w:r w:rsidR="000E3BE9">
        <w:t>-</w:t>
      </w:r>
      <w:r w:rsidR="003222BE">
        <w:t>Palæstina</w:t>
      </w:r>
      <w:r>
        <w:t xml:space="preserve"> og/eller Israel-Hizbollah</w:t>
      </w:r>
      <w:r w:rsidR="000E3BE9">
        <w:t>-Libanon</w:t>
      </w:r>
      <w:r w:rsidR="003222BE">
        <w:t xml:space="preserve"> – altså hvordan kan vi i de</w:t>
      </w:r>
      <w:r w:rsidR="000E3BE9">
        <w:t xml:space="preserve"> aktuelle </w:t>
      </w:r>
      <w:r w:rsidR="000E3BE9" w:rsidRPr="009D5C52">
        <w:t>kriser se</w:t>
      </w:r>
      <w:r w:rsidR="009D5C52" w:rsidRPr="009D5C52">
        <w:t xml:space="preserve">, at </w:t>
      </w:r>
      <w:r w:rsidR="000E3BE9" w:rsidRPr="009D5C52">
        <w:t>viljestyrke, legitimitet og afhængighed</w:t>
      </w:r>
      <w:r w:rsidR="009D5C52" w:rsidRPr="009D5C52">
        <w:t xml:space="preserve"> påvirker magtforholdet?</w:t>
      </w:r>
    </w:p>
    <w:p w14:paraId="7D5672B2" w14:textId="7B81F80A" w:rsidR="00F32B4B" w:rsidRDefault="00F32B4B" w:rsidP="005C1898">
      <w:pPr>
        <w:pStyle w:val="Listeafsnit"/>
        <w:numPr>
          <w:ilvl w:val="1"/>
          <w:numId w:val="1"/>
        </w:numPr>
      </w:pPr>
      <w:r>
        <w:t>Inddrag her også figuren s. 22 – kun magt som relation.</w:t>
      </w:r>
    </w:p>
    <w:p w14:paraId="73B673EB" w14:textId="3934AB78" w:rsidR="00F32B4B" w:rsidRDefault="00F32B4B" w:rsidP="005C1898">
      <w:pPr>
        <w:pStyle w:val="Listeafsnit"/>
        <w:numPr>
          <w:ilvl w:val="1"/>
          <w:numId w:val="1"/>
        </w:numPr>
      </w:pPr>
      <w:r>
        <w:t>Samlet set: Køber I påstanden om, at de fysiske magtressourcer mister betydning?</w:t>
      </w:r>
      <w:r w:rsidR="009D5C52">
        <w:t xml:space="preserve"> Hvorfor? Hvorfor ikke?</w:t>
      </w:r>
    </w:p>
    <w:p w14:paraId="7096894F" w14:textId="77777777" w:rsidR="005C1898" w:rsidRDefault="005C1898" w:rsidP="005C1898">
      <w:pPr>
        <w:pStyle w:val="Listeafsnit"/>
      </w:pPr>
    </w:p>
    <w:p w14:paraId="5A1E84F9" w14:textId="77777777" w:rsidR="005C1898" w:rsidRDefault="005C1898" w:rsidP="005C1898">
      <w:pPr>
        <w:pStyle w:val="Listeafsnit"/>
      </w:pPr>
    </w:p>
    <w:p w14:paraId="5FE0263D" w14:textId="77777777" w:rsidR="005C1898" w:rsidRDefault="005C1898" w:rsidP="005C1898"/>
    <w:p w14:paraId="3527CD93" w14:textId="77777777" w:rsidR="005C1898" w:rsidRDefault="005C1898" w:rsidP="005C1898"/>
    <w:p w14:paraId="53064AF5" w14:textId="77777777" w:rsidR="005C1898" w:rsidRDefault="005C1898" w:rsidP="005C1898"/>
    <w:p w14:paraId="392412F8" w14:textId="77777777" w:rsidR="002624A3" w:rsidRDefault="002624A3"/>
    <w:sectPr w:rsidR="002624A3" w:rsidSect="005C189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B2E5D"/>
    <w:multiLevelType w:val="hybridMultilevel"/>
    <w:tmpl w:val="439E9888"/>
    <w:lvl w:ilvl="0" w:tplc="8FBCA0C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850F68"/>
    <w:multiLevelType w:val="hybridMultilevel"/>
    <w:tmpl w:val="8FC05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B3F02"/>
    <w:multiLevelType w:val="hybridMultilevel"/>
    <w:tmpl w:val="C41E4D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67264">
    <w:abstractNumId w:val="2"/>
  </w:num>
  <w:num w:numId="2" w16cid:durableId="1423528946">
    <w:abstractNumId w:val="0"/>
  </w:num>
  <w:num w:numId="3" w16cid:durableId="146796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98"/>
    <w:rsid w:val="000E3BE9"/>
    <w:rsid w:val="00167B3B"/>
    <w:rsid w:val="001A00C0"/>
    <w:rsid w:val="002624A3"/>
    <w:rsid w:val="003222BE"/>
    <w:rsid w:val="004A1282"/>
    <w:rsid w:val="004F5D11"/>
    <w:rsid w:val="00534AC4"/>
    <w:rsid w:val="005631D3"/>
    <w:rsid w:val="005C1898"/>
    <w:rsid w:val="00915336"/>
    <w:rsid w:val="009D5C52"/>
    <w:rsid w:val="00AB6191"/>
    <w:rsid w:val="00D920B1"/>
    <w:rsid w:val="00F32B4B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1F0F"/>
  <w15:chartTrackingRefBased/>
  <w15:docId w15:val="{9CE6F6AE-EACF-44DD-ACA5-23AF27B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9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1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1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1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1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1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1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1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1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1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1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1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18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18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18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18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18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18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1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1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18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18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18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1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18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1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9</cp:revision>
  <dcterms:created xsi:type="dcterms:W3CDTF">2024-09-26T09:29:00Z</dcterms:created>
  <dcterms:modified xsi:type="dcterms:W3CDTF">2024-09-26T12:44:00Z</dcterms:modified>
</cp:coreProperties>
</file>