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36B4D" w14:textId="02890A3C" w:rsidR="002624A3" w:rsidRDefault="00A259A8">
      <w:r>
        <w:t>Modul 1</w:t>
      </w:r>
      <w:r w:rsidR="00B62BF2">
        <w:t>4</w:t>
      </w:r>
      <w:r>
        <w:t xml:space="preserve"> Det amerikanske valg </w:t>
      </w:r>
      <w:r w:rsidR="00B62BF2">
        <w:t>2 – vælgertyper og skillelinjer</w:t>
      </w:r>
    </w:p>
    <w:p w14:paraId="6E6FC026" w14:textId="12328FC2" w:rsidR="00A259A8" w:rsidRDefault="00A259A8">
      <w:r>
        <w:t>Materiale: Vælgertyper i USA, USA’s udfordringer 2.7</w:t>
      </w:r>
    </w:p>
    <w:p w14:paraId="42D5C176" w14:textId="77777777" w:rsidR="00A259A8" w:rsidRDefault="00A259A8"/>
    <w:p w14:paraId="792F2DD6" w14:textId="3B4C0380" w:rsidR="00A259A8" w:rsidRDefault="00A259A8">
      <w:r>
        <w:t xml:space="preserve">På timen anvendes: </w:t>
      </w:r>
    </w:p>
    <w:p w14:paraId="2195957C" w14:textId="74D9FD08" w:rsidR="00A259A8" w:rsidRDefault="00A259A8">
      <w:hyperlink r:id="rId4" w:history="1">
        <w:r w:rsidRPr="00604DB7">
          <w:rPr>
            <w:rStyle w:val="Hyperlink"/>
          </w:rPr>
          <w:t>https://www.pewresearch.org/politics/2024/04/09/partisanship-by-race-ethnicity-and-education/</w:t>
        </w:r>
      </w:hyperlink>
      <w:r>
        <w:t xml:space="preserve"> </w:t>
      </w:r>
    </w:p>
    <w:p w14:paraId="78FC1B1C" w14:textId="5FB14FA7" w:rsidR="00A259A8" w:rsidRDefault="00A259A8">
      <w:hyperlink r:id="rId5" w:history="1">
        <w:r w:rsidRPr="00604DB7">
          <w:rPr>
            <w:rStyle w:val="Hyperlink"/>
          </w:rPr>
          <w:t>https://today.yougov.com/politics/articles/50784-closely-contested-2024-presidential-election-harris-trump-big-issues-voting-world-series-october-19-22-2024-economist-yougov-poll</w:t>
        </w:r>
      </w:hyperlink>
    </w:p>
    <w:p w14:paraId="33D78030" w14:textId="239D0A70" w:rsidR="00A259A8" w:rsidRDefault="00A259A8">
      <w:hyperlink r:id="rId6" w:history="1">
        <w:r w:rsidRPr="00604DB7">
          <w:rPr>
            <w:rStyle w:val="Hyperlink"/>
          </w:rPr>
          <w:t>https://news.gallup.com/poll/651719/economy-important-issue-2024-presidential-vote.aspx</w:t>
        </w:r>
      </w:hyperlink>
      <w:r>
        <w:t xml:space="preserve"> </w:t>
      </w:r>
    </w:p>
    <w:p w14:paraId="3718B24C" w14:textId="77777777" w:rsidR="00A259A8" w:rsidRDefault="00A259A8"/>
    <w:p w14:paraId="42AEF123" w14:textId="5B887EEB" w:rsidR="00A259A8" w:rsidRDefault="00A259A8">
      <w:r>
        <w:t>Gruppedannelse: VIF</w:t>
      </w:r>
    </w:p>
    <w:p w14:paraId="7042A4A3" w14:textId="77777777" w:rsidR="00A259A8" w:rsidRDefault="00A259A8"/>
    <w:p w14:paraId="38BA7E16" w14:textId="77777777" w:rsidR="00A259A8" w:rsidRDefault="00A259A8"/>
    <w:p w14:paraId="291F1D9F" w14:textId="21117C00" w:rsidR="00A259A8" w:rsidRDefault="00A259A8">
      <w:r>
        <w:t xml:space="preserve">Opgave: </w:t>
      </w:r>
    </w:p>
    <w:p w14:paraId="54723EDC" w14:textId="42D7B9FA" w:rsidR="00A259A8" w:rsidRDefault="00A259A8">
      <w:r>
        <w:t>Undersøg de politiske skillelinjer i USA ift. race, køn og uddannelse (det første link) – også ift. udvikling over tid. Husk at have nogle talbelæg med.</w:t>
      </w:r>
    </w:p>
    <w:p w14:paraId="3CDA7831" w14:textId="212719D0" w:rsidR="00A259A8" w:rsidRDefault="00A259A8">
      <w:r>
        <w:t>Undersøg vælgernes holdninger immigration, Ukraine og andre udvalgte issues (link to) – husk igen belæg.</w:t>
      </w:r>
    </w:p>
    <w:p w14:paraId="08C3E0FA" w14:textId="210EA746" w:rsidR="00A259A8" w:rsidRDefault="00A259A8">
      <w:r>
        <w:t>Undersøg hvilke emner, der står højt på vælgernes dagsorden (link tre)</w:t>
      </w:r>
    </w:p>
    <w:p w14:paraId="4727776A" w14:textId="738D4EFA" w:rsidR="00A259A8" w:rsidRDefault="00A259A8">
      <w:r>
        <w:t xml:space="preserve">Lav </w:t>
      </w:r>
      <w:r w:rsidRPr="00A259A8">
        <w:rPr>
          <w:color w:val="FF0000"/>
        </w:rPr>
        <w:t xml:space="preserve">individuelt 1-2 </w:t>
      </w:r>
      <w:r>
        <w:t xml:space="preserve">hypoteser om dine fund. Husk at anvende viden om skillelinjer og evt. anden relevant faglig viden. Disse </w:t>
      </w:r>
      <w:proofErr w:type="spellStart"/>
      <w:r>
        <w:t>oploades</w:t>
      </w:r>
      <w:proofErr w:type="spellEnd"/>
      <w:r>
        <w:t xml:space="preserve"> under elevfeedback.</w:t>
      </w:r>
    </w:p>
    <w:sectPr w:rsidR="00A259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A8"/>
    <w:rsid w:val="001A00C0"/>
    <w:rsid w:val="002624A3"/>
    <w:rsid w:val="00A259A8"/>
    <w:rsid w:val="00AA6908"/>
    <w:rsid w:val="00AB6191"/>
    <w:rsid w:val="00B62BF2"/>
    <w:rsid w:val="00F3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0FDF"/>
  <w15:chartTrackingRefBased/>
  <w15:docId w15:val="{C5B77E87-529F-4CDE-9193-1B85C253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25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5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25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5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5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5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5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5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5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25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25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25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259A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259A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259A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259A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259A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259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25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25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25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25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25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259A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259A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259A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25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259A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259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A259A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259A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259A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.gallup.com/poll/651719/economy-important-issue-2024-presidential-vote.aspx" TargetMode="External"/><Relationship Id="rId5" Type="http://schemas.openxmlformats.org/officeDocument/2006/relationships/hyperlink" Target="https://today.yougov.com/politics/articles/50784-closely-contested-2024-presidential-election-harris-trump-big-issues-voting-world-series-october-19-22-2024-economist-yougov-poll" TargetMode="External"/><Relationship Id="rId4" Type="http://schemas.openxmlformats.org/officeDocument/2006/relationships/hyperlink" Target="https://www.pewresearch.org/politics/2024/04/09/partisanship-by-race-ethnicity-and-educatio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2</cp:revision>
  <dcterms:created xsi:type="dcterms:W3CDTF">2024-10-24T07:02:00Z</dcterms:created>
  <dcterms:modified xsi:type="dcterms:W3CDTF">2024-10-25T06:49:00Z</dcterms:modified>
</cp:coreProperties>
</file>