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E183" w14:textId="4B73836D" w:rsidR="008B101C" w:rsidRDefault="005E794F" w:rsidP="005E794F">
      <w:pPr>
        <w:pStyle w:val="Titel"/>
        <w:jc w:val="center"/>
      </w:pPr>
      <w:r>
        <w:t>Fosterudvikling og abort</w:t>
      </w:r>
    </w:p>
    <w:p w14:paraId="64982A63" w14:textId="55D294F4" w:rsidR="005E794F" w:rsidRDefault="00234E8E" w:rsidP="00234E8E">
      <w:pPr>
        <w:pStyle w:val="Overskrift1"/>
      </w:pPr>
      <w:r>
        <w:t>Fosterudvikling</w:t>
      </w:r>
    </w:p>
    <w:p w14:paraId="175A9701" w14:textId="64E47CB7" w:rsidR="00234E8E" w:rsidRDefault="00234E8E" w:rsidP="00234E8E">
      <w:pPr>
        <w:pStyle w:val="Overskrift2"/>
      </w:pPr>
      <w:r>
        <w:t>Opgave 1</w:t>
      </w:r>
    </w:p>
    <w:p w14:paraId="30D206AF" w14:textId="36A78340" w:rsidR="00234E8E" w:rsidRDefault="007154A2" w:rsidP="00234E8E">
      <w:r>
        <w:fldChar w:fldCharType="begin"/>
      </w:r>
      <w:r>
        <w:instrText xml:space="preserve"> INCLUDEPICTURE "/Users/klarajensen/Library/Group Containers/UBF8T346G9.ms/WebArchiveCopyPasteTempFiles/com.microsoft.Word/195.jpg?i=947"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7053987" wp14:editId="7BC0293D">
            <wp:extent cx="6119968" cy="1093694"/>
            <wp:effectExtent l="0" t="0" r="1905" b="0"/>
            <wp:docPr id="847888663" name="Bille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91" b="16131"/>
                    <a:stretch/>
                  </pic:blipFill>
                  <pic:spPr bwMode="auto">
                    <a:xfrm>
                      <a:off x="0" y="0"/>
                      <a:ext cx="6120130" cy="109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410B5510" w14:textId="467D4CFF" w:rsidR="00F71133" w:rsidRDefault="008000D7" w:rsidP="008000D7">
      <w:pPr>
        <w:pStyle w:val="Listeafsnit"/>
        <w:numPr>
          <w:ilvl w:val="0"/>
          <w:numId w:val="1"/>
        </w:numPr>
      </w:pPr>
      <w:r>
        <w:t>Sæt pile på figuren</w:t>
      </w:r>
      <w:r w:rsidR="001D0EF2">
        <w:t xml:space="preserve"> ovenover</w:t>
      </w:r>
      <w:r w:rsidR="007A116F">
        <w:t xml:space="preserve">, </w:t>
      </w:r>
      <w:r w:rsidR="0054626E">
        <w:t>som viser, hvor man kan se følgende:</w:t>
      </w:r>
      <w:r w:rsidR="0054626E">
        <w:br/>
        <w:t xml:space="preserve">En zygote, </w:t>
      </w:r>
      <w:r w:rsidR="008D45DF">
        <w:t xml:space="preserve">en </w:t>
      </w:r>
      <w:proofErr w:type="spellStart"/>
      <w:r w:rsidR="008D45DF">
        <w:t>morula</w:t>
      </w:r>
      <w:proofErr w:type="spellEnd"/>
      <w:r w:rsidR="00C76F2E">
        <w:t xml:space="preserve"> og</w:t>
      </w:r>
      <w:r w:rsidR="007A1A24">
        <w:t xml:space="preserve"> en </w:t>
      </w:r>
      <w:proofErr w:type="spellStart"/>
      <w:r w:rsidR="008D45DF">
        <w:t>blastocyst</w:t>
      </w:r>
      <w:proofErr w:type="spellEnd"/>
      <w:r w:rsidR="00C76F2E">
        <w:t>.</w:t>
      </w:r>
    </w:p>
    <w:p w14:paraId="31CB6F2A" w14:textId="2EC09041" w:rsidR="008D45DF" w:rsidRDefault="001D0EF2" w:rsidP="008000D7">
      <w:pPr>
        <w:pStyle w:val="Listeafsnit"/>
        <w:numPr>
          <w:ilvl w:val="0"/>
          <w:numId w:val="1"/>
        </w:numPr>
      </w:pPr>
      <w:r>
        <w:t>Marker</w:t>
      </w:r>
      <w:r w:rsidR="00360C67">
        <w:t xml:space="preserve">, </w:t>
      </w:r>
      <w:r>
        <w:t xml:space="preserve">hvor </w:t>
      </w:r>
      <w:r w:rsidR="00BA31ED">
        <w:t>celledelingerne</w:t>
      </w:r>
      <w:r w:rsidR="00360C67">
        <w:t xml:space="preserve"> vist på den øverste figur</w:t>
      </w:r>
      <w:r w:rsidR="00BA31ED">
        <w:t xml:space="preserve"> finder sted i kvindens kønsorganer:</w:t>
      </w:r>
    </w:p>
    <w:p w14:paraId="43405581" w14:textId="0A630B6B" w:rsidR="00BA31ED" w:rsidRDefault="00BA31ED" w:rsidP="00BA31ED">
      <w:pPr>
        <w:pStyle w:val="Listeafsnit"/>
        <w:jc w:val="center"/>
      </w:pPr>
      <w:r>
        <w:fldChar w:fldCharType="begin"/>
      </w:r>
      <w:r>
        <w:instrText xml:space="preserve"> INCLUDEPICTURE "/Users/klarajensen/Library/Group Containers/UBF8T346G9.ms/WebArchiveCopyPasteTempFiles/com.microsoft.Word/csm_biologi009f_04_dca8c961d1.png"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5464EAB" wp14:editId="000D59AA">
            <wp:extent cx="2608730" cy="2194062"/>
            <wp:effectExtent l="0" t="0" r="0" b="3175"/>
            <wp:docPr id="1461733429" name="Billede 1" descr="De kvindelige kønsorg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kvindelige kønsorga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33" cy="224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18E5F48" w14:textId="77777777" w:rsidR="00990C21" w:rsidRDefault="00990C21" w:rsidP="00730827">
      <w:pPr>
        <w:pStyle w:val="Overskrift2"/>
      </w:pPr>
    </w:p>
    <w:p w14:paraId="74A649A5" w14:textId="23C70C33" w:rsidR="00730827" w:rsidRDefault="00730827" w:rsidP="00990C21">
      <w:pPr>
        <w:pStyle w:val="Overskrift2"/>
      </w:pPr>
      <w:r>
        <w:t>Opgave 2</w:t>
      </w:r>
    </w:p>
    <w:p w14:paraId="0434B832" w14:textId="3DFEB67B" w:rsidR="00644C9C" w:rsidRDefault="00644C9C" w:rsidP="00644C9C">
      <w:r w:rsidRPr="00644C9C">
        <w:rPr>
          <w:noProof/>
        </w:rPr>
        <w:drawing>
          <wp:inline distT="0" distB="0" distL="0" distR="0" wp14:anchorId="6FAB6B51" wp14:editId="0D78C3B7">
            <wp:extent cx="6120130" cy="2082165"/>
            <wp:effectExtent l="0" t="0" r="1270" b="635"/>
            <wp:docPr id="122082348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234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F4D1B" w14:textId="371CF919" w:rsidR="009B06DC" w:rsidRDefault="00F465C9" w:rsidP="00852ED1">
      <w:pPr>
        <w:pStyle w:val="Listeafsnit"/>
        <w:numPr>
          <w:ilvl w:val="0"/>
          <w:numId w:val="2"/>
        </w:numPr>
      </w:pPr>
      <w:r>
        <w:t>Sæt tidsangivelser på figur 1-3.</w:t>
      </w:r>
    </w:p>
    <w:p w14:paraId="669F7552" w14:textId="4628ACF0" w:rsidR="00852ED1" w:rsidRDefault="00180F78" w:rsidP="00852ED1">
      <w:pPr>
        <w:pStyle w:val="Listeafsnit"/>
        <w:numPr>
          <w:ilvl w:val="0"/>
          <w:numId w:val="2"/>
        </w:numPr>
      </w:pPr>
      <w:r>
        <w:t>Forklar begrebet implantation ud fra figur 1</w:t>
      </w:r>
      <w:r w:rsidR="00E31B03">
        <w:t xml:space="preserve">. Forklar desuden, hvad </w:t>
      </w:r>
      <w:proofErr w:type="spellStart"/>
      <w:r w:rsidR="00A965AF">
        <w:t>blastocystens</w:t>
      </w:r>
      <w:proofErr w:type="spellEnd"/>
      <w:r w:rsidR="00A965AF">
        <w:t xml:space="preserve"> indre og ydre celler deler sig til.</w:t>
      </w:r>
    </w:p>
    <w:p w14:paraId="42FF101A" w14:textId="4467DA67" w:rsidR="00A965AF" w:rsidRDefault="00A85602" w:rsidP="00852ED1">
      <w:pPr>
        <w:pStyle w:val="Listeafsnit"/>
        <w:numPr>
          <w:ilvl w:val="0"/>
          <w:numId w:val="2"/>
        </w:numPr>
      </w:pPr>
      <w:r>
        <w:t>P</w:t>
      </w:r>
      <w:r w:rsidR="003F4D38">
        <w:t>å</w:t>
      </w:r>
      <w:r>
        <w:t xml:space="preserve"> figur 2</w:t>
      </w:r>
      <w:r w:rsidR="003F4D38">
        <w:t xml:space="preserve"> ses en blommesæk. </w:t>
      </w:r>
      <w:r w:rsidR="00E12257">
        <w:t>Undersøg, hvad blomme</w:t>
      </w:r>
      <w:r>
        <w:t>sækkens funktion er.</w:t>
      </w:r>
    </w:p>
    <w:p w14:paraId="2F41FE0E" w14:textId="0095423F" w:rsidR="003F4D38" w:rsidRPr="00644C9C" w:rsidRDefault="003F4D38" w:rsidP="00852ED1">
      <w:pPr>
        <w:pStyle w:val="Listeafsnit"/>
        <w:numPr>
          <w:ilvl w:val="0"/>
          <w:numId w:val="2"/>
        </w:numPr>
      </w:pPr>
      <w:r>
        <w:t>På figur 3 ses en fuldtudviklet moderkage. Forklar, hvad moderkagens funktion er.</w:t>
      </w:r>
    </w:p>
    <w:p w14:paraId="7CE02758" w14:textId="18276B6C" w:rsidR="004473C9" w:rsidRDefault="003A55BC" w:rsidP="003A55BC">
      <w:pPr>
        <w:pStyle w:val="Overskrift1"/>
      </w:pPr>
      <w:r>
        <w:lastRenderedPageBreak/>
        <w:t>Ny abortgrænse?</w:t>
      </w:r>
    </w:p>
    <w:p w14:paraId="26CA9645" w14:textId="2A0D94DA" w:rsidR="003A55BC" w:rsidRDefault="003A55BC" w:rsidP="00A07AB2">
      <w:pPr>
        <w:pStyle w:val="Overskrift2"/>
      </w:pPr>
      <w:r>
        <w:t>Opgave 3:</w:t>
      </w:r>
    </w:p>
    <w:p w14:paraId="5A791B0A" w14:textId="77777777" w:rsidR="00A07AB2" w:rsidRDefault="003A55BC" w:rsidP="00A07AB2">
      <w:pPr>
        <w:pStyle w:val="Listeafsnit"/>
        <w:numPr>
          <w:ilvl w:val="0"/>
          <w:numId w:val="3"/>
        </w:numPr>
      </w:pPr>
      <w:r>
        <w:t xml:space="preserve">Læs artiklen </w:t>
      </w:r>
      <w:hyperlink r:id="rId8" w:history="1">
        <w:r w:rsidRPr="00374560">
          <w:rPr>
            <w:rStyle w:val="Hyperlink"/>
          </w:rPr>
          <w:t>https://videnskab.dk/krop-sundhed/flertal-i-etisk-raad-anbefaler-at-haeve-abortgraensen-fra-12-til-18-uger-kaempe-milepael-ifoelge-etikprofessor/</w:t>
        </w:r>
      </w:hyperlink>
      <w:r>
        <w:t xml:space="preserve"> </w:t>
      </w:r>
    </w:p>
    <w:p w14:paraId="52F3CAED" w14:textId="31ADE620" w:rsidR="00586D9C" w:rsidRDefault="00A07AB2" w:rsidP="00A07AB2">
      <w:pPr>
        <w:pStyle w:val="Listeafsnit"/>
        <w:numPr>
          <w:ilvl w:val="0"/>
          <w:numId w:val="3"/>
        </w:numPr>
      </w:pPr>
      <w:r>
        <w:t>L</w:t>
      </w:r>
      <w:r w:rsidR="003A55BC">
        <w:t>av en planc</w:t>
      </w:r>
      <w:r w:rsidR="0073213C">
        <w:t>h</w:t>
      </w:r>
      <w:r w:rsidR="003A55BC">
        <w:t>e, hvor</w:t>
      </w:r>
      <w:r>
        <w:t xml:space="preserve"> I kommer ind på</w:t>
      </w:r>
      <w:r w:rsidR="00586D9C">
        <w:t xml:space="preserve"> følgende:</w:t>
      </w:r>
    </w:p>
    <w:p w14:paraId="75021498" w14:textId="0A144DC8" w:rsidR="00586D9C" w:rsidRDefault="00F16E8F" w:rsidP="00586D9C">
      <w:pPr>
        <w:pStyle w:val="Listeafsnit"/>
        <w:numPr>
          <w:ilvl w:val="1"/>
          <w:numId w:val="3"/>
        </w:numPr>
      </w:pPr>
      <w:r>
        <w:t>Hvor udviklet er fosteret</w:t>
      </w:r>
      <w:r w:rsidR="00586D9C">
        <w:t xml:space="preserve"> i uge 12, 15 og 18?</w:t>
      </w:r>
    </w:p>
    <w:p w14:paraId="31966336" w14:textId="6FD25405" w:rsidR="003A55BC" w:rsidRPr="003A55BC" w:rsidRDefault="00F16E8F" w:rsidP="00586D9C">
      <w:pPr>
        <w:pStyle w:val="Listeafsnit"/>
        <w:numPr>
          <w:ilvl w:val="1"/>
          <w:numId w:val="3"/>
        </w:numPr>
      </w:pPr>
      <w:r>
        <w:t>Hvilke argumenter er der for og imod at ændre abortgrænsen til uge 1</w:t>
      </w:r>
      <w:r w:rsidR="00CA2609">
        <w:t>5</w:t>
      </w:r>
      <w:r w:rsidR="00FE4222">
        <w:t>/</w:t>
      </w:r>
      <w:r w:rsidR="00657E7A">
        <w:t xml:space="preserve">uge </w:t>
      </w:r>
      <w:r w:rsidR="00CA2609">
        <w:t>18?</w:t>
      </w:r>
      <w:r w:rsidR="003A55BC">
        <w:t xml:space="preserve"> </w:t>
      </w:r>
    </w:p>
    <w:sectPr w:rsidR="003A55BC" w:rsidRPr="003A55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19AB"/>
    <w:multiLevelType w:val="hybridMultilevel"/>
    <w:tmpl w:val="7ED8C54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26FC1"/>
    <w:multiLevelType w:val="hybridMultilevel"/>
    <w:tmpl w:val="EBA607C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B3D35"/>
    <w:multiLevelType w:val="hybridMultilevel"/>
    <w:tmpl w:val="846226C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2710">
    <w:abstractNumId w:val="2"/>
  </w:num>
  <w:num w:numId="2" w16cid:durableId="2025980453">
    <w:abstractNumId w:val="1"/>
  </w:num>
  <w:num w:numId="3" w16cid:durableId="29576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4F"/>
    <w:rsid w:val="000211B1"/>
    <w:rsid w:val="00097632"/>
    <w:rsid w:val="00180F78"/>
    <w:rsid w:val="001B0300"/>
    <w:rsid w:val="001D0EF2"/>
    <w:rsid w:val="00234E8E"/>
    <w:rsid w:val="002D79AF"/>
    <w:rsid w:val="00360C67"/>
    <w:rsid w:val="003A55BC"/>
    <w:rsid w:val="003F4D38"/>
    <w:rsid w:val="004473C9"/>
    <w:rsid w:val="004E5EF6"/>
    <w:rsid w:val="0054626E"/>
    <w:rsid w:val="00586D9C"/>
    <w:rsid w:val="005A671C"/>
    <w:rsid w:val="005D206B"/>
    <w:rsid w:val="005E794F"/>
    <w:rsid w:val="005F6837"/>
    <w:rsid w:val="00644C9C"/>
    <w:rsid w:val="00657E7A"/>
    <w:rsid w:val="006B599E"/>
    <w:rsid w:val="007154A2"/>
    <w:rsid w:val="00730827"/>
    <w:rsid w:val="0073213C"/>
    <w:rsid w:val="007A116F"/>
    <w:rsid w:val="007A1A24"/>
    <w:rsid w:val="008000D7"/>
    <w:rsid w:val="00852ED1"/>
    <w:rsid w:val="008B101C"/>
    <w:rsid w:val="008D45DF"/>
    <w:rsid w:val="008D482B"/>
    <w:rsid w:val="00990C21"/>
    <w:rsid w:val="009B06DC"/>
    <w:rsid w:val="00A07AB2"/>
    <w:rsid w:val="00A85602"/>
    <w:rsid w:val="00A965AF"/>
    <w:rsid w:val="00AA43DF"/>
    <w:rsid w:val="00B324E6"/>
    <w:rsid w:val="00B342F5"/>
    <w:rsid w:val="00BA31ED"/>
    <w:rsid w:val="00C0465F"/>
    <w:rsid w:val="00C74BAC"/>
    <w:rsid w:val="00C76F2E"/>
    <w:rsid w:val="00CA2609"/>
    <w:rsid w:val="00D32F5D"/>
    <w:rsid w:val="00E10F4D"/>
    <w:rsid w:val="00E12257"/>
    <w:rsid w:val="00E31B03"/>
    <w:rsid w:val="00F16E8F"/>
    <w:rsid w:val="00F465C9"/>
    <w:rsid w:val="00F71133"/>
    <w:rsid w:val="00F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FCA8"/>
  <w15:chartTrackingRefBased/>
  <w15:docId w15:val="{66851F8E-75E1-A641-AC5A-135BC6CC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4E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E79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E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3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000D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A55B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55B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A2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nskab.dk/krop-sundhed/flertal-i-etisk-raad-anbefaler-at-haeve-abortgraensen-fra-12-til-18-uger-kaempe-milepael-ifoelge-etikprofesso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200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46</cp:revision>
  <dcterms:created xsi:type="dcterms:W3CDTF">2023-11-11T15:45:00Z</dcterms:created>
  <dcterms:modified xsi:type="dcterms:W3CDTF">2024-11-19T07:55:00Z</dcterms:modified>
</cp:coreProperties>
</file>