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F5E7B" w14:textId="14262C5B" w:rsidR="00564977" w:rsidRDefault="00062DD2" w:rsidP="00A65D71">
      <w:pPr>
        <w:pStyle w:val="Overskrift1"/>
      </w:pPr>
      <w:r>
        <w:t>Borgerrettighedsbevægelsen</w:t>
      </w:r>
    </w:p>
    <w:p w14:paraId="3055AA2B" w14:textId="77777777" w:rsidR="00062DD2" w:rsidRDefault="00062DD2"/>
    <w:p w14:paraId="35F794FD" w14:textId="4C9804DB" w:rsidR="00062DD2" w:rsidRPr="00DF5FA4" w:rsidRDefault="00062DD2">
      <w:pPr>
        <w:rPr>
          <w:b/>
          <w:bCs/>
        </w:rPr>
      </w:pPr>
      <w:r w:rsidRPr="00DF5FA4">
        <w:rPr>
          <w:b/>
          <w:bCs/>
        </w:rPr>
        <w:t>Opsamling på sidste time og lektien</w:t>
      </w:r>
    </w:p>
    <w:p w14:paraId="539495BB" w14:textId="32F9D89C" w:rsidR="00062DD2" w:rsidRDefault="00062DD2" w:rsidP="00062DD2">
      <w:pPr>
        <w:pStyle w:val="Listeafsnit"/>
        <w:numPr>
          <w:ilvl w:val="0"/>
          <w:numId w:val="1"/>
        </w:numPr>
      </w:pPr>
      <w:r>
        <w:t>På hvilke måder forsøgte man i sydstaterne at omgå reglerne om lige rettigheder?</w:t>
      </w:r>
    </w:p>
    <w:p w14:paraId="197D55A3" w14:textId="749A180F" w:rsidR="00062DD2" w:rsidRDefault="00062DD2" w:rsidP="00062DD2">
      <w:pPr>
        <w:pStyle w:val="Listeafsnit"/>
        <w:numPr>
          <w:ilvl w:val="0"/>
          <w:numId w:val="1"/>
        </w:numPr>
      </w:pPr>
      <w:r>
        <w:t>Hvorfor tog kampen om borgerrettigheder fat i netop 1950erne?</w:t>
      </w:r>
    </w:p>
    <w:p w14:paraId="68C4D59C" w14:textId="77777777" w:rsidR="00062DD2" w:rsidRDefault="00062DD2" w:rsidP="00062DD2"/>
    <w:p w14:paraId="543DBF3C" w14:textId="77777777" w:rsidR="00062DD2" w:rsidRDefault="00062DD2" w:rsidP="00062DD2"/>
    <w:p w14:paraId="6C652669" w14:textId="4C3A6AC2" w:rsidR="00062DD2" w:rsidRPr="00DF5FA4" w:rsidRDefault="00062DD2" w:rsidP="00062DD2">
      <w:pPr>
        <w:rPr>
          <w:b/>
          <w:bCs/>
        </w:rPr>
      </w:pPr>
      <w:r w:rsidRPr="00DF5FA4">
        <w:rPr>
          <w:b/>
          <w:bCs/>
        </w:rPr>
        <w:t>Freedom riders</w:t>
      </w:r>
    </w:p>
    <w:p w14:paraId="19D92C0C" w14:textId="77777777" w:rsidR="00062DD2" w:rsidRDefault="00062DD2"/>
    <w:p w14:paraId="10B8B035" w14:textId="77777777" w:rsidR="00062DD2" w:rsidRPr="00062DD2" w:rsidRDefault="00062DD2" w:rsidP="00062DD2">
      <w:r>
        <w:t>Vi ser et par klip fra dokumentaren ”</w:t>
      </w:r>
      <w:r w:rsidRPr="00062DD2">
        <w:t xml:space="preserve">Vejen til frihed - the </w:t>
      </w:r>
      <w:proofErr w:type="spellStart"/>
      <w:r w:rsidRPr="00062DD2">
        <w:t>freedom</w:t>
      </w:r>
      <w:proofErr w:type="spellEnd"/>
      <w:r w:rsidRPr="00062DD2">
        <w:t xml:space="preserve"> riders</w:t>
      </w:r>
      <w:r>
        <w:t xml:space="preserve">” (minut </w:t>
      </w:r>
      <w:r w:rsidRPr="00062DD2">
        <w:t>0-12.45</w:t>
      </w:r>
    </w:p>
    <w:p w14:paraId="03A14F2D" w14:textId="2085A2AB" w:rsidR="00062DD2" w:rsidRDefault="00062DD2" w:rsidP="00062DD2">
      <w:r w:rsidRPr="00062DD2">
        <w:t>21.50–30.10</w:t>
      </w:r>
      <w:r>
        <w:t>)</w:t>
      </w:r>
    </w:p>
    <w:p w14:paraId="393B48FF" w14:textId="6D84357F" w:rsidR="00062DD2" w:rsidRDefault="00062DD2" w:rsidP="00062DD2">
      <w:r>
        <w:t>Noter undervejs:</w:t>
      </w:r>
    </w:p>
    <w:p w14:paraId="4AC0FC0C" w14:textId="457EE8B9" w:rsidR="00062DD2" w:rsidRDefault="00062DD2" w:rsidP="00062DD2">
      <w:pPr>
        <w:pStyle w:val="Listeafsnit"/>
        <w:numPr>
          <w:ilvl w:val="0"/>
          <w:numId w:val="3"/>
        </w:numPr>
      </w:pPr>
      <w:r>
        <w:t>Hvad menes der med ”Freedom riders”?</w:t>
      </w:r>
    </w:p>
    <w:p w14:paraId="484A383A" w14:textId="1A618F6F" w:rsidR="009951F1" w:rsidRDefault="009951F1" w:rsidP="00062DD2">
      <w:pPr>
        <w:pStyle w:val="Listeafsnit"/>
        <w:numPr>
          <w:ilvl w:val="0"/>
          <w:numId w:val="3"/>
        </w:numPr>
      </w:pPr>
      <w:r>
        <w:t>Hvem deltog typisk i Freedom riders?</w:t>
      </w:r>
    </w:p>
    <w:p w14:paraId="5861EED7" w14:textId="44DC2C98" w:rsidR="00062DD2" w:rsidRDefault="00062DD2" w:rsidP="00062DD2">
      <w:pPr>
        <w:pStyle w:val="Listeafsnit"/>
        <w:numPr>
          <w:ilvl w:val="0"/>
          <w:numId w:val="3"/>
        </w:numPr>
      </w:pPr>
      <w:r>
        <w:t>Hvilken strategi brugte de?</w:t>
      </w:r>
      <w:r w:rsidR="00DF5FA4">
        <w:t xml:space="preserve"> (</w:t>
      </w:r>
      <w:r w:rsidR="00DF5FA4">
        <w:rPr>
          <w:b/>
          <w:bCs/>
        </w:rPr>
        <w:t>m</w:t>
      </w:r>
      <w:r w:rsidR="00DF5FA4" w:rsidRPr="00DF5FA4">
        <w:rPr>
          <w:b/>
          <w:bCs/>
        </w:rPr>
        <w:t>idler</w:t>
      </w:r>
      <w:r w:rsidR="00DF5FA4">
        <w:t>)</w:t>
      </w:r>
    </w:p>
    <w:p w14:paraId="024298F0" w14:textId="77777777" w:rsidR="009951F1" w:rsidRDefault="009951F1" w:rsidP="009951F1"/>
    <w:p w14:paraId="0B8B12A7" w14:textId="77777777" w:rsidR="009951F1" w:rsidRDefault="009951F1" w:rsidP="009951F1">
      <w:pPr>
        <w:rPr>
          <w:b/>
          <w:bCs/>
        </w:rPr>
      </w:pPr>
      <w:r>
        <w:t xml:space="preserve">Efter: drøft med </w:t>
      </w:r>
      <w:proofErr w:type="spellStart"/>
      <w:r>
        <w:t>sidekvinden</w:t>
      </w:r>
      <w:proofErr w:type="spellEnd"/>
      <w:r>
        <w:t xml:space="preserve"> hvorfor borgerrettighedsbevægelsen valgte denne fremgangsmåde? </w:t>
      </w:r>
      <w:r w:rsidRPr="00DF5FA4">
        <w:rPr>
          <w:b/>
          <w:bCs/>
        </w:rPr>
        <w:t>(mål)</w:t>
      </w:r>
    </w:p>
    <w:p w14:paraId="186C3DC9" w14:textId="1A859495" w:rsidR="009951F1" w:rsidRDefault="009951F1" w:rsidP="009951F1"/>
    <w:p w14:paraId="1D637487" w14:textId="0E5049CB" w:rsidR="003A4F47" w:rsidRDefault="003A4F47" w:rsidP="00BF03B4">
      <w:r w:rsidRPr="003A4F47">
        <w:drawing>
          <wp:anchor distT="0" distB="0" distL="114300" distR="114300" simplePos="0" relativeHeight="251658240" behindDoc="1" locked="0" layoutInCell="1" allowOverlap="1" wp14:anchorId="5DF15F1C" wp14:editId="3929E404">
            <wp:simplePos x="0" y="0"/>
            <wp:positionH relativeFrom="column">
              <wp:posOffset>-203760</wp:posOffset>
            </wp:positionH>
            <wp:positionV relativeFrom="paragraph">
              <wp:posOffset>108884</wp:posOffset>
            </wp:positionV>
            <wp:extent cx="3419240" cy="3528508"/>
            <wp:effectExtent l="0" t="0" r="0" b="2540"/>
            <wp:wrapTight wrapText="bothSides">
              <wp:wrapPolygon edited="0">
                <wp:start x="0" y="0"/>
                <wp:lineTo x="0" y="21538"/>
                <wp:lineTo x="21504" y="21538"/>
                <wp:lineTo x="21504" y="0"/>
                <wp:lineTo x="0" y="0"/>
              </wp:wrapPolygon>
            </wp:wrapTight>
            <wp:docPr id="1476890790" name="Billede 1" descr="Et billede, der indeholder monument, udendørs, statue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90790" name="Billede 1" descr="Et billede, der indeholder monument, udendørs, statue, sky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240" cy="352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24C59" w14:textId="7C854B3A" w:rsidR="00BF03B4" w:rsidRDefault="009951F1" w:rsidP="00BF03B4">
      <w:r>
        <w:t xml:space="preserve">Martin Luther King blev i høj grad talerøret for og billedet på borgerrettighedsbevægelsen, som mange sikkert vil koge ned til ”I have a </w:t>
      </w:r>
      <w:proofErr w:type="spellStart"/>
      <w:r>
        <w:t>dream</w:t>
      </w:r>
      <w:proofErr w:type="spellEnd"/>
      <w:r>
        <w:t xml:space="preserve">-talen”. </w:t>
      </w:r>
    </w:p>
    <w:p w14:paraId="08543FC3" w14:textId="77777777" w:rsidR="00D52D1B" w:rsidRDefault="00D52D1B" w:rsidP="00BF03B4"/>
    <w:p w14:paraId="6E2F9D2D" w14:textId="0F85A982" w:rsidR="00D52D1B" w:rsidRDefault="00D52D1B" w:rsidP="00BF03B4">
      <w:r>
        <w:t>Vil I kategorisere ham som en amerik</w:t>
      </w:r>
      <w:r w:rsidR="007975EC">
        <w:t>an</w:t>
      </w:r>
      <w:r>
        <w:t>sk helt i løgmodellen</w:t>
      </w:r>
      <w:r w:rsidR="007975EC">
        <w:t>?</w:t>
      </w:r>
    </w:p>
    <w:p w14:paraId="3F979B62" w14:textId="2AD0260B" w:rsidR="009951F1" w:rsidRPr="00062DD2" w:rsidRDefault="009951F1" w:rsidP="00BF03B4"/>
    <w:p w14:paraId="0A59C680" w14:textId="77777777" w:rsidR="00DF5FA4" w:rsidRDefault="00DF5FA4" w:rsidP="008471D2"/>
    <w:p w14:paraId="58C4373F" w14:textId="77777777" w:rsidR="009951F1" w:rsidRDefault="009951F1" w:rsidP="009951F1">
      <w:pPr>
        <w:rPr>
          <w:b/>
          <w:bCs/>
        </w:rPr>
      </w:pPr>
    </w:p>
    <w:p w14:paraId="5A2851CD" w14:textId="77777777" w:rsidR="003A4F47" w:rsidRDefault="003A4F47">
      <w:r>
        <w:br w:type="page"/>
      </w:r>
    </w:p>
    <w:p w14:paraId="0EFFF860" w14:textId="77777777" w:rsidR="003A4F47" w:rsidRPr="003A4F47" w:rsidRDefault="003A4F47" w:rsidP="008471D2">
      <w:pPr>
        <w:rPr>
          <w:b/>
          <w:bCs/>
        </w:rPr>
      </w:pPr>
      <w:r w:rsidRPr="003A4F47">
        <w:rPr>
          <w:b/>
          <w:bCs/>
        </w:rPr>
        <w:lastRenderedPageBreak/>
        <w:t>Endelig ligestilling mellem racerne?</w:t>
      </w:r>
    </w:p>
    <w:p w14:paraId="42A5E019" w14:textId="77777777" w:rsidR="003A4F47" w:rsidRDefault="003A4F47" w:rsidP="008471D2"/>
    <w:p w14:paraId="53F0CA0C" w14:textId="696A96D9" w:rsidR="003A4F47" w:rsidRDefault="003A4F47" w:rsidP="008471D2">
      <w:r>
        <w:t xml:space="preserve">Læs side 101-102 og sammenfat, hvorvidt der nu er ligestilling mellem sorte og hvide. </w:t>
      </w:r>
    </w:p>
    <w:p w14:paraId="02B6761D" w14:textId="77777777" w:rsidR="003A4F47" w:rsidRDefault="003A4F47" w:rsidP="008471D2"/>
    <w:p w14:paraId="66928FB3" w14:textId="57841F6D" w:rsidR="008471D2" w:rsidRPr="00235292" w:rsidRDefault="00DF5FA4" w:rsidP="008471D2">
      <w:r>
        <w:t>Skim</w:t>
      </w:r>
      <w:r w:rsidR="008471D2">
        <w:t xml:space="preserve"> side 85 og forklar hvad der menes med </w:t>
      </w:r>
      <w:proofErr w:type="spellStart"/>
      <w:r w:rsidR="008471D2">
        <w:t>one</w:t>
      </w:r>
      <w:proofErr w:type="spellEnd"/>
      <w:r w:rsidR="008471D2">
        <w:t xml:space="preserve"> drop </w:t>
      </w:r>
      <w:proofErr w:type="spellStart"/>
      <w:r w:rsidR="008471D2">
        <w:t>rule</w:t>
      </w:r>
      <w:proofErr w:type="spellEnd"/>
      <w:r w:rsidR="008471D2">
        <w:t>. Hvad siger det om opfattelsen af sorte og raceproblematikken i USA i dag?</w:t>
      </w:r>
    </w:p>
    <w:p w14:paraId="0ACEF7FB" w14:textId="26B785CD" w:rsidR="00062DD2" w:rsidRDefault="00062DD2"/>
    <w:p w14:paraId="663703B5" w14:textId="77777777" w:rsidR="00DF5FA4" w:rsidRDefault="00DF5FA4"/>
    <w:p w14:paraId="036084E3" w14:textId="77777777" w:rsidR="00DF5FA4" w:rsidRDefault="00DF5FA4"/>
    <w:sectPr w:rsidR="00DF5F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25D9D"/>
    <w:multiLevelType w:val="hybridMultilevel"/>
    <w:tmpl w:val="197C13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F7EB6"/>
    <w:multiLevelType w:val="hybridMultilevel"/>
    <w:tmpl w:val="A762D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713EC"/>
    <w:multiLevelType w:val="hybridMultilevel"/>
    <w:tmpl w:val="EAF8DD6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F6F96"/>
    <w:multiLevelType w:val="hybridMultilevel"/>
    <w:tmpl w:val="EAF8DD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1439B"/>
    <w:multiLevelType w:val="hybridMultilevel"/>
    <w:tmpl w:val="B8DAF4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422200">
    <w:abstractNumId w:val="1"/>
  </w:num>
  <w:num w:numId="2" w16cid:durableId="917641737">
    <w:abstractNumId w:val="4"/>
  </w:num>
  <w:num w:numId="3" w16cid:durableId="1302921329">
    <w:abstractNumId w:val="0"/>
  </w:num>
  <w:num w:numId="4" w16cid:durableId="1369719216">
    <w:abstractNumId w:val="2"/>
  </w:num>
  <w:num w:numId="5" w16cid:durableId="418600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DD2"/>
    <w:rsid w:val="00062DD2"/>
    <w:rsid w:val="00081ED6"/>
    <w:rsid w:val="001A60DC"/>
    <w:rsid w:val="003A4F47"/>
    <w:rsid w:val="00564977"/>
    <w:rsid w:val="007975EC"/>
    <w:rsid w:val="008471D2"/>
    <w:rsid w:val="00897BF1"/>
    <w:rsid w:val="009117DE"/>
    <w:rsid w:val="009951F1"/>
    <w:rsid w:val="009D296D"/>
    <w:rsid w:val="00A65D71"/>
    <w:rsid w:val="00BF03B4"/>
    <w:rsid w:val="00D52D1B"/>
    <w:rsid w:val="00D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6637"/>
  <w15:chartTrackingRefBased/>
  <w15:docId w15:val="{31318456-BC13-3645-BF95-28C9C9E31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2D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62D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62D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62D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62D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62D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62D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62D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62D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2D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62D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62D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62DD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62DD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62DD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62DD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62DD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62D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62D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62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62D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62D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62D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62DD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62DD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62DD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62D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62DD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62D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0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146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Høgh Mouritsen</dc:creator>
  <cp:keywords/>
  <dc:description/>
  <cp:lastModifiedBy>Tanja Høgh Mouritsen</cp:lastModifiedBy>
  <cp:revision>3</cp:revision>
  <dcterms:created xsi:type="dcterms:W3CDTF">2024-12-01T17:48:00Z</dcterms:created>
  <dcterms:modified xsi:type="dcterms:W3CDTF">2024-12-02T08:40:00Z</dcterms:modified>
</cp:coreProperties>
</file>