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1A41" w14:textId="4FE5856D" w:rsidR="00F674CD" w:rsidRDefault="00F674CD">
      <w:pPr>
        <w:rPr>
          <w:b/>
          <w:bCs/>
          <w:sz w:val="32"/>
          <w:szCs w:val="32"/>
          <w:lang w:val="en-US"/>
        </w:rPr>
      </w:pPr>
      <w:r>
        <w:fldChar w:fldCharType="begin"/>
      </w:r>
      <w:r>
        <w:instrText xml:space="preserve"> INCLUDEPICTURE "/Users/ceciliaahrenkiel/Library/Group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8F9AB0F" wp14:editId="05A2CCE5">
            <wp:extent cx="732144" cy="1082040"/>
            <wp:effectExtent l="0" t="0" r="5080" b="0"/>
            <wp:docPr id="293877541" name="Billede 1" descr="Education (film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tion (film)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46" cy="11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"/Users/ceciliaahrenkiel/Library/Group Containers/UBF8T346G9.ms/WebArchiveCopyPasteTempFiles/com.microsoft.Word/wcCz67EYijqwFUBu5e6pd5HyimhqwC_large.jpg"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B60320F" wp14:editId="519B2C35">
            <wp:extent cx="856275" cy="1064081"/>
            <wp:effectExtent l="0" t="0" r="0" b="3175"/>
            <wp:docPr id="166393279" name="Billede 2" descr="Small Axe | The Criterion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 Axe | The Criterion Collec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43" cy="109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690D61">
        <w:fldChar w:fldCharType="begin"/>
      </w:r>
      <w:r w:rsidR="00690D61">
        <w:instrText xml:space="preserve"> INCLUDEPICTURE "/Users/ceciliaahrenkiel/Library/Group Containers/UBF8T346G9.ms/WebArchiveCopyPasteTempFiles/com.microsoft.Word/Z" \* MERGEFORMATINET </w:instrText>
      </w:r>
      <w:r w:rsidR="00690D61">
        <w:fldChar w:fldCharType="separate"/>
      </w:r>
      <w:r w:rsidR="00690D61">
        <w:rPr>
          <w:noProof/>
        </w:rPr>
        <w:drawing>
          <wp:inline distT="0" distB="0" distL="0" distR="0" wp14:anchorId="7C97F47F" wp14:editId="52D2BB7D">
            <wp:extent cx="2800927" cy="1053115"/>
            <wp:effectExtent l="0" t="0" r="0" b="1270"/>
            <wp:docPr id="1364789918" name="Billede 3" descr="Education - Filmmagasinet Ek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tion - Filmmagasinet Ek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07" cy="106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D61">
        <w:fldChar w:fldCharType="end"/>
      </w:r>
      <w:r w:rsidR="00B80F5E">
        <w:fldChar w:fldCharType="begin"/>
      </w:r>
      <w:r w:rsidR="00B80F5E">
        <w:instrText xml:space="preserve"> INCLUDEPICTURE "/Users/ceciliaahrenkiel/Library/Group Containers/UBF8T346G9.ms/WebArchiveCopyPasteTempFiles/com.microsoft.Word/images?q=tbnANd9GcRVlrnoDMsEaA4BavE9LvBxfl2R5SFybjodVoZUkXTkvMM04yA34_XG_tnfLLzv6hlxOSI&amp;usqp=CAU" \* MERGEFORMATINET </w:instrText>
      </w:r>
      <w:r w:rsidR="00B80F5E">
        <w:fldChar w:fldCharType="separate"/>
      </w:r>
      <w:r w:rsidR="00B80F5E">
        <w:rPr>
          <w:noProof/>
        </w:rPr>
        <w:drawing>
          <wp:inline distT="0" distB="0" distL="0" distR="0" wp14:anchorId="69A08CF5" wp14:editId="20F41C11">
            <wp:extent cx="1687751" cy="1055030"/>
            <wp:effectExtent l="0" t="0" r="1905" b="0"/>
            <wp:docPr id="1358197412" name="Billede 1" descr="SMALL AXE S01E05 (MOVIE REVIEW) • POWER OF 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AXE S01E05 (MOVIE REVIEW) • POWER OF P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74" cy="107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F5E">
        <w:fldChar w:fldCharType="end"/>
      </w:r>
    </w:p>
    <w:p w14:paraId="75ECB6D4" w14:textId="77777777" w:rsidR="00F674CD" w:rsidRDefault="00F674CD">
      <w:pPr>
        <w:rPr>
          <w:b/>
          <w:bCs/>
          <w:sz w:val="32"/>
          <w:szCs w:val="32"/>
          <w:lang w:val="en-US"/>
        </w:rPr>
      </w:pPr>
    </w:p>
    <w:p w14:paraId="434B479B" w14:textId="77777777" w:rsidR="00F674CD" w:rsidRDefault="00F674CD">
      <w:pPr>
        <w:rPr>
          <w:b/>
          <w:bCs/>
          <w:sz w:val="32"/>
          <w:szCs w:val="32"/>
          <w:lang w:val="en-US"/>
        </w:rPr>
      </w:pPr>
    </w:p>
    <w:p w14:paraId="7BF9FC00" w14:textId="152EE671" w:rsidR="007B4D37" w:rsidRPr="003973AD" w:rsidRDefault="003973AD">
      <w:pPr>
        <w:rPr>
          <w:b/>
          <w:bCs/>
          <w:sz w:val="32"/>
          <w:szCs w:val="32"/>
          <w:lang w:val="en-US"/>
        </w:rPr>
      </w:pPr>
      <w:r w:rsidRPr="003973AD">
        <w:rPr>
          <w:b/>
          <w:bCs/>
          <w:sz w:val="32"/>
          <w:szCs w:val="32"/>
          <w:lang w:val="en-US"/>
        </w:rPr>
        <w:t xml:space="preserve">Small </w:t>
      </w:r>
      <w:proofErr w:type="gramStart"/>
      <w:r w:rsidRPr="003973AD">
        <w:rPr>
          <w:b/>
          <w:bCs/>
          <w:sz w:val="32"/>
          <w:szCs w:val="32"/>
          <w:lang w:val="en-US"/>
        </w:rPr>
        <w:t>Axe ”Education</w:t>
      </w:r>
      <w:proofErr w:type="gramEnd"/>
      <w:r w:rsidRPr="003973AD">
        <w:rPr>
          <w:b/>
          <w:bCs/>
          <w:sz w:val="32"/>
          <w:szCs w:val="32"/>
          <w:lang w:val="en-US"/>
        </w:rPr>
        <w:t>”(20</w:t>
      </w:r>
      <w:r>
        <w:rPr>
          <w:b/>
          <w:bCs/>
          <w:sz w:val="32"/>
          <w:szCs w:val="32"/>
          <w:lang w:val="en-US"/>
        </w:rPr>
        <w:t>20</w:t>
      </w:r>
      <w:r w:rsidRPr="003973AD">
        <w:rPr>
          <w:b/>
          <w:bCs/>
          <w:sz w:val="32"/>
          <w:szCs w:val="32"/>
          <w:lang w:val="en-US"/>
        </w:rPr>
        <w:t>) + Laura Blake ”Home Is Not Here”(2021)</w:t>
      </w:r>
    </w:p>
    <w:p w14:paraId="220F9CDA" w14:textId="77777777" w:rsidR="003973AD" w:rsidRPr="003973AD" w:rsidRDefault="003973AD">
      <w:pPr>
        <w:rPr>
          <w:b/>
          <w:bCs/>
          <w:sz w:val="32"/>
          <w:szCs w:val="32"/>
          <w:lang w:val="en-US"/>
        </w:rPr>
      </w:pPr>
    </w:p>
    <w:p w14:paraId="5A9D405C" w14:textId="77777777" w:rsidR="00854F26" w:rsidRDefault="00854F26" w:rsidP="00854F26">
      <w:pPr>
        <w:pStyle w:val="Listeafsnit"/>
        <w:rPr>
          <w:lang w:val="en-US"/>
        </w:rPr>
      </w:pPr>
    </w:p>
    <w:p w14:paraId="187B09C9" w14:textId="77777777" w:rsidR="00F3673C" w:rsidRPr="00F3673C" w:rsidRDefault="00F3673C" w:rsidP="00F3673C">
      <w:pPr>
        <w:rPr>
          <w:lang w:val="en-US"/>
        </w:rPr>
      </w:pPr>
    </w:p>
    <w:p w14:paraId="1B16296E" w14:textId="77777777" w:rsidR="00F3673C" w:rsidRDefault="00F3673C" w:rsidP="00F3673C">
      <w:pPr>
        <w:pStyle w:val="Listeafsnit"/>
        <w:rPr>
          <w:lang w:val="en-US"/>
        </w:rPr>
      </w:pPr>
    </w:p>
    <w:p w14:paraId="48FB66B0" w14:textId="43331E17" w:rsidR="003973AD" w:rsidRDefault="003973AD" w:rsidP="003973AD">
      <w:pPr>
        <w:pStyle w:val="Listeafsnit"/>
        <w:numPr>
          <w:ilvl w:val="0"/>
          <w:numId w:val="1"/>
        </w:numPr>
        <w:rPr>
          <w:lang w:val="en-US"/>
        </w:rPr>
      </w:pPr>
      <w:r w:rsidRPr="003973AD">
        <w:rPr>
          <w:lang w:val="en-US"/>
        </w:rPr>
        <w:t>Give examples from</w:t>
      </w:r>
      <w:r>
        <w:rPr>
          <w:lang w:val="en-US"/>
        </w:rPr>
        <w:t xml:space="preserve"> the film which show that it is difficult for the Caribbean society in Britain </w:t>
      </w:r>
      <w:r w:rsidR="00883743">
        <w:rPr>
          <w:lang w:val="en-US"/>
        </w:rPr>
        <w:t xml:space="preserve">(in 1970s/80s) </w:t>
      </w:r>
      <w:r>
        <w:rPr>
          <w:lang w:val="en-US"/>
        </w:rPr>
        <w:t xml:space="preserve">to pursue their own dreams </w:t>
      </w:r>
      <w:r w:rsidR="00883743">
        <w:rPr>
          <w:lang w:val="en-US"/>
        </w:rPr>
        <w:t>of</w:t>
      </w:r>
      <w:r>
        <w:rPr>
          <w:lang w:val="en-US"/>
        </w:rPr>
        <w:t xml:space="preserve"> a better future in Britain.</w:t>
      </w:r>
    </w:p>
    <w:p w14:paraId="18755C37" w14:textId="77777777" w:rsidR="003973AD" w:rsidRDefault="003973AD" w:rsidP="003973AD">
      <w:pPr>
        <w:pStyle w:val="Listeafsnit"/>
        <w:rPr>
          <w:lang w:val="en-US"/>
        </w:rPr>
      </w:pPr>
    </w:p>
    <w:p w14:paraId="09021633" w14:textId="77777777" w:rsidR="00F3673C" w:rsidRDefault="00F3673C" w:rsidP="003973AD">
      <w:pPr>
        <w:pStyle w:val="Listeafsnit"/>
        <w:rPr>
          <w:lang w:val="en-US"/>
        </w:rPr>
      </w:pPr>
    </w:p>
    <w:p w14:paraId="40E5F914" w14:textId="14C70F6F" w:rsidR="00854F26" w:rsidRDefault="003973AD" w:rsidP="00854F26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are Birdie’s experiences </w:t>
      </w:r>
      <w:r w:rsidR="00F3673C">
        <w:rPr>
          <w:lang w:val="en-US"/>
        </w:rPr>
        <w:t xml:space="preserve">(from the short story “Home Is Not Here”) </w:t>
      </w:r>
      <w:r>
        <w:rPr>
          <w:lang w:val="en-US"/>
        </w:rPr>
        <w:t xml:space="preserve">with Britain </w:t>
      </w:r>
      <w:proofErr w:type="gramStart"/>
      <w:r>
        <w:rPr>
          <w:lang w:val="en-US"/>
        </w:rPr>
        <w:t>similar to</w:t>
      </w:r>
      <w:proofErr w:type="gramEnd"/>
      <w:r>
        <w:rPr>
          <w:lang w:val="en-US"/>
        </w:rPr>
        <w:t xml:space="preserve"> those of the family in the film? Give specific examples.</w:t>
      </w:r>
    </w:p>
    <w:p w14:paraId="5191517A" w14:textId="77777777" w:rsidR="00854F26" w:rsidRPr="00854F26" w:rsidRDefault="00854F26" w:rsidP="00854F26">
      <w:pPr>
        <w:pStyle w:val="Listeafsnit"/>
        <w:rPr>
          <w:lang w:val="en-US"/>
        </w:rPr>
      </w:pPr>
    </w:p>
    <w:p w14:paraId="38617FD2" w14:textId="77777777" w:rsidR="00883743" w:rsidRDefault="00883743" w:rsidP="00883743">
      <w:pPr>
        <w:pStyle w:val="Listeafsnit"/>
        <w:rPr>
          <w:lang w:val="en-US"/>
        </w:rPr>
      </w:pPr>
    </w:p>
    <w:p w14:paraId="6DB0B1CA" w14:textId="77777777" w:rsidR="00883743" w:rsidRPr="00883743" w:rsidRDefault="00883743" w:rsidP="00883743">
      <w:pPr>
        <w:pStyle w:val="Listeafsnit"/>
        <w:rPr>
          <w:lang w:val="en-US"/>
        </w:rPr>
      </w:pPr>
    </w:p>
    <w:p w14:paraId="4BCF605D" w14:textId="77777777" w:rsidR="00883743" w:rsidRPr="00883743" w:rsidRDefault="00883743" w:rsidP="00883743">
      <w:pPr>
        <w:rPr>
          <w:lang w:val="en-US"/>
        </w:rPr>
      </w:pPr>
    </w:p>
    <w:sectPr w:rsidR="00883743" w:rsidRPr="00883743" w:rsidSect="00690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A1D3D"/>
    <w:multiLevelType w:val="hybridMultilevel"/>
    <w:tmpl w:val="CA7452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6577"/>
    <w:multiLevelType w:val="hybridMultilevel"/>
    <w:tmpl w:val="2182BC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1295">
    <w:abstractNumId w:val="1"/>
  </w:num>
  <w:num w:numId="2" w16cid:durableId="143158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AD"/>
    <w:rsid w:val="00062D8F"/>
    <w:rsid w:val="000D2469"/>
    <w:rsid w:val="000D69F8"/>
    <w:rsid w:val="002A0139"/>
    <w:rsid w:val="003973AD"/>
    <w:rsid w:val="00532A21"/>
    <w:rsid w:val="005945B2"/>
    <w:rsid w:val="00690D61"/>
    <w:rsid w:val="006A3EBD"/>
    <w:rsid w:val="007B4D37"/>
    <w:rsid w:val="008410A3"/>
    <w:rsid w:val="00854F26"/>
    <w:rsid w:val="00883743"/>
    <w:rsid w:val="00963E3B"/>
    <w:rsid w:val="00B80F5E"/>
    <w:rsid w:val="00F3673C"/>
    <w:rsid w:val="00F674CD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2045A9"/>
  <w15:chartTrackingRefBased/>
  <w15:docId w15:val="{CF9CEF29-07E3-7F49-96FC-EDFF31A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9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Ahrenkiel</dc:creator>
  <cp:keywords/>
  <dc:description/>
  <cp:lastModifiedBy>Cecilia Ahrenkiel</cp:lastModifiedBy>
  <cp:revision>4</cp:revision>
  <cp:lastPrinted>2025-01-27T06:11:00Z</cp:lastPrinted>
  <dcterms:created xsi:type="dcterms:W3CDTF">2025-01-20T07:43:00Z</dcterms:created>
  <dcterms:modified xsi:type="dcterms:W3CDTF">2025-01-27T06:11:00Z</dcterms:modified>
</cp:coreProperties>
</file>