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31C4" w14:textId="7E81E87F" w:rsidR="00624802" w:rsidRDefault="00624802" w:rsidP="00624802">
      <w:pPr>
        <w:pStyle w:val="Overskrift1"/>
      </w:pPr>
      <w:proofErr w:type="spellStart"/>
      <w:r>
        <w:t>Tareas</w:t>
      </w:r>
      <w:proofErr w:type="spellEnd"/>
      <w:r>
        <w:t xml:space="preserve"> – </w:t>
      </w:r>
      <w:proofErr w:type="spellStart"/>
      <w:r>
        <w:t>capítulo</w:t>
      </w:r>
      <w:proofErr w:type="spellEnd"/>
      <w:r>
        <w:t xml:space="preserve"> 3: Las </w:t>
      </w:r>
      <w:proofErr w:type="spellStart"/>
      <w:r>
        <w:t>cirugías</w:t>
      </w:r>
      <w:proofErr w:type="spellEnd"/>
      <w:r>
        <w:t xml:space="preserve"> </w:t>
      </w:r>
      <w:proofErr w:type="spellStart"/>
      <w:r>
        <w:t>estéticas</w:t>
      </w:r>
      <w:proofErr w:type="spellEnd"/>
    </w:p>
    <w:p w14:paraId="0C6A5D63" w14:textId="77777777" w:rsidR="00624802" w:rsidRDefault="00624802"/>
    <w:p w14:paraId="36E50517" w14:textId="611ECEF6" w:rsidR="00624802" w:rsidRDefault="00624802" w:rsidP="00624802">
      <w:pPr>
        <w:pStyle w:val="Listeafsnit"/>
        <w:numPr>
          <w:ilvl w:val="0"/>
          <w:numId w:val="1"/>
        </w:numPr>
        <w:rPr>
          <w:b/>
          <w:bCs/>
        </w:rPr>
      </w:pPr>
      <w:r w:rsidRPr="00624802">
        <w:rPr>
          <w:b/>
          <w:bCs/>
        </w:rPr>
        <w:t>Antes de leer (før læsningen)</w:t>
      </w:r>
    </w:p>
    <w:p w14:paraId="088A4209" w14:textId="4E352249" w:rsidR="00624802" w:rsidRDefault="00624802" w:rsidP="00624802">
      <w:pPr>
        <w:pStyle w:val="Listeafsnit"/>
        <w:numPr>
          <w:ilvl w:val="0"/>
          <w:numId w:val="2"/>
        </w:numPr>
        <w:rPr>
          <w:b/>
          <w:bCs/>
          <w:lang w:val="es-ES_tradnl"/>
        </w:rPr>
      </w:pPr>
      <w:r w:rsidRPr="00624802">
        <w:rPr>
          <w:b/>
          <w:bCs/>
          <w:lang w:val="es-ES_tradnl"/>
        </w:rPr>
        <w:t>Vamos a practicar el v</w:t>
      </w:r>
      <w:r>
        <w:rPr>
          <w:b/>
          <w:bCs/>
          <w:lang w:val="es-ES_tradnl"/>
        </w:rPr>
        <w:t>ocabulario aquí abajo (herunder)</w:t>
      </w:r>
    </w:p>
    <w:p w14:paraId="79815B1E" w14:textId="77777777" w:rsidR="00624802" w:rsidRPr="00624802" w:rsidRDefault="00624802" w:rsidP="00624802">
      <w:pPr>
        <w:pStyle w:val="Listeafsnit"/>
        <w:ind w:left="1080"/>
        <w:rPr>
          <w:b/>
          <w:bCs/>
          <w:lang w:val="es-ES_tradnl"/>
        </w:rPr>
      </w:pPr>
    </w:p>
    <w:tbl>
      <w:tblPr>
        <w:tblStyle w:val="Tabel-Gitter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624802" w:rsidRPr="00624802" w14:paraId="419ADB85" w14:textId="77777777" w:rsidTr="00624802">
        <w:tc>
          <w:tcPr>
            <w:tcW w:w="4677" w:type="dxa"/>
          </w:tcPr>
          <w:p w14:paraId="5D27ABF0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Skønhedsoperation: operación,f estética</w:t>
            </w:r>
          </w:p>
        </w:tc>
        <w:tc>
          <w:tcPr>
            <w:tcW w:w="4678" w:type="dxa"/>
          </w:tcPr>
          <w:p w14:paraId="55FC0D66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Talje: cintura, f</w:t>
            </w:r>
          </w:p>
        </w:tc>
      </w:tr>
      <w:tr w:rsidR="00624802" w:rsidRPr="00624802" w14:paraId="033FDE10" w14:textId="77777777" w:rsidTr="00624802">
        <w:tc>
          <w:tcPr>
            <w:tcW w:w="4677" w:type="dxa"/>
          </w:tcPr>
          <w:p w14:paraId="6CE45282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 xml:space="preserve">Vokse: crecer </w:t>
            </w:r>
          </w:p>
        </w:tc>
        <w:tc>
          <w:tcPr>
            <w:tcW w:w="4678" w:type="dxa"/>
          </w:tcPr>
          <w:p w14:paraId="0E3E333A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Hofte: cadera, f</w:t>
            </w:r>
          </w:p>
        </w:tc>
      </w:tr>
      <w:tr w:rsidR="00624802" w:rsidRPr="00624802" w14:paraId="392DE7D7" w14:textId="77777777" w:rsidTr="00624802">
        <w:tc>
          <w:tcPr>
            <w:tcW w:w="4677" w:type="dxa"/>
          </w:tcPr>
          <w:p w14:paraId="4436C2CF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Vise: mostrar (o -&gt; ue)</w:t>
            </w:r>
          </w:p>
        </w:tc>
        <w:tc>
          <w:tcPr>
            <w:tcW w:w="4678" w:type="dxa"/>
          </w:tcPr>
          <w:p w14:paraId="03DC657C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Bred: amplio</w:t>
            </w:r>
          </w:p>
        </w:tc>
      </w:tr>
      <w:tr w:rsidR="00624802" w:rsidRPr="00624802" w14:paraId="461BDB5D" w14:textId="77777777" w:rsidTr="00624802">
        <w:tc>
          <w:tcPr>
            <w:tcW w:w="4677" w:type="dxa"/>
          </w:tcPr>
          <w:p w14:paraId="3123F9E0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</w:rPr>
            </w:pPr>
            <w:r w:rsidRPr="00624802">
              <w:rPr>
                <w:sz w:val="24"/>
                <w:szCs w:val="24"/>
              </w:rPr>
              <w:t xml:space="preserve">Skønhedsideal: el ideal de </w:t>
            </w:r>
            <w:proofErr w:type="spellStart"/>
            <w:r w:rsidRPr="00624802">
              <w:rPr>
                <w:sz w:val="24"/>
                <w:szCs w:val="24"/>
              </w:rPr>
              <w:t>belleza</w:t>
            </w:r>
            <w:proofErr w:type="spellEnd"/>
          </w:p>
        </w:tc>
        <w:tc>
          <w:tcPr>
            <w:tcW w:w="4678" w:type="dxa"/>
          </w:tcPr>
          <w:p w14:paraId="4C35C6E3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Bagdel: culo, m</w:t>
            </w:r>
          </w:p>
        </w:tc>
      </w:tr>
      <w:tr w:rsidR="00624802" w:rsidRPr="00624802" w14:paraId="0F8A21E2" w14:textId="77777777" w:rsidTr="00624802">
        <w:tc>
          <w:tcPr>
            <w:tcW w:w="4677" w:type="dxa"/>
          </w:tcPr>
          <w:p w14:paraId="35BB6404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Overdrivelse: exageración, f</w:t>
            </w:r>
          </w:p>
        </w:tc>
        <w:tc>
          <w:tcPr>
            <w:tcW w:w="4678" w:type="dxa"/>
          </w:tcPr>
          <w:p w14:paraId="70F8B023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Lov: ley, f</w:t>
            </w:r>
          </w:p>
        </w:tc>
      </w:tr>
      <w:tr w:rsidR="00624802" w:rsidRPr="00624802" w14:paraId="78A0A4CC" w14:textId="77777777" w:rsidTr="00624802">
        <w:tc>
          <w:tcPr>
            <w:tcW w:w="4677" w:type="dxa"/>
          </w:tcPr>
          <w:p w14:paraId="4142959F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Kødfuld: carnoso</w:t>
            </w:r>
          </w:p>
        </w:tc>
        <w:tc>
          <w:tcPr>
            <w:tcW w:w="4678" w:type="dxa"/>
          </w:tcPr>
          <w:p w14:paraId="3272C948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Værdi: valor, m</w:t>
            </w:r>
          </w:p>
        </w:tc>
      </w:tr>
      <w:tr w:rsidR="00624802" w:rsidRPr="00624802" w14:paraId="3AD8F4F8" w14:textId="77777777" w:rsidTr="00624802">
        <w:tc>
          <w:tcPr>
            <w:tcW w:w="4677" w:type="dxa"/>
          </w:tcPr>
          <w:p w14:paraId="45DF178D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 xml:space="preserve">Bryst: seno </w:t>
            </w:r>
          </w:p>
        </w:tc>
        <w:tc>
          <w:tcPr>
            <w:tcW w:w="4678" w:type="dxa"/>
          </w:tcPr>
          <w:p w14:paraId="1A97565D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</w:rPr>
            </w:pPr>
            <w:r w:rsidRPr="00624802">
              <w:rPr>
                <w:sz w:val="24"/>
                <w:szCs w:val="24"/>
              </w:rPr>
              <w:t xml:space="preserve">At være modtagelig for: ser </w:t>
            </w:r>
            <w:proofErr w:type="spellStart"/>
            <w:r w:rsidRPr="00624802">
              <w:rPr>
                <w:sz w:val="24"/>
                <w:szCs w:val="24"/>
              </w:rPr>
              <w:t>susceptible</w:t>
            </w:r>
            <w:proofErr w:type="spellEnd"/>
            <w:r w:rsidRPr="00624802">
              <w:rPr>
                <w:sz w:val="24"/>
                <w:szCs w:val="24"/>
              </w:rPr>
              <w:t xml:space="preserve"> a </w:t>
            </w:r>
          </w:p>
        </w:tc>
      </w:tr>
      <w:tr w:rsidR="00624802" w:rsidRPr="00624802" w14:paraId="1E055F3D" w14:textId="77777777" w:rsidTr="00624802">
        <w:tc>
          <w:tcPr>
            <w:tcW w:w="4677" w:type="dxa"/>
          </w:tcPr>
          <w:p w14:paraId="303A9700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>Fyldig: profuso</w:t>
            </w:r>
          </w:p>
        </w:tc>
        <w:tc>
          <w:tcPr>
            <w:tcW w:w="4678" w:type="dxa"/>
          </w:tcPr>
          <w:p w14:paraId="52BFAAB9" w14:textId="77777777" w:rsidR="00624802" w:rsidRPr="00624802" w:rsidRDefault="00624802" w:rsidP="00624802">
            <w:pPr>
              <w:pStyle w:val="Listeafsnit"/>
              <w:spacing w:line="480" w:lineRule="auto"/>
              <w:ind w:left="0"/>
              <w:rPr>
                <w:sz w:val="24"/>
                <w:szCs w:val="24"/>
                <w:lang w:val="es-ES_tradnl"/>
              </w:rPr>
            </w:pPr>
            <w:r w:rsidRPr="00624802">
              <w:rPr>
                <w:sz w:val="24"/>
                <w:szCs w:val="24"/>
                <w:lang w:val="es-ES_tradnl"/>
              </w:rPr>
              <w:t xml:space="preserve">Opnåelig: alcanzable </w:t>
            </w:r>
          </w:p>
        </w:tc>
      </w:tr>
    </w:tbl>
    <w:p w14:paraId="31A3FC53" w14:textId="77777777" w:rsidR="00624802" w:rsidRDefault="00624802"/>
    <w:p w14:paraId="0C8350A5" w14:textId="77777777" w:rsidR="00624802" w:rsidRDefault="00624802"/>
    <w:p w14:paraId="7E20E01B" w14:textId="059C59B8" w:rsidR="00624802" w:rsidRPr="00624802" w:rsidRDefault="00624802" w:rsidP="00624802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24802">
        <w:rPr>
          <w:b/>
          <w:bCs/>
          <w:lang w:val="es-ES_tradnl"/>
        </w:rPr>
        <w:t xml:space="preserve">Vamos a leer el texto </w:t>
      </w:r>
      <w:r w:rsidR="00C14FA1">
        <w:rPr>
          <w:b/>
          <w:bCs/>
          <w:lang w:val="es-ES_tradnl"/>
        </w:rPr>
        <w:t xml:space="preserve">‘Las cirugías estéticas’. </w:t>
      </w:r>
    </w:p>
    <w:p w14:paraId="0FE6158B" w14:textId="77777777" w:rsidR="00624802" w:rsidRDefault="00624802" w:rsidP="00624802">
      <w:pPr>
        <w:rPr>
          <w:lang w:val="es-ES_tradnl"/>
        </w:rPr>
      </w:pPr>
    </w:p>
    <w:p w14:paraId="13874F9C" w14:textId="77777777" w:rsidR="00624802" w:rsidRDefault="00624802" w:rsidP="00624802">
      <w:pPr>
        <w:rPr>
          <w:lang w:val="es-ES_tradnl"/>
        </w:rPr>
      </w:pPr>
    </w:p>
    <w:p w14:paraId="7F1A3E70" w14:textId="77777777" w:rsidR="00624802" w:rsidRDefault="00624802" w:rsidP="00624802">
      <w:pPr>
        <w:rPr>
          <w:lang w:val="es-ES_tradnl"/>
        </w:rPr>
      </w:pPr>
    </w:p>
    <w:p w14:paraId="4C28A88F" w14:textId="77777777" w:rsidR="00624802" w:rsidRDefault="00624802" w:rsidP="00624802">
      <w:pPr>
        <w:rPr>
          <w:lang w:val="es-ES_tradnl"/>
        </w:rPr>
      </w:pPr>
    </w:p>
    <w:p w14:paraId="37980D79" w14:textId="77777777" w:rsidR="00624802" w:rsidRDefault="00624802" w:rsidP="00624802">
      <w:pPr>
        <w:rPr>
          <w:lang w:val="es-ES_tradnl"/>
        </w:rPr>
      </w:pPr>
    </w:p>
    <w:p w14:paraId="2B16D75C" w14:textId="77777777" w:rsidR="00624802" w:rsidRDefault="00624802" w:rsidP="00624802">
      <w:pPr>
        <w:rPr>
          <w:lang w:val="es-ES_tradnl"/>
        </w:rPr>
      </w:pPr>
    </w:p>
    <w:p w14:paraId="7EDCED55" w14:textId="77777777" w:rsidR="00624802" w:rsidRDefault="00624802" w:rsidP="00624802">
      <w:pPr>
        <w:rPr>
          <w:lang w:val="es-ES_tradnl"/>
        </w:rPr>
      </w:pPr>
    </w:p>
    <w:p w14:paraId="7A85BBFB" w14:textId="2EA01BAA" w:rsidR="00624802" w:rsidRPr="00624802" w:rsidRDefault="00624802" w:rsidP="00624802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624802">
        <w:rPr>
          <w:b/>
          <w:bCs/>
        </w:rPr>
        <w:t>Después</w:t>
      </w:r>
      <w:proofErr w:type="spellEnd"/>
      <w:r w:rsidRPr="00624802">
        <w:rPr>
          <w:b/>
          <w:bCs/>
        </w:rPr>
        <w:t xml:space="preserve"> de leer (efter læsningen)</w:t>
      </w:r>
    </w:p>
    <w:p w14:paraId="7E6F342B" w14:textId="0F8C71E4" w:rsidR="00624802" w:rsidRPr="00624802" w:rsidRDefault="00624802" w:rsidP="00624802">
      <w:pPr>
        <w:pStyle w:val="Listeafsnit"/>
        <w:numPr>
          <w:ilvl w:val="0"/>
          <w:numId w:val="2"/>
        </w:numPr>
        <w:rPr>
          <w:b/>
          <w:bCs/>
          <w:lang w:val="es-ES_tradnl"/>
        </w:rPr>
      </w:pPr>
      <w:r w:rsidRPr="00624802">
        <w:rPr>
          <w:b/>
          <w:bCs/>
          <w:lang w:val="es-ES_tradnl"/>
        </w:rPr>
        <w:t>Tienes que combinar las preguntas con la respuesta correcta (hay más respuestas que preguntas)</w:t>
      </w:r>
    </w:p>
    <w:tbl>
      <w:tblPr>
        <w:tblStyle w:val="Tabel-Gitter"/>
        <w:tblW w:w="0" w:type="auto"/>
        <w:tblInd w:w="-113" w:type="dxa"/>
        <w:tblLook w:val="04A0" w:firstRow="1" w:lastRow="0" w:firstColumn="1" w:lastColumn="0" w:noHBand="0" w:noVBand="1"/>
      </w:tblPr>
      <w:tblGrid>
        <w:gridCol w:w="4423"/>
        <w:gridCol w:w="4125"/>
      </w:tblGrid>
      <w:tr w:rsidR="00624802" w:rsidRPr="00C14FA1" w14:paraId="57159A09" w14:textId="77777777" w:rsidTr="00624802">
        <w:tc>
          <w:tcPr>
            <w:tcW w:w="4423" w:type="dxa"/>
          </w:tcPr>
          <w:p w14:paraId="59DF65A2" w14:textId="79B345B3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 xml:space="preserve">1. </w:t>
            </w:r>
            <w:r w:rsidRPr="00624802">
              <w:rPr>
                <w:sz w:val="24"/>
                <w:szCs w:val="24"/>
                <w:lang w:val="es-ES_tradnl"/>
              </w:rPr>
              <w:t>¿Cómo era reconocida Colombia?</w:t>
            </w:r>
          </w:p>
        </w:tc>
        <w:tc>
          <w:tcPr>
            <w:tcW w:w="4125" w:type="dxa"/>
          </w:tcPr>
          <w:p w14:paraId="6A4AEA91" w14:textId="0BEDA208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Personas de todas edades y de todas clases sociales.</w:t>
            </w:r>
          </w:p>
        </w:tc>
      </w:tr>
      <w:tr w:rsidR="00624802" w:rsidRPr="00C14FA1" w14:paraId="40FF05B5" w14:textId="77777777" w:rsidTr="00624802">
        <w:tc>
          <w:tcPr>
            <w:tcW w:w="4423" w:type="dxa"/>
          </w:tcPr>
          <w:p w14:paraId="72C3318B" w14:textId="2E87D9E7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2. </w:t>
            </w:r>
            <w:r w:rsidRPr="00624802">
              <w:rPr>
                <w:sz w:val="24"/>
                <w:szCs w:val="24"/>
                <w:lang w:val="es-ES_tradnl"/>
              </w:rPr>
              <w:t>¿Cómo es el ideal de la belleza en América Latina?</w:t>
            </w:r>
          </w:p>
        </w:tc>
        <w:tc>
          <w:tcPr>
            <w:tcW w:w="4125" w:type="dxa"/>
          </w:tcPr>
          <w:p w14:paraId="45509F60" w14:textId="1A4A2A5A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Porque casi 40 % (por ciento) de los pacientes eran menores de 18 años.</w:t>
            </w:r>
          </w:p>
        </w:tc>
      </w:tr>
      <w:tr w:rsidR="00624802" w:rsidRPr="00C14FA1" w14:paraId="329D4266" w14:textId="77777777" w:rsidTr="00624802">
        <w:tc>
          <w:tcPr>
            <w:tcW w:w="4423" w:type="dxa"/>
          </w:tcPr>
          <w:p w14:paraId="128AD6CF" w14:textId="03C1D48D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3. </w:t>
            </w:r>
            <w:r w:rsidRPr="00624802">
              <w:rPr>
                <w:sz w:val="24"/>
                <w:szCs w:val="24"/>
                <w:lang w:val="es-ES_tradnl"/>
              </w:rPr>
              <w:t>¿Cuáles son los países hispanohablantes con más cirugías estéticas?</w:t>
            </w:r>
          </w:p>
        </w:tc>
        <w:tc>
          <w:tcPr>
            <w:tcW w:w="4125" w:type="dxa"/>
          </w:tcPr>
          <w:p w14:paraId="735F85CF" w14:textId="5DDC30A0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Porque en la televisión casi solo hay personas bonitas.</w:t>
            </w:r>
          </w:p>
        </w:tc>
      </w:tr>
      <w:tr w:rsidR="00624802" w:rsidRPr="00C14FA1" w14:paraId="590DBD79" w14:textId="77777777" w:rsidTr="00624802">
        <w:tc>
          <w:tcPr>
            <w:tcW w:w="4423" w:type="dxa"/>
          </w:tcPr>
          <w:p w14:paraId="5609019E" w14:textId="25FC3A2B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4. </w:t>
            </w:r>
          </w:p>
        </w:tc>
        <w:tc>
          <w:tcPr>
            <w:tcW w:w="4125" w:type="dxa"/>
          </w:tcPr>
          <w:p w14:paraId="328FFDF0" w14:textId="1B320088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Como un “paraíso de la cirugía estética”.</w:t>
            </w:r>
          </w:p>
        </w:tc>
      </w:tr>
      <w:tr w:rsidR="00624802" w:rsidRPr="00C14FA1" w14:paraId="0C42BF24" w14:textId="77777777" w:rsidTr="00624802">
        <w:tc>
          <w:tcPr>
            <w:tcW w:w="4423" w:type="dxa"/>
          </w:tcPr>
          <w:p w14:paraId="7F2AAA43" w14:textId="73A56251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5. </w:t>
            </w:r>
            <w:r w:rsidRPr="00624802">
              <w:rPr>
                <w:sz w:val="24"/>
                <w:szCs w:val="24"/>
                <w:lang w:val="es-ES_tradnl"/>
              </w:rPr>
              <w:t>¿Qué tipo de personas hacen cirugías estéticas?</w:t>
            </w:r>
          </w:p>
        </w:tc>
        <w:tc>
          <w:tcPr>
            <w:tcW w:w="4125" w:type="dxa"/>
          </w:tcPr>
          <w:p w14:paraId="22D2CE58" w14:textId="35C4B3FD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 mucha gente le gusta la belleza natural.</w:t>
            </w:r>
          </w:p>
        </w:tc>
      </w:tr>
      <w:tr w:rsidR="00624802" w:rsidRPr="00C14FA1" w14:paraId="5FF9BA4F" w14:textId="77777777" w:rsidTr="00624802">
        <w:tc>
          <w:tcPr>
            <w:tcW w:w="4423" w:type="dxa"/>
          </w:tcPr>
          <w:p w14:paraId="77AB9241" w14:textId="1EFE6507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6. </w:t>
            </w:r>
            <w:r w:rsidRPr="00624802">
              <w:rPr>
                <w:sz w:val="24"/>
                <w:szCs w:val="24"/>
                <w:lang w:val="es-ES_tradnl"/>
              </w:rPr>
              <w:t>¿Por qué hay muchas cirugías estéticas en países hispanohablantes?</w:t>
            </w:r>
          </w:p>
        </w:tc>
        <w:tc>
          <w:tcPr>
            <w:tcW w:w="4125" w:type="dxa"/>
          </w:tcPr>
          <w:p w14:paraId="0C16C113" w14:textId="111C2B92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Son México, Colombia, Venezuela, Argentina y España.</w:t>
            </w:r>
          </w:p>
        </w:tc>
      </w:tr>
      <w:tr w:rsidR="00624802" w:rsidRPr="00C14FA1" w14:paraId="3D7E03B1" w14:textId="77777777" w:rsidTr="00624802">
        <w:tc>
          <w:tcPr>
            <w:tcW w:w="4423" w:type="dxa"/>
          </w:tcPr>
          <w:p w14:paraId="11942A28" w14:textId="40DEC529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7. </w:t>
            </w:r>
            <w:r w:rsidRPr="00624802">
              <w:rPr>
                <w:sz w:val="24"/>
                <w:szCs w:val="24"/>
                <w:lang w:val="es-ES_tradnl"/>
              </w:rPr>
              <w:t>¿Por qué ha sido necesaria una nueva ley en Colombia?</w:t>
            </w:r>
          </w:p>
        </w:tc>
        <w:tc>
          <w:tcPr>
            <w:tcW w:w="4125" w:type="dxa"/>
          </w:tcPr>
          <w:p w14:paraId="7C21F341" w14:textId="019C811F" w:rsidR="00624802" w:rsidRPr="00624802" w:rsidRDefault="00624802" w:rsidP="00624802">
            <w:pPr>
              <w:pStyle w:val="Listeafsnit"/>
              <w:spacing w:line="360" w:lineRule="auto"/>
              <w:ind w:left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Es una mujer con los labios carnosos, senos profusos, cintura de guitarra, caderas amplias y culo grande.</w:t>
            </w:r>
          </w:p>
        </w:tc>
      </w:tr>
    </w:tbl>
    <w:p w14:paraId="2531F096" w14:textId="77777777" w:rsidR="00624802" w:rsidRPr="00624802" w:rsidRDefault="00624802" w:rsidP="00624802">
      <w:pPr>
        <w:pStyle w:val="Listeafsnit"/>
        <w:spacing w:line="360" w:lineRule="auto"/>
        <w:ind w:left="-113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273"/>
        <w:gridCol w:w="1272"/>
        <w:gridCol w:w="1272"/>
        <w:gridCol w:w="1272"/>
        <w:gridCol w:w="1273"/>
        <w:gridCol w:w="1273"/>
        <w:gridCol w:w="1273"/>
      </w:tblGrid>
      <w:tr w:rsidR="00624802" w:rsidRPr="00C14FA1" w14:paraId="193B62AB" w14:textId="77777777" w:rsidTr="00624802">
        <w:tc>
          <w:tcPr>
            <w:tcW w:w="1375" w:type="dxa"/>
          </w:tcPr>
          <w:p w14:paraId="216DF5C1" w14:textId="362F2647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5" w:type="dxa"/>
          </w:tcPr>
          <w:p w14:paraId="1279AE14" w14:textId="69C94A97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5" w:type="dxa"/>
          </w:tcPr>
          <w:p w14:paraId="6117FB3F" w14:textId="677ED582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5" w:type="dxa"/>
          </w:tcPr>
          <w:p w14:paraId="700E92C0" w14:textId="3F0CF9B6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6" w:type="dxa"/>
          </w:tcPr>
          <w:p w14:paraId="7A20BB0B" w14:textId="491EDABA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6" w:type="dxa"/>
          </w:tcPr>
          <w:p w14:paraId="54B49965" w14:textId="050D28C9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1376" w:type="dxa"/>
          </w:tcPr>
          <w:p w14:paraId="2F6D9008" w14:textId="3D55B18E" w:rsidR="00624802" w:rsidRDefault="00624802" w:rsidP="00624802">
            <w:pPr>
              <w:pStyle w:val="Listeafsnit"/>
              <w:numPr>
                <w:ilvl w:val="0"/>
                <w:numId w:val="3"/>
              </w:numPr>
              <w:rPr>
                <w:lang w:val="es-ES_tradnl"/>
              </w:rPr>
            </w:pPr>
          </w:p>
        </w:tc>
      </w:tr>
      <w:tr w:rsidR="00624802" w:rsidRPr="00C14FA1" w14:paraId="4D5401F1" w14:textId="77777777" w:rsidTr="00624802">
        <w:tc>
          <w:tcPr>
            <w:tcW w:w="1375" w:type="dxa"/>
          </w:tcPr>
          <w:p w14:paraId="1644F2D8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5" w:type="dxa"/>
          </w:tcPr>
          <w:p w14:paraId="6E250F33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5" w:type="dxa"/>
          </w:tcPr>
          <w:p w14:paraId="1EC5035A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5" w:type="dxa"/>
          </w:tcPr>
          <w:p w14:paraId="071E55DC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6" w:type="dxa"/>
          </w:tcPr>
          <w:p w14:paraId="31D09B4F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6" w:type="dxa"/>
          </w:tcPr>
          <w:p w14:paraId="2AE2FCFE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  <w:tc>
          <w:tcPr>
            <w:tcW w:w="1376" w:type="dxa"/>
          </w:tcPr>
          <w:p w14:paraId="61106733" w14:textId="77777777" w:rsidR="00624802" w:rsidRDefault="00624802" w:rsidP="00624802">
            <w:pPr>
              <w:pStyle w:val="Listeafsnit"/>
              <w:ind w:left="0"/>
              <w:rPr>
                <w:lang w:val="es-ES_tradnl"/>
              </w:rPr>
            </w:pPr>
          </w:p>
        </w:tc>
      </w:tr>
    </w:tbl>
    <w:p w14:paraId="347B8E3E" w14:textId="77777777" w:rsidR="00624802" w:rsidRDefault="00624802" w:rsidP="00624802">
      <w:pPr>
        <w:rPr>
          <w:lang w:val="es-ES_tradnl"/>
        </w:rPr>
      </w:pPr>
    </w:p>
    <w:p w14:paraId="1833CFB3" w14:textId="77777777" w:rsidR="00624802" w:rsidRDefault="00624802" w:rsidP="00624802">
      <w:pPr>
        <w:rPr>
          <w:lang w:val="es-ES_tradnl"/>
        </w:rPr>
      </w:pPr>
    </w:p>
    <w:p w14:paraId="316283D4" w14:textId="77777777" w:rsidR="000225CB" w:rsidRDefault="000225CB" w:rsidP="00624802">
      <w:pPr>
        <w:rPr>
          <w:lang w:val="es-ES_tradnl"/>
        </w:rPr>
      </w:pPr>
    </w:p>
    <w:p w14:paraId="56F84EF7" w14:textId="609D3DC0" w:rsidR="000225CB" w:rsidRDefault="000225CB" w:rsidP="00624802">
      <w:pPr>
        <w:rPr>
          <w:lang w:val="es-ES_tradnl"/>
        </w:rPr>
      </w:pPr>
      <w:r>
        <w:rPr>
          <w:lang w:val="es-ES_tradnl"/>
        </w:rPr>
        <w:t>Al terminar (som afslutning)</w:t>
      </w:r>
    </w:p>
    <w:p w14:paraId="11DD958D" w14:textId="77777777" w:rsidR="000225CB" w:rsidRPr="0010107B" w:rsidRDefault="000225CB" w:rsidP="000225CB">
      <w:pPr>
        <w:rPr>
          <w:lang w:val="es-ES"/>
        </w:rPr>
      </w:pPr>
      <w:r w:rsidRPr="0010107B">
        <w:rPr>
          <w:lang w:val="es-ES"/>
        </w:rPr>
        <w:t>¿Qué significa la belleza para mujeres en latinoamérica?</w:t>
      </w:r>
    </w:p>
    <w:p w14:paraId="20144415" w14:textId="39C50153" w:rsidR="000225CB" w:rsidRPr="000225CB" w:rsidRDefault="000225CB" w:rsidP="000225CB">
      <w:pPr>
        <w:pStyle w:val="Listeafsnit"/>
        <w:rPr>
          <w:lang w:val="es-ES_tradnl"/>
        </w:rPr>
      </w:pPr>
    </w:p>
    <w:sectPr w:rsidR="000225CB" w:rsidRPr="000225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D66"/>
    <w:multiLevelType w:val="hybridMultilevel"/>
    <w:tmpl w:val="6CC42ABC"/>
    <w:lvl w:ilvl="0" w:tplc="5B6EE4F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4C06"/>
    <w:multiLevelType w:val="hybridMultilevel"/>
    <w:tmpl w:val="23CA7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5A9A"/>
    <w:multiLevelType w:val="hybridMultilevel"/>
    <w:tmpl w:val="D1789CBC"/>
    <w:lvl w:ilvl="0" w:tplc="659EF8B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5109C"/>
    <w:multiLevelType w:val="hybridMultilevel"/>
    <w:tmpl w:val="50F4FA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3070">
    <w:abstractNumId w:val="3"/>
  </w:num>
  <w:num w:numId="2" w16cid:durableId="1343557139">
    <w:abstractNumId w:val="2"/>
  </w:num>
  <w:num w:numId="3" w16cid:durableId="1267425646">
    <w:abstractNumId w:val="1"/>
  </w:num>
  <w:num w:numId="4" w16cid:durableId="161470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02"/>
    <w:rsid w:val="000225CB"/>
    <w:rsid w:val="00624802"/>
    <w:rsid w:val="00903507"/>
    <w:rsid w:val="00C14FA1"/>
    <w:rsid w:val="00F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51F"/>
  <w15:chartTrackingRefBased/>
  <w15:docId w15:val="{999D4146-B1CD-47EF-B455-17E17D89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4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4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4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4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4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4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4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4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4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48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48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48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48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4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48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480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248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2025-01-30T15:33:00Z</dcterms:created>
  <dcterms:modified xsi:type="dcterms:W3CDTF">2025-01-31T08:25:00Z</dcterms:modified>
</cp:coreProperties>
</file>