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9D673" w14:textId="61FF02D6" w:rsidR="008551BB" w:rsidRDefault="009E6092" w:rsidP="0029010E">
      <w:pPr>
        <w:pStyle w:val="Titel"/>
        <w:jc w:val="center"/>
        <w:rPr>
          <w:rFonts w:eastAsia="Times New Roman"/>
          <w:lang w:eastAsia="da-DK"/>
        </w:rPr>
      </w:pPr>
      <w:r>
        <w:rPr>
          <w:rFonts w:eastAsia="Times New Roman"/>
          <w:lang w:eastAsia="da-DK"/>
        </w:rPr>
        <w:t>Forelskelse og kærlighed</w:t>
      </w:r>
    </w:p>
    <w:p w14:paraId="09B7F745" w14:textId="77777777" w:rsidR="0029010E" w:rsidRDefault="0029010E" w:rsidP="009E6092">
      <w:pPr>
        <w:shd w:val="clear" w:color="auto" w:fill="FFFFFF"/>
        <w:spacing w:line="276" w:lineRule="auto"/>
        <w:jc w:val="center"/>
        <w:outlineLvl w:val="0"/>
        <w:rPr>
          <w:rFonts w:ascii="var(--font-title)" w:eastAsia="Times New Roman" w:hAnsi="var(--font-title)" w:cs="Noto Sans"/>
          <w:b/>
          <w:bCs/>
          <w:color w:val="333333"/>
          <w:kern w:val="36"/>
          <w:sz w:val="42"/>
          <w:szCs w:val="42"/>
          <w:lang w:eastAsia="da-DK"/>
          <w14:ligatures w14:val="none"/>
        </w:rPr>
      </w:pPr>
    </w:p>
    <w:sdt>
      <w:sdtPr>
        <w:id w:val="508873149"/>
        <w:docPartObj>
          <w:docPartGallery w:val="Table of Contents"/>
          <w:docPartUnique/>
        </w:docPartObj>
      </w:sdtPr>
      <w:sdtEndPr>
        <w:rPr>
          <w:rFonts w:asciiTheme="minorHAnsi" w:eastAsiaTheme="minorHAnsi" w:hAnsiTheme="minorHAnsi" w:cstheme="minorBidi"/>
          <w:b/>
          <w:bCs/>
          <w:color w:val="auto"/>
          <w:kern w:val="2"/>
          <w:sz w:val="22"/>
          <w:szCs w:val="22"/>
          <w:lang w:eastAsia="en-US"/>
          <w14:ligatures w14:val="standardContextual"/>
        </w:rPr>
      </w:sdtEndPr>
      <w:sdtContent>
        <w:p w14:paraId="7945FDBC" w14:textId="2592E364" w:rsidR="0095407A" w:rsidRDefault="0095407A">
          <w:pPr>
            <w:pStyle w:val="Overskrift"/>
          </w:pPr>
          <w:r>
            <w:t>Indhold</w:t>
          </w:r>
        </w:p>
        <w:p w14:paraId="21F1CBBF" w14:textId="7BDD3655" w:rsidR="009C66C7" w:rsidRDefault="0095407A">
          <w:pPr>
            <w:pStyle w:val="Indholdsfortegnelse1"/>
            <w:tabs>
              <w:tab w:val="right" w:leader="dot" w:pos="9628"/>
            </w:tabs>
            <w:rPr>
              <w:rFonts w:eastAsiaTheme="minorEastAsia"/>
              <w:noProof/>
              <w:sz w:val="24"/>
              <w:szCs w:val="24"/>
              <w:lang w:eastAsia="da-DK"/>
            </w:rPr>
          </w:pPr>
          <w:r>
            <w:fldChar w:fldCharType="begin"/>
          </w:r>
          <w:r>
            <w:instrText xml:space="preserve"> TOC \o "1-3" \h \z \u </w:instrText>
          </w:r>
          <w:r>
            <w:fldChar w:fldCharType="separate"/>
          </w:r>
          <w:hyperlink w:anchor="_Toc189554351" w:history="1">
            <w:r w:rsidR="009C66C7" w:rsidRPr="005840E9">
              <w:rPr>
                <w:rStyle w:val="Hyperlink"/>
                <w:rFonts w:ascii="var(--font-title)" w:eastAsia="Times New Roman" w:hAnsi="var(--font-title)" w:cs="Noto Sans"/>
                <w:b/>
                <w:bCs/>
                <w:noProof/>
                <w:kern w:val="36"/>
                <w:lang w:eastAsia="da-DK"/>
                <w14:ligatures w14:val="none"/>
              </w:rPr>
              <w:t>Forskellige tilknytningsstile</w:t>
            </w:r>
            <w:r w:rsidR="009C66C7">
              <w:rPr>
                <w:noProof/>
                <w:webHidden/>
              </w:rPr>
              <w:tab/>
            </w:r>
            <w:r w:rsidR="009C66C7">
              <w:rPr>
                <w:noProof/>
                <w:webHidden/>
              </w:rPr>
              <w:fldChar w:fldCharType="begin"/>
            </w:r>
            <w:r w:rsidR="009C66C7">
              <w:rPr>
                <w:noProof/>
                <w:webHidden/>
              </w:rPr>
              <w:instrText xml:space="preserve"> PAGEREF _Toc189554351 \h </w:instrText>
            </w:r>
            <w:r w:rsidR="009C66C7">
              <w:rPr>
                <w:noProof/>
                <w:webHidden/>
              </w:rPr>
            </w:r>
            <w:r w:rsidR="009C66C7">
              <w:rPr>
                <w:noProof/>
                <w:webHidden/>
              </w:rPr>
              <w:fldChar w:fldCharType="separate"/>
            </w:r>
            <w:r w:rsidR="009C66C7">
              <w:rPr>
                <w:noProof/>
                <w:webHidden/>
              </w:rPr>
              <w:t>2</w:t>
            </w:r>
            <w:r w:rsidR="009C66C7">
              <w:rPr>
                <w:noProof/>
                <w:webHidden/>
              </w:rPr>
              <w:fldChar w:fldCharType="end"/>
            </w:r>
          </w:hyperlink>
        </w:p>
        <w:p w14:paraId="542213CF" w14:textId="4B43FAA5" w:rsidR="009C66C7" w:rsidRDefault="009C66C7">
          <w:pPr>
            <w:pStyle w:val="Indholdsfortegnelse1"/>
            <w:tabs>
              <w:tab w:val="right" w:leader="dot" w:pos="9628"/>
            </w:tabs>
            <w:rPr>
              <w:rFonts w:eastAsiaTheme="minorEastAsia"/>
              <w:noProof/>
              <w:sz w:val="24"/>
              <w:szCs w:val="24"/>
              <w:lang w:eastAsia="da-DK"/>
            </w:rPr>
          </w:pPr>
          <w:hyperlink w:anchor="_Toc189554352" w:history="1">
            <w:r w:rsidRPr="005840E9">
              <w:rPr>
                <w:rStyle w:val="Hyperlink"/>
                <w:rFonts w:ascii="var(--font-title)" w:eastAsia="Times New Roman" w:hAnsi="var(--font-title)" w:cs="Noto Sans"/>
                <w:b/>
                <w:bCs/>
                <w:noProof/>
                <w:kern w:val="36"/>
                <w:lang w:eastAsia="da-DK"/>
                <w14:ligatures w14:val="none"/>
              </w:rPr>
              <w:t>Vi begærer det, andre begærer</w:t>
            </w:r>
            <w:r>
              <w:rPr>
                <w:noProof/>
                <w:webHidden/>
              </w:rPr>
              <w:tab/>
            </w:r>
            <w:r>
              <w:rPr>
                <w:noProof/>
                <w:webHidden/>
              </w:rPr>
              <w:fldChar w:fldCharType="begin"/>
            </w:r>
            <w:r>
              <w:rPr>
                <w:noProof/>
                <w:webHidden/>
              </w:rPr>
              <w:instrText xml:space="preserve"> PAGEREF _Toc189554352 \h </w:instrText>
            </w:r>
            <w:r>
              <w:rPr>
                <w:noProof/>
                <w:webHidden/>
              </w:rPr>
            </w:r>
            <w:r>
              <w:rPr>
                <w:noProof/>
                <w:webHidden/>
              </w:rPr>
              <w:fldChar w:fldCharType="separate"/>
            </w:r>
            <w:r>
              <w:rPr>
                <w:noProof/>
                <w:webHidden/>
              </w:rPr>
              <w:t>4</w:t>
            </w:r>
            <w:r>
              <w:rPr>
                <w:noProof/>
                <w:webHidden/>
              </w:rPr>
              <w:fldChar w:fldCharType="end"/>
            </w:r>
          </w:hyperlink>
        </w:p>
        <w:p w14:paraId="3A5ED998" w14:textId="1FFCF86F" w:rsidR="009C66C7" w:rsidRDefault="009C66C7">
          <w:pPr>
            <w:pStyle w:val="Indholdsfortegnelse1"/>
            <w:tabs>
              <w:tab w:val="right" w:leader="dot" w:pos="9628"/>
            </w:tabs>
            <w:rPr>
              <w:rFonts w:eastAsiaTheme="minorEastAsia"/>
              <w:noProof/>
              <w:sz w:val="24"/>
              <w:szCs w:val="24"/>
              <w:lang w:eastAsia="da-DK"/>
            </w:rPr>
          </w:pPr>
          <w:hyperlink w:anchor="_Toc189554353" w:history="1">
            <w:r w:rsidRPr="005840E9">
              <w:rPr>
                <w:rStyle w:val="Hyperlink"/>
                <w:rFonts w:ascii="var(--font-title)" w:eastAsia="Times New Roman" w:hAnsi="var(--font-title)" w:cs="Noto Sans"/>
                <w:b/>
                <w:bCs/>
                <w:noProof/>
                <w:kern w:val="36"/>
                <w:lang w:eastAsia="da-DK"/>
                <w14:ligatures w14:val="none"/>
              </w:rPr>
              <w:t>Kærlighedens tre komponenter</w:t>
            </w:r>
            <w:r>
              <w:rPr>
                <w:noProof/>
                <w:webHidden/>
              </w:rPr>
              <w:tab/>
            </w:r>
            <w:r>
              <w:rPr>
                <w:noProof/>
                <w:webHidden/>
              </w:rPr>
              <w:fldChar w:fldCharType="begin"/>
            </w:r>
            <w:r>
              <w:rPr>
                <w:noProof/>
                <w:webHidden/>
              </w:rPr>
              <w:instrText xml:space="preserve"> PAGEREF _Toc189554353 \h </w:instrText>
            </w:r>
            <w:r>
              <w:rPr>
                <w:noProof/>
                <w:webHidden/>
              </w:rPr>
            </w:r>
            <w:r>
              <w:rPr>
                <w:noProof/>
                <w:webHidden/>
              </w:rPr>
              <w:fldChar w:fldCharType="separate"/>
            </w:r>
            <w:r>
              <w:rPr>
                <w:noProof/>
                <w:webHidden/>
              </w:rPr>
              <w:t>6</w:t>
            </w:r>
            <w:r>
              <w:rPr>
                <w:noProof/>
                <w:webHidden/>
              </w:rPr>
              <w:fldChar w:fldCharType="end"/>
            </w:r>
          </w:hyperlink>
        </w:p>
        <w:p w14:paraId="63CE7D8C" w14:textId="4703AE60" w:rsidR="009C66C7" w:rsidRDefault="009C66C7">
          <w:pPr>
            <w:pStyle w:val="Indholdsfortegnelse1"/>
            <w:tabs>
              <w:tab w:val="right" w:leader="dot" w:pos="9628"/>
            </w:tabs>
            <w:rPr>
              <w:rFonts w:eastAsiaTheme="minorEastAsia"/>
              <w:noProof/>
              <w:sz w:val="24"/>
              <w:szCs w:val="24"/>
              <w:lang w:eastAsia="da-DK"/>
            </w:rPr>
          </w:pPr>
          <w:hyperlink w:anchor="_Toc189554354" w:history="1">
            <w:r w:rsidRPr="005840E9">
              <w:rPr>
                <w:rStyle w:val="Hyperlink"/>
                <w:rFonts w:ascii="var(--font-title)" w:eastAsia="Times New Roman" w:hAnsi="var(--font-title)" w:cs="Noto Sans"/>
                <w:b/>
                <w:bCs/>
                <w:noProof/>
                <w:kern w:val="36"/>
                <w:lang w:eastAsia="da-DK"/>
                <w14:ligatures w14:val="none"/>
              </w:rPr>
              <w:t>Kærlighed og forelskelse er ren kemi</w:t>
            </w:r>
            <w:r>
              <w:rPr>
                <w:noProof/>
                <w:webHidden/>
              </w:rPr>
              <w:tab/>
            </w:r>
            <w:r>
              <w:rPr>
                <w:noProof/>
                <w:webHidden/>
              </w:rPr>
              <w:fldChar w:fldCharType="begin"/>
            </w:r>
            <w:r>
              <w:rPr>
                <w:noProof/>
                <w:webHidden/>
              </w:rPr>
              <w:instrText xml:space="preserve"> PAGEREF _Toc189554354 \h </w:instrText>
            </w:r>
            <w:r>
              <w:rPr>
                <w:noProof/>
                <w:webHidden/>
              </w:rPr>
            </w:r>
            <w:r>
              <w:rPr>
                <w:noProof/>
                <w:webHidden/>
              </w:rPr>
              <w:fldChar w:fldCharType="separate"/>
            </w:r>
            <w:r>
              <w:rPr>
                <w:noProof/>
                <w:webHidden/>
              </w:rPr>
              <w:t>8</w:t>
            </w:r>
            <w:r>
              <w:rPr>
                <w:noProof/>
                <w:webHidden/>
              </w:rPr>
              <w:fldChar w:fldCharType="end"/>
            </w:r>
          </w:hyperlink>
        </w:p>
        <w:p w14:paraId="03B36231" w14:textId="6C4D213C" w:rsidR="009C66C7" w:rsidRDefault="009C66C7">
          <w:pPr>
            <w:pStyle w:val="Indholdsfortegnelse1"/>
            <w:tabs>
              <w:tab w:val="right" w:leader="dot" w:pos="9628"/>
            </w:tabs>
            <w:rPr>
              <w:rFonts w:eastAsiaTheme="minorEastAsia"/>
              <w:noProof/>
              <w:sz w:val="24"/>
              <w:szCs w:val="24"/>
              <w:lang w:eastAsia="da-DK"/>
            </w:rPr>
          </w:pPr>
          <w:hyperlink w:anchor="_Toc189554355" w:history="1">
            <w:r w:rsidRPr="005840E9">
              <w:rPr>
                <w:rStyle w:val="Hyperlink"/>
                <w:rFonts w:ascii="var(--font-title)" w:eastAsia="Times New Roman" w:hAnsi="var(--font-title)" w:cs="Noto Sans"/>
                <w:b/>
                <w:bCs/>
                <w:noProof/>
                <w:kern w:val="36"/>
                <w:lang w:eastAsia="da-DK"/>
                <w14:ligatures w14:val="none"/>
              </w:rPr>
              <w:t>Hvem bliver vi tiltrukket af?</w:t>
            </w:r>
            <w:r>
              <w:rPr>
                <w:noProof/>
                <w:webHidden/>
              </w:rPr>
              <w:tab/>
            </w:r>
            <w:r>
              <w:rPr>
                <w:noProof/>
                <w:webHidden/>
              </w:rPr>
              <w:fldChar w:fldCharType="begin"/>
            </w:r>
            <w:r>
              <w:rPr>
                <w:noProof/>
                <w:webHidden/>
              </w:rPr>
              <w:instrText xml:space="preserve"> PAGEREF _Toc189554355 \h </w:instrText>
            </w:r>
            <w:r>
              <w:rPr>
                <w:noProof/>
                <w:webHidden/>
              </w:rPr>
            </w:r>
            <w:r>
              <w:rPr>
                <w:noProof/>
                <w:webHidden/>
              </w:rPr>
              <w:fldChar w:fldCharType="separate"/>
            </w:r>
            <w:r>
              <w:rPr>
                <w:noProof/>
                <w:webHidden/>
              </w:rPr>
              <w:t>10</w:t>
            </w:r>
            <w:r>
              <w:rPr>
                <w:noProof/>
                <w:webHidden/>
              </w:rPr>
              <w:fldChar w:fldCharType="end"/>
            </w:r>
          </w:hyperlink>
        </w:p>
        <w:p w14:paraId="13CAAEB8" w14:textId="7F43C8AF" w:rsidR="009C66C7" w:rsidRDefault="009C66C7">
          <w:pPr>
            <w:pStyle w:val="Indholdsfortegnelse2"/>
            <w:tabs>
              <w:tab w:val="right" w:leader="dot" w:pos="9628"/>
            </w:tabs>
            <w:rPr>
              <w:rFonts w:eastAsiaTheme="minorEastAsia"/>
              <w:noProof/>
              <w:sz w:val="24"/>
              <w:szCs w:val="24"/>
              <w:lang w:eastAsia="da-DK"/>
            </w:rPr>
          </w:pPr>
          <w:hyperlink w:anchor="_Toc189554356" w:history="1">
            <w:r w:rsidRPr="005840E9">
              <w:rPr>
                <w:rStyle w:val="Hyperlink"/>
                <w:rFonts w:ascii="var(--font-title)" w:eastAsia="Times New Roman" w:hAnsi="var(--font-title)" w:cs="Noto Sans"/>
                <w:b/>
                <w:bCs/>
                <w:noProof/>
                <w:kern w:val="0"/>
                <w:lang w:eastAsia="da-DK"/>
                <w14:ligatures w14:val="none"/>
              </w:rPr>
              <w:t>Det asymmetriske partnervalg</w:t>
            </w:r>
            <w:r>
              <w:rPr>
                <w:noProof/>
                <w:webHidden/>
              </w:rPr>
              <w:tab/>
            </w:r>
            <w:r>
              <w:rPr>
                <w:noProof/>
                <w:webHidden/>
              </w:rPr>
              <w:fldChar w:fldCharType="begin"/>
            </w:r>
            <w:r>
              <w:rPr>
                <w:noProof/>
                <w:webHidden/>
              </w:rPr>
              <w:instrText xml:space="preserve"> PAGEREF _Toc189554356 \h </w:instrText>
            </w:r>
            <w:r>
              <w:rPr>
                <w:noProof/>
                <w:webHidden/>
              </w:rPr>
            </w:r>
            <w:r>
              <w:rPr>
                <w:noProof/>
                <w:webHidden/>
              </w:rPr>
              <w:fldChar w:fldCharType="separate"/>
            </w:r>
            <w:r>
              <w:rPr>
                <w:noProof/>
                <w:webHidden/>
              </w:rPr>
              <w:t>11</w:t>
            </w:r>
            <w:r>
              <w:rPr>
                <w:noProof/>
                <w:webHidden/>
              </w:rPr>
              <w:fldChar w:fldCharType="end"/>
            </w:r>
          </w:hyperlink>
        </w:p>
        <w:p w14:paraId="619D962B" w14:textId="38CC6C17" w:rsidR="009C66C7" w:rsidRDefault="009C66C7">
          <w:pPr>
            <w:pStyle w:val="Indholdsfortegnelse1"/>
            <w:tabs>
              <w:tab w:val="right" w:leader="dot" w:pos="9628"/>
            </w:tabs>
            <w:rPr>
              <w:rFonts w:eastAsiaTheme="minorEastAsia"/>
              <w:noProof/>
              <w:sz w:val="24"/>
              <w:szCs w:val="24"/>
              <w:lang w:eastAsia="da-DK"/>
            </w:rPr>
          </w:pPr>
          <w:hyperlink w:anchor="_Toc189554357" w:history="1">
            <w:r w:rsidRPr="005840E9">
              <w:rPr>
                <w:rStyle w:val="Hyperlink"/>
                <w:rFonts w:ascii="var(--font-title)" w:eastAsia="Times New Roman" w:hAnsi="var(--font-title)" w:cs="Noto Sans"/>
                <w:b/>
                <w:bCs/>
                <w:noProof/>
                <w:kern w:val="36"/>
                <w:lang w:eastAsia="da-DK"/>
                <w14:ligatures w14:val="none"/>
              </w:rPr>
              <w:t>Seksuel selektion og partnervalg</w:t>
            </w:r>
            <w:r>
              <w:rPr>
                <w:noProof/>
                <w:webHidden/>
              </w:rPr>
              <w:tab/>
            </w:r>
            <w:r>
              <w:rPr>
                <w:noProof/>
                <w:webHidden/>
              </w:rPr>
              <w:fldChar w:fldCharType="begin"/>
            </w:r>
            <w:r>
              <w:rPr>
                <w:noProof/>
                <w:webHidden/>
              </w:rPr>
              <w:instrText xml:space="preserve"> PAGEREF _Toc189554357 \h </w:instrText>
            </w:r>
            <w:r>
              <w:rPr>
                <w:noProof/>
                <w:webHidden/>
              </w:rPr>
            </w:r>
            <w:r>
              <w:rPr>
                <w:noProof/>
                <w:webHidden/>
              </w:rPr>
              <w:fldChar w:fldCharType="separate"/>
            </w:r>
            <w:r>
              <w:rPr>
                <w:noProof/>
                <w:webHidden/>
              </w:rPr>
              <w:t>12</w:t>
            </w:r>
            <w:r>
              <w:rPr>
                <w:noProof/>
                <w:webHidden/>
              </w:rPr>
              <w:fldChar w:fldCharType="end"/>
            </w:r>
          </w:hyperlink>
        </w:p>
        <w:p w14:paraId="7596DAD7" w14:textId="693ECC90" w:rsidR="009C66C7" w:rsidRDefault="009C66C7">
          <w:pPr>
            <w:pStyle w:val="Indholdsfortegnelse2"/>
            <w:tabs>
              <w:tab w:val="right" w:leader="dot" w:pos="9628"/>
            </w:tabs>
            <w:rPr>
              <w:rFonts w:eastAsiaTheme="minorEastAsia"/>
              <w:noProof/>
              <w:sz w:val="24"/>
              <w:szCs w:val="24"/>
              <w:lang w:eastAsia="da-DK"/>
            </w:rPr>
          </w:pPr>
          <w:hyperlink w:anchor="_Toc189554358" w:history="1">
            <w:r w:rsidRPr="005840E9">
              <w:rPr>
                <w:rStyle w:val="Hyperlink"/>
                <w:rFonts w:ascii="var(--font-title)" w:eastAsia="Times New Roman" w:hAnsi="var(--font-title)" w:cs="Noto Sans"/>
                <w:b/>
                <w:bCs/>
                <w:noProof/>
                <w:kern w:val="0"/>
                <w:lang w:eastAsia="da-DK"/>
                <w14:ligatures w14:val="none"/>
              </w:rPr>
              <w:t>Det kræsne køn</w:t>
            </w:r>
            <w:r>
              <w:rPr>
                <w:noProof/>
                <w:webHidden/>
              </w:rPr>
              <w:tab/>
            </w:r>
            <w:r>
              <w:rPr>
                <w:noProof/>
                <w:webHidden/>
              </w:rPr>
              <w:fldChar w:fldCharType="begin"/>
            </w:r>
            <w:r>
              <w:rPr>
                <w:noProof/>
                <w:webHidden/>
              </w:rPr>
              <w:instrText xml:space="preserve"> PAGEREF _Toc189554358 \h </w:instrText>
            </w:r>
            <w:r>
              <w:rPr>
                <w:noProof/>
                <w:webHidden/>
              </w:rPr>
            </w:r>
            <w:r>
              <w:rPr>
                <w:noProof/>
                <w:webHidden/>
              </w:rPr>
              <w:fldChar w:fldCharType="separate"/>
            </w:r>
            <w:r>
              <w:rPr>
                <w:noProof/>
                <w:webHidden/>
              </w:rPr>
              <w:t>13</w:t>
            </w:r>
            <w:r>
              <w:rPr>
                <w:noProof/>
                <w:webHidden/>
              </w:rPr>
              <w:fldChar w:fldCharType="end"/>
            </w:r>
          </w:hyperlink>
        </w:p>
        <w:p w14:paraId="37566789" w14:textId="38A5AD89" w:rsidR="009C66C7" w:rsidRDefault="009C66C7">
          <w:pPr>
            <w:pStyle w:val="Indholdsfortegnelse2"/>
            <w:tabs>
              <w:tab w:val="right" w:leader="dot" w:pos="9628"/>
            </w:tabs>
            <w:rPr>
              <w:rFonts w:eastAsiaTheme="minorEastAsia"/>
              <w:noProof/>
              <w:sz w:val="24"/>
              <w:szCs w:val="24"/>
              <w:lang w:eastAsia="da-DK"/>
            </w:rPr>
          </w:pPr>
          <w:hyperlink w:anchor="_Toc189554359" w:history="1">
            <w:r w:rsidRPr="005840E9">
              <w:rPr>
                <w:rStyle w:val="Hyperlink"/>
                <w:rFonts w:ascii="var(--font-title)" w:eastAsia="Times New Roman" w:hAnsi="var(--font-title)" w:cs="Noto Sans"/>
                <w:b/>
                <w:bCs/>
                <w:noProof/>
                <w:kern w:val="0"/>
                <w:lang w:eastAsia="da-DK"/>
                <w14:ligatures w14:val="none"/>
              </w:rPr>
              <w:t>Det attraktive køn</w:t>
            </w:r>
            <w:r>
              <w:rPr>
                <w:noProof/>
                <w:webHidden/>
              </w:rPr>
              <w:tab/>
            </w:r>
            <w:r>
              <w:rPr>
                <w:noProof/>
                <w:webHidden/>
              </w:rPr>
              <w:fldChar w:fldCharType="begin"/>
            </w:r>
            <w:r>
              <w:rPr>
                <w:noProof/>
                <w:webHidden/>
              </w:rPr>
              <w:instrText xml:space="preserve"> PAGEREF _Toc189554359 \h </w:instrText>
            </w:r>
            <w:r>
              <w:rPr>
                <w:noProof/>
                <w:webHidden/>
              </w:rPr>
            </w:r>
            <w:r>
              <w:rPr>
                <w:noProof/>
                <w:webHidden/>
              </w:rPr>
              <w:fldChar w:fldCharType="separate"/>
            </w:r>
            <w:r>
              <w:rPr>
                <w:noProof/>
                <w:webHidden/>
              </w:rPr>
              <w:t>15</w:t>
            </w:r>
            <w:r>
              <w:rPr>
                <w:noProof/>
                <w:webHidden/>
              </w:rPr>
              <w:fldChar w:fldCharType="end"/>
            </w:r>
          </w:hyperlink>
        </w:p>
        <w:p w14:paraId="08CECF4F" w14:textId="59958D6F" w:rsidR="009C66C7" w:rsidRDefault="009C66C7">
          <w:pPr>
            <w:pStyle w:val="Indholdsfortegnelse2"/>
            <w:tabs>
              <w:tab w:val="right" w:leader="dot" w:pos="9628"/>
            </w:tabs>
            <w:rPr>
              <w:rFonts w:eastAsiaTheme="minorEastAsia"/>
              <w:noProof/>
              <w:sz w:val="24"/>
              <w:szCs w:val="24"/>
              <w:lang w:eastAsia="da-DK"/>
            </w:rPr>
          </w:pPr>
          <w:hyperlink w:anchor="_Toc189554360" w:history="1">
            <w:r w:rsidRPr="005840E9">
              <w:rPr>
                <w:rStyle w:val="Hyperlink"/>
                <w:rFonts w:ascii="var(--font-title)" w:eastAsia="Times New Roman" w:hAnsi="var(--font-title)" w:cs="Noto Sans"/>
                <w:b/>
                <w:bCs/>
                <w:noProof/>
                <w:kern w:val="0"/>
                <w:lang w:eastAsia="da-DK"/>
                <w14:ligatures w14:val="none"/>
              </w:rPr>
              <w:t>Natur eller kultur</w:t>
            </w:r>
            <w:r>
              <w:rPr>
                <w:noProof/>
                <w:webHidden/>
              </w:rPr>
              <w:tab/>
            </w:r>
            <w:r>
              <w:rPr>
                <w:noProof/>
                <w:webHidden/>
              </w:rPr>
              <w:fldChar w:fldCharType="begin"/>
            </w:r>
            <w:r>
              <w:rPr>
                <w:noProof/>
                <w:webHidden/>
              </w:rPr>
              <w:instrText xml:space="preserve"> PAGEREF _Toc189554360 \h </w:instrText>
            </w:r>
            <w:r>
              <w:rPr>
                <w:noProof/>
                <w:webHidden/>
              </w:rPr>
            </w:r>
            <w:r>
              <w:rPr>
                <w:noProof/>
                <w:webHidden/>
              </w:rPr>
              <w:fldChar w:fldCharType="separate"/>
            </w:r>
            <w:r>
              <w:rPr>
                <w:noProof/>
                <w:webHidden/>
              </w:rPr>
              <w:t>15</w:t>
            </w:r>
            <w:r>
              <w:rPr>
                <w:noProof/>
                <w:webHidden/>
              </w:rPr>
              <w:fldChar w:fldCharType="end"/>
            </w:r>
          </w:hyperlink>
        </w:p>
        <w:p w14:paraId="00F3C9B1" w14:textId="7D30107E" w:rsidR="009C66C7" w:rsidRDefault="009C66C7">
          <w:pPr>
            <w:pStyle w:val="Indholdsfortegnelse1"/>
            <w:tabs>
              <w:tab w:val="right" w:leader="dot" w:pos="9628"/>
            </w:tabs>
            <w:rPr>
              <w:rFonts w:eastAsiaTheme="minorEastAsia"/>
              <w:noProof/>
              <w:sz w:val="24"/>
              <w:szCs w:val="24"/>
              <w:lang w:eastAsia="da-DK"/>
            </w:rPr>
          </w:pPr>
          <w:hyperlink w:anchor="_Toc189554361" w:history="1">
            <w:r w:rsidRPr="005840E9">
              <w:rPr>
                <w:rStyle w:val="Hyperlink"/>
                <w:rFonts w:ascii="var(--font-title)" w:eastAsia="Times New Roman" w:hAnsi="var(--font-title)" w:cs="Noto Sans"/>
                <w:b/>
                <w:bCs/>
                <w:noProof/>
                <w:kern w:val="36"/>
                <w:lang w:eastAsia="da-DK"/>
                <w14:ligatures w14:val="none"/>
              </w:rPr>
              <w:t>Spørgsmål til Forelskelse og kærlighed</w:t>
            </w:r>
            <w:r>
              <w:rPr>
                <w:noProof/>
                <w:webHidden/>
              </w:rPr>
              <w:tab/>
            </w:r>
            <w:r>
              <w:rPr>
                <w:noProof/>
                <w:webHidden/>
              </w:rPr>
              <w:fldChar w:fldCharType="begin"/>
            </w:r>
            <w:r>
              <w:rPr>
                <w:noProof/>
                <w:webHidden/>
              </w:rPr>
              <w:instrText xml:space="preserve"> PAGEREF _Toc189554361 \h </w:instrText>
            </w:r>
            <w:r>
              <w:rPr>
                <w:noProof/>
                <w:webHidden/>
              </w:rPr>
            </w:r>
            <w:r>
              <w:rPr>
                <w:noProof/>
                <w:webHidden/>
              </w:rPr>
              <w:fldChar w:fldCharType="separate"/>
            </w:r>
            <w:r>
              <w:rPr>
                <w:noProof/>
                <w:webHidden/>
              </w:rPr>
              <w:t>16</w:t>
            </w:r>
            <w:r>
              <w:rPr>
                <w:noProof/>
                <w:webHidden/>
              </w:rPr>
              <w:fldChar w:fldCharType="end"/>
            </w:r>
          </w:hyperlink>
        </w:p>
        <w:p w14:paraId="0D241248" w14:textId="238D436D" w:rsidR="0095407A" w:rsidRDefault="0095407A">
          <w:r>
            <w:rPr>
              <w:b/>
              <w:bCs/>
            </w:rPr>
            <w:fldChar w:fldCharType="end"/>
          </w:r>
        </w:p>
      </w:sdtContent>
    </w:sdt>
    <w:p w14:paraId="03764405" w14:textId="08167955" w:rsidR="008551BB" w:rsidRDefault="009C66C7" w:rsidP="00DC217F">
      <w:pPr>
        <w:spacing w:line="276" w:lineRule="auto"/>
        <w:rPr>
          <w:rFonts w:ascii="var(--font-title)" w:eastAsia="Times New Roman" w:hAnsi="var(--font-title)" w:cs="Noto Sans"/>
          <w:b/>
          <w:bCs/>
          <w:color w:val="333333"/>
          <w:kern w:val="36"/>
          <w:sz w:val="42"/>
          <w:szCs w:val="42"/>
          <w:lang w:eastAsia="da-DK"/>
          <w14:ligatures w14:val="none"/>
        </w:rPr>
      </w:pPr>
      <w:r>
        <w:rPr>
          <w:noProof/>
        </w:rPr>
        <w:drawing>
          <wp:anchor distT="0" distB="0" distL="114300" distR="114300" simplePos="0" relativeHeight="251658240" behindDoc="0" locked="0" layoutInCell="1" allowOverlap="1" wp14:anchorId="479FF972" wp14:editId="70823648">
            <wp:simplePos x="0" y="0"/>
            <wp:positionH relativeFrom="margin">
              <wp:posOffset>755015</wp:posOffset>
            </wp:positionH>
            <wp:positionV relativeFrom="margin">
              <wp:posOffset>4750435</wp:posOffset>
            </wp:positionV>
            <wp:extent cx="4608830" cy="3070860"/>
            <wp:effectExtent l="0" t="0" r="1270" b="0"/>
            <wp:wrapSquare wrapText="bothSides"/>
            <wp:docPr id="1917132362" name="Billede 5" descr="Kærlig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ærligh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08830" cy="3070860"/>
                    </a:xfrm>
                    <a:prstGeom prst="rect">
                      <a:avLst/>
                    </a:prstGeom>
                    <a:noFill/>
                    <a:ln>
                      <a:noFill/>
                    </a:ln>
                  </pic:spPr>
                </pic:pic>
              </a:graphicData>
            </a:graphic>
          </wp:anchor>
        </w:drawing>
      </w:r>
    </w:p>
    <w:p w14:paraId="4C5E37B3" w14:textId="7A50C806" w:rsidR="00E31C11" w:rsidRDefault="00E31C11">
      <w:pPr>
        <w:rPr>
          <w:rFonts w:ascii="var(--font-title)" w:eastAsia="Times New Roman" w:hAnsi="var(--font-title)" w:cs="Noto Sans"/>
          <w:b/>
          <w:bCs/>
          <w:color w:val="333333"/>
          <w:kern w:val="36"/>
          <w:sz w:val="42"/>
          <w:szCs w:val="42"/>
          <w:lang w:eastAsia="da-DK"/>
          <w14:ligatures w14:val="none"/>
        </w:rPr>
      </w:pPr>
      <w:r>
        <w:rPr>
          <w:rFonts w:ascii="var(--font-title)" w:eastAsia="Times New Roman" w:hAnsi="var(--font-title)" w:cs="Noto Sans"/>
          <w:b/>
          <w:bCs/>
          <w:color w:val="333333"/>
          <w:kern w:val="36"/>
          <w:sz w:val="42"/>
          <w:szCs w:val="42"/>
          <w:lang w:eastAsia="da-DK"/>
          <w14:ligatures w14:val="none"/>
        </w:rPr>
        <w:br w:type="page"/>
      </w:r>
    </w:p>
    <w:p w14:paraId="3F5A4483" w14:textId="1329F9BB" w:rsidR="008551BB" w:rsidRPr="008551BB" w:rsidRDefault="008551BB" w:rsidP="00DC217F">
      <w:pPr>
        <w:shd w:val="clear" w:color="auto" w:fill="FFFFFF"/>
        <w:spacing w:line="276" w:lineRule="auto"/>
        <w:outlineLvl w:val="0"/>
        <w:rPr>
          <w:rFonts w:ascii="var(--font-title)" w:eastAsia="Times New Roman" w:hAnsi="var(--font-title)" w:cs="Noto Sans"/>
          <w:b/>
          <w:bCs/>
          <w:color w:val="333333"/>
          <w:kern w:val="36"/>
          <w:sz w:val="42"/>
          <w:szCs w:val="42"/>
          <w:lang w:eastAsia="da-DK"/>
          <w14:ligatures w14:val="none"/>
        </w:rPr>
      </w:pPr>
      <w:bookmarkStart w:id="0" w:name="_Toc189554351"/>
      <w:r w:rsidRPr="008551BB">
        <w:rPr>
          <w:rFonts w:ascii="var(--font-title)" w:eastAsia="Times New Roman" w:hAnsi="var(--font-title)" w:cs="Noto Sans"/>
          <w:b/>
          <w:bCs/>
          <w:color w:val="333333"/>
          <w:kern w:val="36"/>
          <w:sz w:val="42"/>
          <w:szCs w:val="42"/>
          <w:lang w:eastAsia="da-DK"/>
          <w14:ligatures w14:val="none"/>
        </w:rPr>
        <w:lastRenderedPageBreak/>
        <w:t>Forskellige tilknytningsstile</w:t>
      </w:r>
      <w:bookmarkEnd w:id="0"/>
    </w:p>
    <w:p w14:paraId="05032B63" w14:textId="77777777" w:rsidR="008551BB" w:rsidRPr="008551BB" w:rsidRDefault="008551BB" w:rsidP="00DC217F">
      <w:p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 xml:space="preserve">Ifølge John Bowlbys tilknytningsteori er den måde, mennesker danner relationer til andre på, præget af arten af den tidlige tilknytning til forældrene. Senere relationer kommer let til at ligne de tidlige relationer, fordi forældrenes adfærd skaber en "intern arbejdsmodel" hos barnet for, hvordan man omgås andre, der betyder, at barnet forventer det samme og reagerer på samme måde i sine senere voksne relationer. Den canadiske børnepsykolog Mary </w:t>
      </w:r>
      <w:proofErr w:type="spellStart"/>
      <w:r w:rsidRPr="008551BB">
        <w:rPr>
          <w:rFonts w:ascii="var(--font-content)" w:eastAsia="Times New Roman" w:hAnsi="var(--font-content)" w:cs="Noto Sans"/>
          <w:color w:val="333333"/>
          <w:kern w:val="0"/>
          <w:sz w:val="24"/>
          <w:szCs w:val="24"/>
          <w:lang w:eastAsia="da-DK"/>
          <w14:ligatures w14:val="none"/>
        </w:rPr>
        <w:t>Ainsworth</w:t>
      </w:r>
      <w:proofErr w:type="spellEnd"/>
      <w:r w:rsidRPr="008551BB">
        <w:rPr>
          <w:rFonts w:ascii="var(--font-content)" w:eastAsia="Times New Roman" w:hAnsi="var(--font-content)" w:cs="Noto Sans"/>
          <w:color w:val="333333"/>
          <w:kern w:val="0"/>
          <w:sz w:val="24"/>
          <w:szCs w:val="24"/>
          <w:lang w:eastAsia="da-DK"/>
          <w14:ligatures w14:val="none"/>
        </w:rPr>
        <w:t>, der bygger på Bowlbys tanker, udviklede i 1960'erne en test, der kunne vise, hvor tryg eller utryg børns tilknytning til omsorgspersonerne var. Hun fandt frem til tre forskellige tilknytningsmønstre: det trygge, det utryg-undgående og det utryg-ængstelige tilknytningsmønster.</w:t>
      </w:r>
    </w:p>
    <w:p w14:paraId="65A4279D" w14:textId="77777777" w:rsidR="008551BB" w:rsidRPr="008551BB" w:rsidRDefault="008551BB" w:rsidP="00DC217F">
      <w:pPr>
        <w:shd w:val="clear" w:color="auto" w:fill="FFFFFF"/>
        <w:spacing w:after="0"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 xml:space="preserve">Inspireret af Bowlbys teori og </w:t>
      </w:r>
      <w:proofErr w:type="spellStart"/>
      <w:r w:rsidRPr="008551BB">
        <w:rPr>
          <w:rFonts w:ascii="var(--font-content)" w:eastAsia="Times New Roman" w:hAnsi="var(--font-content)" w:cs="Noto Sans"/>
          <w:color w:val="333333"/>
          <w:kern w:val="0"/>
          <w:sz w:val="24"/>
          <w:szCs w:val="24"/>
          <w:lang w:eastAsia="da-DK"/>
          <w14:ligatures w14:val="none"/>
        </w:rPr>
        <w:t>Ainsworths</w:t>
      </w:r>
      <w:proofErr w:type="spellEnd"/>
      <w:r w:rsidRPr="008551BB">
        <w:rPr>
          <w:rFonts w:ascii="var(--font-content)" w:eastAsia="Times New Roman" w:hAnsi="var(--font-content)" w:cs="Noto Sans"/>
          <w:color w:val="333333"/>
          <w:kern w:val="0"/>
          <w:sz w:val="24"/>
          <w:szCs w:val="24"/>
          <w:lang w:eastAsia="da-DK"/>
          <w14:ligatures w14:val="none"/>
        </w:rPr>
        <w:t xml:space="preserve"> tilknytningsmønstre foretog amerikanerne Cindy </w:t>
      </w:r>
      <w:proofErr w:type="spellStart"/>
      <w:r w:rsidRPr="008551BB">
        <w:rPr>
          <w:rFonts w:ascii="var(--font-content)" w:eastAsia="Times New Roman" w:hAnsi="var(--font-content)" w:cs="Noto Sans"/>
          <w:color w:val="333333"/>
          <w:kern w:val="0"/>
          <w:sz w:val="24"/>
          <w:szCs w:val="24"/>
          <w:lang w:eastAsia="da-DK"/>
          <w14:ligatures w14:val="none"/>
        </w:rPr>
        <w:t>Hazan</w:t>
      </w:r>
      <w:proofErr w:type="spellEnd"/>
      <w:r w:rsidRPr="008551BB">
        <w:rPr>
          <w:rFonts w:ascii="var(--font-content)" w:eastAsia="Times New Roman" w:hAnsi="var(--font-content)" w:cs="Noto Sans"/>
          <w:color w:val="333333"/>
          <w:kern w:val="0"/>
          <w:sz w:val="24"/>
          <w:szCs w:val="24"/>
          <w:lang w:eastAsia="da-DK"/>
          <w14:ligatures w14:val="none"/>
        </w:rPr>
        <w:t xml:space="preserve"> og Philip Shaver i 1980'erne en retrospektiv længdesnitsundersøgelse for at finde ud af, om der var en sammenhæng mellem de tidlige tilknytningsmønstre og de kærlighedsrelationer, man senere indgik i som voksen. De 620 personer, som svarede på det spørgeskema, forskerne indrykkede i en lokal avis i Colorado, blev spurgt til deres erfaringer med kærlighed, deres forestillinger om kærligheden og deres erindringer om deres tidlige forhold til omsorgspersonerne. Undersøgelsen nåede frem til, at der var signifikant sammenhæng mellem personernes erfaringer med og syn på kærligheden og så de tilknytningsmønstre de rapporterede, de havde som børn.</w:t>
      </w:r>
    </w:p>
    <w:p w14:paraId="74EDA082" w14:textId="77777777" w:rsidR="008551BB" w:rsidRPr="008551BB" w:rsidRDefault="008551BB" w:rsidP="00DC217F">
      <w:pPr>
        <w:shd w:val="clear" w:color="auto" w:fill="FFFFFF"/>
        <w:spacing w:after="0" w:line="276" w:lineRule="auto"/>
        <w:rPr>
          <w:rFonts w:ascii="var(--font-content)" w:eastAsia="Times New Roman" w:hAnsi="var(--font-content)" w:cs="Noto Sans"/>
          <w:color w:val="333333"/>
          <w:kern w:val="0"/>
          <w:sz w:val="26"/>
          <w:szCs w:val="26"/>
          <w:lang w:eastAsia="da-DK"/>
          <w14:ligatures w14:val="none"/>
        </w:rPr>
      </w:pPr>
    </w:p>
    <w:tbl>
      <w:tblPr>
        <w:tblStyle w:val="Tabel-Gitter"/>
        <w:tblW w:w="0" w:type="auto"/>
        <w:tblLook w:val="04A0" w:firstRow="1" w:lastRow="0" w:firstColumn="1" w:lastColumn="0" w:noHBand="0" w:noVBand="1"/>
      </w:tblPr>
      <w:tblGrid>
        <w:gridCol w:w="1973"/>
        <w:gridCol w:w="2678"/>
        <w:gridCol w:w="2544"/>
        <w:gridCol w:w="2433"/>
      </w:tblGrid>
      <w:tr w:rsidR="008551BB" w:rsidRPr="008551BB" w14:paraId="15746185" w14:textId="77777777" w:rsidTr="008551BB">
        <w:tc>
          <w:tcPr>
            <w:tcW w:w="0" w:type="auto"/>
            <w:hideMark/>
          </w:tcPr>
          <w:p w14:paraId="6590AA25" w14:textId="77777777" w:rsidR="008551BB" w:rsidRPr="008551BB" w:rsidRDefault="008551BB" w:rsidP="00DC217F">
            <w:pPr>
              <w:spacing w:line="276" w:lineRule="auto"/>
              <w:rPr>
                <w:rFonts w:ascii="var(--font-content)" w:eastAsia="Times New Roman" w:hAnsi="var(--font-content)" w:cs="Noto Sans"/>
                <w:color w:val="333333"/>
                <w:kern w:val="0"/>
                <w:sz w:val="26"/>
                <w:szCs w:val="26"/>
                <w:lang w:eastAsia="da-DK"/>
                <w14:ligatures w14:val="none"/>
              </w:rPr>
            </w:pPr>
          </w:p>
        </w:tc>
        <w:tc>
          <w:tcPr>
            <w:tcW w:w="0" w:type="auto"/>
            <w:hideMark/>
          </w:tcPr>
          <w:p w14:paraId="79DC2DCC" w14:textId="77777777" w:rsidR="008551BB" w:rsidRPr="008551BB" w:rsidRDefault="008551BB" w:rsidP="00DC217F">
            <w:pPr>
              <w:spacing w:line="276" w:lineRule="auto"/>
              <w:rPr>
                <w:rFonts w:ascii="Times New Roman" w:eastAsia="Times New Roman" w:hAnsi="Times New Roman" w:cs="Times New Roman"/>
                <w:b/>
                <w:bCs/>
                <w:kern w:val="0"/>
                <w:sz w:val="21"/>
                <w:szCs w:val="21"/>
                <w:lang w:eastAsia="da-DK"/>
                <w14:ligatures w14:val="none"/>
              </w:rPr>
            </w:pPr>
            <w:r w:rsidRPr="008551BB">
              <w:rPr>
                <w:rFonts w:ascii="Times New Roman" w:eastAsia="Times New Roman" w:hAnsi="Times New Roman" w:cs="Times New Roman"/>
                <w:b/>
                <w:bCs/>
                <w:kern w:val="0"/>
                <w:sz w:val="21"/>
                <w:szCs w:val="21"/>
                <w:lang w:eastAsia="da-DK"/>
                <w14:ligatures w14:val="none"/>
              </w:rPr>
              <w:t>Trygge voksne</w:t>
            </w:r>
          </w:p>
        </w:tc>
        <w:tc>
          <w:tcPr>
            <w:tcW w:w="0" w:type="auto"/>
            <w:hideMark/>
          </w:tcPr>
          <w:p w14:paraId="0ED5DB94" w14:textId="77777777" w:rsidR="008551BB" w:rsidRPr="008551BB" w:rsidRDefault="008551BB" w:rsidP="00DC217F">
            <w:pPr>
              <w:spacing w:line="276" w:lineRule="auto"/>
              <w:rPr>
                <w:rFonts w:ascii="Times New Roman" w:eastAsia="Times New Roman" w:hAnsi="Times New Roman" w:cs="Times New Roman"/>
                <w:b/>
                <w:bCs/>
                <w:kern w:val="0"/>
                <w:sz w:val="21"/>
                <w:szCs w:val="21"/>
                <w:lang w:eastAsia="da-DK"/>
                <w14:ligatures w14:val="none"/>
              </w:rPr>
            </w:pPr>
            <w:r w:rsidRPr="008551BB">
              <w:rPr>
                <w:rFonts w:ascii="Times New Roman" w:eastAsia="Times New Roman" w:hAnsi="Times New Roman" w:cs="Times New Roman"/>
                <w:b/>
                <w:bCs/>
                <w:kern w:val="0"/>
                <w:sz w:val="21"/>
                <w:szCs w:val="21"/>
                <w:lang w:eastAsia="da-DK"/>
                <w14:ligatures w14:val="none"/>
              </w:rPr>
              <w:t>Utryg-ængstelige voksne</w:t>
            </w:r>
          </w:p>
        </w:tc>
        <w:tc>
          <w:tcPr>
            <w:tcW w:w="0" w:type="auto"/>
            <w:hideMark/>
          </w:tcPr>
          <w:p w14:paraId="3D5588F8" w14:textId="77777777" w:rsidR="008551BB" w:rsidRPr="008551BB" w:rsidRDefault="008551BB" w:rsidP="00DC217F">
            <w:pPr>
              <w:spacing w:line="276" w:lineRule="auto"/>
              <w:rPr>
                <w:rFonts w:ascii="Times New Roman" w:eastAsia="Times New Roman" w:hAnsi="Times New Roman" w:cs="Times New Roman"/>
                <w:b/>
                <w:bCs/>
                <w:kern w:val="0"/>
                <w:sz w:val="21"/>
                <w:szCs w:val="21"/>
                <w:lang w:eastAsia="da-DK"/>
                <w14:ligatures w14:val="none"/>
              </w:rPr>
            </w:pPr>
            <w:r w:rsidRPr="008551BB">
              <w:rPr>
                <w:rFonts w:ascii="Times New Roman" w:eastAsia="Times New Roman" w:hAnsi="Times New Roman" w:cs="Times New Roman"/>
                <w:b/>
                <w:bCs/>
                <w:kern w:val="0"/>
                <w:sz w:val="21"/>
                <w:szCs w:val="21"/>
                <w:lang w:eastAsia="da-DK"/>
                <w14:ligatures w14:val="none"/>
              </w:rPr>
              <w:t>Utryg-undgående voksne</w:t>
            </w:r>
          </w:p>
        </w:tc>
      </w:tr>
      <w:tr w:rsidR="008551BB" w:rsidRPr="008551BB" w14:paraId="7555F124" w14:textId="77777777" w:rsidTr="008551BB">
        <w:tc>
          <w:tcPr>
            <w:tcW w:w="0" w:type="auto"/>
            <w:hideMark/>
          </w:tcPr>
          <w:p w14:paraId="2CCDF379" w14:textId="77777777" w:rsidR="008551BB" w:rsidRPr="008551BB" w:rsidRDefault="008551BB" w:rsidP="00DC217F">
            <w:pPr>
              <w:spacing w:line="276" w:lineRule="auto"/>
              <w:rPr>
                <w:rFonts w:ascii="Times New Roman" w:eastAsia="Times New Roman" w:hAnsi="Times New Roman" w:cs="Times New Roman"/>
                <w:b/>
                <w:bCs/>
                <w:kern w:val="0"/>
                <w:sz w:val="21"/>
                <w:szCs w:val="21"/>
                <w:lang w:eastAsia="da-DK"/>
                <w14:ligatures w14:val="none"/>
              </w:rPr>
            </w:pPr>
            <w:r w:rsidRPr="008551BB">
              <w:rPr>
                <w:rFonts w:ascii="Times New Roman" w:eastAsia="Times New Roman" w:hAnsi="Times New Roman" w:cs="Times New Roman"/>
                <w:b/>
                <w:bCs/>
                <w:kern w:val="0"/>
                <w:sz w:val="21"/>
                <w:szCs w:val="21"/>
                <w:lang w:eastAsia="da-DK"/>
                <w14:ligatures w14:val="none"/>
              </w:rPr>
              <w:t>Erfaringer med kærligheden</w:t>
            </w:r>
          </w:p>
        </w:tc>
        <w:tc>
          <w:tcPr>
            <w:tcW w:w="0" w:type="auto"/>
            <w:hideMark/>
          </w:tcPr>
          <w:p w14:paraId="74023FB9" w14:textId="77777777" w:rsidR="008551BB" w:rsidRPr="008551BB" w:rsidRDefault="008551BB" w:rsidP="00DC217F">
            <w:pPr>
              <w:spacing w:line="276" w:lineRule="auto"/>
              <w:rPr>
                <w:rFonts w:ascii="Times New Roman" w:eastAsia="Times New Roman" w:hAnsi="Times New Roman" w:cs="Times New Roman"/>
                <w:kern w:val="0"/>
                <w:sz w:val="21"/>
                <w:szCs w:val="21"/>
                <w:lang w:eastAsia="da-DK"/>
                <w14:ligatures w14:val="none"/>
              </w:rPr>
            </w:pPr>
            <w:r w:rsidRPr="008551BB">
              <w:rPr>
                <w:rFonts w:ascii="Times New Roman" w:eastAsia="Times New Roman" w:hAnsi="Times New Roman" w:cs="Times New Roman"/>
                <w:kern w:val="0"/>
                <w:sz w:val="21"/>
                <w:szCs w:val="21"/>
                <w:lang w:eastAsia="da-DK"/>
                <w14:ligatures w14:val="none"/>
              </w:rPr>
              <w:t>Positive oplevelser med kærligheden</w:t>
            </w:r>
          </w:p>
        </w:tc>
        <w:tc>
          <w:tcPr>
            <w:tcW w:w="0" w:type="auto"/>
            <w:hideMark/>
          </w:tcPr>
          <w:p w14:paraId="15538316" w14:textId="77777777" w:rsidR="008551BB" w:rsidRPr="008551BB" w:rsidRDefault="008551BB" w:rsidP="00DC217F">
            <w:pPr>
              <w:spacing w:line="276" w:lineRule="auto"/>
              <w:rPr>
                <w:rFonts w:ascii="Times New Roman" w:eastAsia="Times New Roman" w:hAnsi="Times New Roman" w:cs="Times New Roman"/>
                <w:kern w:val="0"/>
                <w:sz w:val="21"/>
                <w:szCs w:val="21"/>
                <w:lang w:eastAsia="da-DK"/>
                <w14:ligatures w14:val="none"/>
              </w:rPr>
            </w:pPr>
            <w:r w:rsidRPr="008551BB">
              <w:rPr>
                <w:rFonts w:ascii="Times New Roman" w:eastAsia="Times New Roman" w:hAnsi="Times New Roman" w:cs="Times New Roman"/>
                <w:kern w:val="0"/>
                <w:sz w:val="21"/>
                <w:szCs w:val="21"/>
                <w:lang w:eastAsia="da-DK"/>
                <w14:ligatures w14:val="none"/>
              </w:rPr>
              <w:t>Stærkt optaget af kærlighed, søgen efter enhed, præget af jalousi</w:t>
            </w:r>
          </w:p>
        </w:tc>
        <w:tc>
          <w:tcPr>
            <w:tcW w:w="0" w:type="auto"/>
            <w:hideMark/>
          </w:tcPr>
          <w:p w14:paraId="3FD8A59B" w14:textId="77777777" w:rsidR="008551BB" w:rsidRPr="008551BB" w:rsidRDefault="008551BB" w:rsidP="00DC217F">
            <w:pPr>
              <w:spacing w:line="276" w:lineRule="auto"/>
              <w:rPr>
                <w:rFonts w:ascii="Times New Roman" w:eastAsia="Times New Roman" w:hAnsi="Times New Roman" w:cs="Times New Roman"/>
                <w:kern w:val="0"/>
                <w:sz w:val="21"/>
                <w:szCs w:val="21"/>
                <w:lang w:eastAsia="da-DK"/>
                <w14:ligatures w14:val="none"/>
              </w:rPr>
            </w:pPr>
            <w:r w:rsidRPr="008551BB">
              <w:rPr>
                <w:rFonts w:ascii="Times New Roman" w:eastAsia="Times New Roman" w:hAnsi="Times New Roman" w:cs="Times New Roman"/>
                <w:kern w:val="0"/>
                <w:sz w:val="21"/>
                <w:szCs w:val="21"/>
                <w:lang w:eastAsia="da-DK"/>
                <w14:ligatures w14:val="none"/>
              </w:rPr>
              <w:t>Angst for nærhed, præget af jalousi</w:t>
            </w:r>
          </w:p>
        </w:tc>
      </w:tr>
      <w:tr w:rsidR="008551BB" w:rsidRPr="008551BB" w14:paraId="3E859342" w14:textId="77777777" w:rsidTr="008551BB">
        <w:tc>
          <w:tcPr>
            <w:tcW w:w="0" w:type="auto"/>
            <w:hideMark/>
          </w:tcPr>
          <w:p w14:paraId="7D10D701" w14:textId="77777777" w:rsidR="008551BB" w:rsidRPr="008551BB" w:rsidRDefault="008551BB" w:rsidP="00DC217F">
            <w:pPr>
              <w:spacing w:line="276" w:lineRule="auto"/>
              <w:rPr>
                <w:rFonts w:ascii="Times New Roman" w:eastAsia="Times New Roman" w:hAnsi="Times New Roman" w:cs="Times New Roman"/>
                <w:b/>
                <w:bCs/>
                <w:kern w:val="0"/>
                <w:sz w:val="21"/>
                <w:szCs w:val="21"/>
                <w:lang w:eastAsia="da-DK"/>
                <w14:ligatures w14:val="none"/>
              </w:rPr>
            </w:pPr>
            <w:r w:rsidRPr="008551BB">
              <w:rPr>
                <w:rFonts w:ascii="Times New Roman" w:eastAsia="Times New Roman" w:hAnsi="Times New Roman" w:cs="Times New Roman"/>
                <w:b/>
                <w:bCs/>
                <w:kern w:val="0"/>
                <w:sz w:val="21"/>
                <w:szCs w:val="21"/>
                <w:lang w:eastAsia="da-DK"/>
                <w14:ligatures w14:val="none"/>
              </w:rPr>
              <w:t>Forestillinger om kærligheden</w:t>
            </w:r>
          </w:p>
        </w:tc>
        <w:tc>
          <w:tcPr>
            <w:tcW w:w="0" w:type="auto"/>
            <w:hideMark/>
          </w:tcPr>
          <w:p w14:paraId="0A1534FB" w14:textId="77777777" w:rsidR="008551BB" w:rsidRPr="008551BB" w:rsidRDefault="008551BB" w:rsidP="00DC217F">
            <w:pPr>
              <w:spacing w:line="276" w:lineRule="auto"/>
              <w:rPr>
                <w:rFonts w:ascii="Times New Roman" w:eastAsia="Times New Roman" w:hAnsi="Times New Roman" w:cs="Times New Roman"/>
                <w:kern w:val="0"/>
                <w:sz w:val="21"/>
                <w:szCs w:val="21"/>
                <w:lang w:eastAsia="da-DK"/>
                <w14:ligatures w14:val="none"/>
              </w:rPr>
            </w:pPr>
            <w:r w:rsidRPr="008551BB">
              <w:rPr>
                <w:rFonts w:ascii="Times New Roman" w:eastAsia="Times New Roman" w:hAnsi="Times New Roman" w:cs="Times New Roman"/>
                <w:kern w:val="0"/>
                <w:sz w:val="21"/>
                <w:szCs w:val="21"/>
                <w:lang w:eastAsia="da-DK"/>
                <w14:ligatures w14:val="none"/>
              </w:rPr>
              <w:t>Stor tillid til andre og tro på varig kærlighed</w:t>
            </w:r>
          </w:p>
        </w:tc>
        <w:tc>
          <w:tcPr>
            <w:tcW w:w="0" w:type="auto"/>
            <w:hideMark/>
          </w:tcPr>
          <w:p w14:paraId="6A9E3F26" w14:textId="77777777" w:rsidR="008551BB" w:rsidRPr="008551BB" w:rsidRDefault="008551BB" w:rsidP="00DC217F">
            <w:pPr>
              <w:spacing w:line="276" w:lineRule="auto"/>
              <w:rPr>
                <w:rFonts w:ascii="Times New Roman" w:eastAsia="Times New Roman" w:hAnsi="Times New Roman" w:cs="Times New Roman"/>
                <w:kern w:val="0"/>
                <w:sz w:val="21"/>
                <w:szCs w:val="21"/>
                <w:lang w:eastAsia="da-DK"/>
                <w14:ligatures w14:val="none"/>
              </w:rPr>
            </w:pPr>
            <w:r w:rsidRPr="008551BB">
              <w:rPr>
                <w:rFonts w:ascii="Times New Roman" w:eastAsia="Times New Roman" w:hAnsi="Times New Roman" w:cs="Times New Roman"/>
                <w:kern w:val="0"/>
                <w:sz w:val="21"/>
                <w:szCs w:val="21"/>
                <w:lang w:eastAsia="da-DK"/>
                <w14:ligatures w14:val="none"/>
              </w:rPr>
              <w:t>Det er let at blive forelsket, men svært at finde ægte kærlighed</w:t>
            </w:r>
          </w:p>
        </w:tc>
        <w:tc>
          <w:tcPr>
            <w:tcW w:w="0" w:type="auto"/>
            <w:hideMark/>
          </w:tcPr>
          <w:p w14:paraId="53E976F6" w14:textId="77777777" w:rsidR="008551BB" w:rsidRPr="008551BB" w:rsidRDefault="008551BB" w:rsidP="00DC217F">
            <w:pPr>
              <w:spacing w:line="276" w:lineRule="auto"/>
              <w:rPr>
                <w:rFonts w:ascii="Times New Roman" w:eastAsia="Times New Roman" w:hAnsi="Times New Roman" w:cs="Times New Roman"/>
                <w:kern w:val="0"/>
                <w:sz w:val="21"/>
                <w:szCs w:val="21"/>
                <w:lang w:eastAsia="da-DK"/>
                <w14:ligatures w14:val="none"/>
              </w:rPr>
            </w:pPr>
            <w:r w:rsidRPr="008551BB">
              <w:rPr>
                <w:rFonts w:ascii="Times New Roman" w:eastAsia="Times New Roman" w:hAnsi="Times New Roman" w:cs="Times New Roman"/>
                <w:kern w:val="0"/>
                <w:sz w:val="21"/>
                <w:szCs w:val="21"/>
                <w:lang w:eastAsia="da-DK"/>
                <w14:ligatures w14:val="none"/>
              </w:rPr>
              <w:t>Kærlighed er hverken holdbar eller nødvendig for at blive lykkelig</w:t>
            </w:r>
          </w:p>
        </w:tc>
      </w:tr>
      <w:tr w:rsidR="008551BB" w:rsidRPr="008551BB" w14:paraId="5D3D3781" w14:textId="77777777" w:rsidTr="008551BB">
        <w:tc>
          <w:tcPr>
            <w:tcW w:w="0" w:type="auto"/>
            <w:hideMark/>
          </w:tcPr>
          <w:p w14:paraId="256F274A" w14:textId="77777777" w:rsidR="008551BB" w:rsidRPr="008551BB" w:rsidRDefault="008551BB" w:rsidP="00DC217F">
            <w:pPr>
              <w:spacing w:line="276" w:lineRule="auto"/>
              <w:rPr>
                <w:rFonts w:ascii="Times New Roman" w:eastAsia="Times New Roman" w:hAnsi="Times New Roman" w:cs="Times New Roman"/>
                <w:b/>
                <w:bCs/>
                <w:kern w:val="0"/>
                <w:sz w:val="21"/>
                <w:szCs w:val="21"/>
                <w:lang w:eastAsia="da-DK"/>
                <w14:ligatures w14:val="none"/>
              </w:rPr>
            </w:pPr>
            <w:r w:rsidRPr="008551BB">
              <w:rPr>
                <w:rFonts w:ascii="Times New Roman" w:eastAsia="Times New Roman" w:hAnsi="Times New Roman" w:cs="Times New Roman"/>
                <w:b/>
                <w:bCs/>
                <w:kern w:val="0"/>
                <w:sz w:val="21"/>
                <w:szCs w:val="21"/>
                <w:lang w:eastAsia="da-DK"/>
                <w14:ligatures w14:val="none"/>
              </w:rPr>
              <w:t>Erindringer om forholdet til omsorgs-personen</w:t>
            </w:r>
          </w:p>
        </w:tc>
        <w:tc>
          <w:tcPr>
            <w:tcW w:w="0" w:type="auto"/>
            <w:hideMark/>
          </w:tcPr>
          <w:p w14:paraId="34431355" w14:textId="77777777" w:rsidR="008551BB" w:rsidRPr="008551BB" w:rsidRDefault="008551BB" w:rsidP="00DC217F">
            <w:pPr>
              <w:spacing w:line="276" w:lineRule="auto"/>
              <w:rPr>
                <w:rFonts w:ascii="var(--font-content)" w:eastAsia="Times New Roman" w:hAnsi="var(--font-content)" w:cs="Times New Roman"/>
                <w:kern w:val="0"/>
                <w:sz w:val="21"/>
                <w:szCs w:val="21"/>
                <w:lang w:eastAsia="da-DK"/>
                <w14:ligatures w14:val="none"/>
              </w:rPr>
            </w:pPr>
            <w:r w:rsidRPr="008551BB">
              <w:rPr>
                <w:rFonts w:ascii="var(--font-content)" w:eastAsia="Times New Roman" w:hAnsi="var(--font-content)" w:cs="Times New Roman"/>
                <w:kern w:val="0"/>
                <w:sz w:val="21"/>
                <w:szCs w:val="21"/>
                <w:lang w:eastAsia="da-DK"/>
                <w14:ligatures w14:val="none"/>
              </w:rPr>
              <w:t>Positive erindringer af omsorgspersonen som givende og til at stole på</w:t>
            </w:r>
          </w:p>
        </w:tc>
        <w:tc>
          <w:tcPr>
            <w:tcW w:w="0" w:type="auto"/>
            <w:hideMark/>
          </w:tcPr>
          <w:p w14:paraId="0C49685E" w14:textId="77777777" w:rsidR="008551BB" w:rsidRPr="008551BB" w:rsidRDefault="008551BB" w:rsidP="00DC217F">
            <w:pPr>
              <w:spacing w:line="276" w:lineRule="auto"/>
              <w:rPr>
                <w:rFonts w:ascii="Times New Roman" w:eastAsia="Times New Roman" w:hAnsi="Times New Roman" w:cs="Times New Roman"/>
                <w:kern w:val="0"/>
                <w:sz w:val="21"/>
                <w:szCs w:val="21"/>
                <w:lang w:eastAsia="da-DK"/>
                <w14:ligatures w14:val="none"/>
              </w:rPr>
            </w:pPr>
            <w:r w:rsidRPr="008551BB">
              <w:rPr>
                <w:rFonts w:ascii="Times New Roman" w:eastAsia="Times New Roman" w:hAnsi="Times New Roman" w:cs="Times New Roman"/>
                <w:kern w:val="0"/>
                <w:sz w:val="21"/>
                <w:szCs w:val="21"/>
                <w:lang w:eastAsia="da-DK"/>
                <w14:ligatures w14:val="none"/>
              </w:rPr>
              <w:t>Ambivalente erindringer af omsorgspersonen som både positiv og negativ</w:t>
            </w:r>
          </w:p>
        </w:tc>
        <w:tc>
          <w:tcPr>
            <w:tcW w:w="0" w:type="auto"/>
            <w:hideMark/>
          </w:tcPr>
          <w:p w14:paraId="7735925F" w14:textId="77777777" w:rsidR="008551BB" w:rsidRPr="008551BB" w:rsidRDefault="008551BB" w:rsidP="00DC217F">
            <w:pPr>
              <w:spacing w:line="276" w:lineRule="auto"/>
              <w:rPr>
                <w:rFonts w:ascii="Times New Roman" w:eastAsia="Times New Roman" w:hAnsi="Times New Roman" w:cs="Times New Roman"/>
                <w:kern w:val="0"/>
                <w:sz w:val="21"/>
                <w:szCs w:val="21"/>
                <w:lang w:eastAsia="da-DK"/>
                <w14:ligatures w14:val="none"/>
              </w:rPr>
            </w:pPr>
            <w:r w:rsidRPr="008551BB">
              <w:rPr>
                <w:rFonts w:ascii="Times New Roman" w:eastAsia="Times New Roman" w:hAnsi="Times New Roman" w:cs="Times New Roman"/>
                <w:kern w:val="0"/>
                <w:sz w:val="21"/>
                <w:szCs w:val="21"/>
                <w:lang w:eastAsia="da-DK"/>
                <w14:ligatures w14:val="none"/>
              </w:rPr>
              <w:t>Erindringer af omsorgspersonen som kold og afvisende</w:t>
            </w:r>
          </w:p>
        </w:tc>
      </w:tr>
    </w:tbl>
    <w:p w14:paraId="10872669" w14:textId="77777777" w:rsidR="008551BB" w:rsidRPr="008551BB" w:rsidRDefault="008551BB" w:rsidP="00DC217F">
      <w:pPr>
        <w:shd w:val="clear" w:color="auto" w:fill="FFFFFF"/>
        <w:spacing w:after="0" w:line="240" w:lineRule="auto"/>
        <w:ind w:right="72"/>
        <w:rPr>
          <w:rFonts w:ascii="var(--font-content)" w:eastAsia="Times New Roman" w:hAnsi="var(--font-content)" w:cs="Noto Sans"/>
          <w:b/>
          <w:bCs/>
          <w:color w:val="767676"/>
          <w:kern w:val="0"/>
          <w:lang w:eastAsia="da-DK"/>
          <w14:ligatures w14:val="none"/>
        </w:rPr>
      </w:pPr>
      <w:r w:rsidRPr="008551BB">
        <w:rPr>
          <w:rFonts w:ascii="var(--font-content)" w:eastAsia="Times New Roman" w:hAnsi="var(--font-content)" w:cs="Noto Sans"/>
          <w:b/>
          <w:bCs/>
          <w:color w:val="767676"/>
          <w:kern w:val="0"/>
          <w:lang w:eastAsia="da-DK"/>
          <w14:ligatures w14:val="none"/>
        </w:rPr>
        <w:t>Ill. 15.3</w:t>
      </w:r>
    </w:p>
    <w:p w14:paraId="2BD935C1" w14:textId="77777777" w:rsidR="008551BB" w:rsidRPr="008551BB" w:rsidRDefault="008551BB" w:rsidP="00DC217F">
      <w:pPr>
        <w:shd w:val="clear" w:color="auto" w:fill="FFFFFF"/>
        <w:spacing w:after="0" w:line="240" w:lineRule="auto"/>
        <w:rPr>
          <w:rFonts w:ascii="var(--font-content)" w:eastAsia="Times New Roman" w:hAnsi="var(--font-content)" w:cs="Noto Sans"/>
          <w:color w:val="555555"/>
          <w:kern w:val="0"/>
          <w:lang w:eastAsia="da-DK"/>
          <w14:ligatures w14:val="none"/>
        </w:rPr>
      </w:pPr>
      <w:r w:rsidRPr="008551BB">
        <w:rPr>
          <w:rFonts w:ascii="var(--font-content)" w:eastAsia="Times New Roman" w:hAnsi="var(--font-content)" w:cs="Noto Sans"/>
          <w:color w:val="555555"/>
          <w:kern w:val="0"/>
          <w:lang w:eastAsia="da-DK"/>
          <w14:ligatures w14:val="none"/>
        </w:rPr>
        <w:t>Sammenhænge mellem tilknytningsmønstre og kærlighed.</w:t>
      </w:r>
    </w:p>
    <w:p w14:paraId="46EFFC03" w14:textId="77777777" w:rsidR="008551BB" w:rsidRPr="008551BB" w:rsidRDefault="008551BB" w:rsidP="00DC217F">
      <w:pPr>
        <w:shd w:val="clear" w:color="auto" w:fill="FFFFFF"/>
        <w:spacing w:after="0" w:line="240" w:lineRule="auto"/>
        <w:rPr>
          <w:rFonts w:ascii="var(--font-content)" w:eastAsia="Times New Roman" w:hAnsi="var(--font-content)" w:cs="Noto Sans"/>
          <w:color w:val="767676"/>
          <w:kern w:val="0"/>
          <w:lang w:val="en-US" w:eastAsia="da-DK"/>
          <w14:ligatures w14:val="none"/>
        </w:rPr>
      </w:pPr>
      <w:r w:rsidRPr="008551BB">
        <w:rPr>
          <w:rFonts w:ascii="var(--font-content)" w:eastAsia="Times New Roman" w:hAnsi="var(--font-content)" w:cs="Noto Sans"/>
          <w:color w:val="767676"/>
          <w:kern w:val="0"/>
          <w:lang w:val="en-US" w:eastAsia="da-DK"/>
          <w14:ligatures w14:val="none"/>
        </w:rPr>
        <w:t xml:space="preserve">Kilde: Cindy Hazan </w:t>
      </w:r>
      <w:proofErr w:type="spellStart"/>
      <w:r w:rsidRPr="008551BB">
        <w:rPr>
          <w:rFonts w:ascii="var(--font-content)" w:eastAsia="Times New Roman" w:hAnsi="var(--font-content)" w:cs="Noto Sans"/>
          <w:color w:val="767676"/>
          <w:kern w:val="0"/>
          <w:lang w:val="en-US" w:eastAsia="da-DK"/>
          <w14:ligatures w14:val="none"/>
        </w:rPr>
        <w:t>og</w:t>
      </w:r>
      <w:proofErr w:type="spellEnd"/>
      <w:r w:rsidRPr="008551BB">
        <w:rPr>
          <w:rFonts w:ascii="var(--font-content)" w:eastAsia="Times New Roman" w:hAnsi="var(--font-content)" w:cs="Noto Sans"/>
          <w:color w:val="767676"/>
          <w:kern w:val="0"/>
          <w:lang w:val="en-US" w:eastAsia="da-DK"/>
          <w14:ligatures w14:val="none"/>
        </w:rPr>
        <w:t xml:space="preserve"> Phillip Shaver: Romantic Love Conceptualized as an Attachment Process. Journal of Personality and Social Psychology, 1987, Vol. 52, nr. 3. American Psychological Association s. 511-524.</w:t>
      </w:r>
    </w:p>
    <w:p w14:paraId="7FA3E331" w14:textId="77777777" w:rsidR="008551BB" w:rsidRPr="008551BB" w:rsidRDefault="008551BB" w:rsidP="00DC217F">
      <w:p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proofErr w:type="spellStart"/>
      <w:r w:rsidRPr="008551BB">
        <w:rPr>
          <w:rFonts w:ascii="var(--font-content)" w:eastAsia="Times New Roman" w:hAnsi="var(--font-content)" w:cs="Noto Sans"/>
          <w:color w:val="333333"/>
          <w:kern w:val="0"/>
          <w:sz w:val="24"/>
          <w:szCs w:val="24"/>
          <w:lang w:eastAsia="da-DK"/>
          <w14:ligatures w14:val="none"/>
        </w:rPr>
        <w:t>Hazan</w:t>
      </w:r>
      <w:proofErr w:type="spellEnd"/>
      <w:r w:rsidRPr="008551BB">
        <w:rPr>
          <w:rFonts w:ascii="var(--font-content)" w:eastAsia="Times New Roman" w:hAnsi="var(--font-content)" w:cs="Noto Sans"/>
          <w:color w:val="333333"/>
          <w:kern w:val="0"/>
          <w:sz w:val="24"/>
          <w:szCs w:val="24"/>
          <w:lang w:eastAsia="da-DK"/>
          <w14:ligatures w14:val="none"/>
        </w:rPr>
        <w:t xml:space="preserve"> og Shavers undersøgelse, der var en af de første af sin slags, er siden blevet bekræftet af andre lignende undersøgelser. Særlig vigtigt er dog, at den også bliver understøttet af enkelte prospektive undersøgelser, som kan eliminere den usikkerhed der ligger i, at deltagerne skal vurdere deres tilknytningsmønstre som børn. McCarthy (1999) undersøgte således 40 kvinder mellem 25 og 44, hvis tilknytningsmønster allerede var blevet undersøgt i </w:t>
      </w:r>
      <w:r w:rsidRPr="008551BB">
        <w:rPr>
          <w:rFonts w:ascii="var(--font-content)" w:eastAsia="Times New Roman" w:hAnsi="var(--font-content)" w:cs="Noto Sans"/>
          <w:color w:val="333333"/>
          <w:kern w:val="0"/>
          <w:sz w:val="24"/>
          <w:szCs w:val="24"/>
          <w:lang w:eastAsia="da-DK"/>
          <w14:ligatures w14:val="none"/>
        </w:rPr>
        <w:lastRenderedPageBreak/>
        <w:t>barndommen. Også her fandt man, at de kvinder, der havde et utryg-undgående tilknytningsmønster som børn, havde de største vanskeligheder med at få deres kærlighedsrelationer til at fungere som voksne, mens de personer, der havde en tryg tilknytning som børn, omvendt havde de mest succesfulde kærlighedsrelationer som voksne.</w:t>
      </w:r>
    </w:p>
    <w:p w14:paraId="4D4FC26A" w14:textId="77777777" w:rsidR="008551BB" w:rsidRPr="008551BB" w:rsidRDefault="008551BB" w:rsidP="00DC217F">
      <w:p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Disse undersøgelser viser os imidlertid kun en sammenhæng og behøver ikke være et udtryk for, at tidlige tilknytningsmønstre automatisk resulterer i bestemte kærlighedsrelationer hos voksne. Det kan sagtens være, at begge fænomener er resultatet af noget helt tredje, og her er det nærliggende at tænke på, at børns medfødte temperament både kan have indflydelse på deres tilknytning til omsorgspersonerne og på deres relationer til andre, når de bliver voksne. Endelig peger undersøgelserne kun på en sammenhæng – dvs. på en statistisk sandsynlighed. Der kan sagtens være mange tilfælde, hvor den voksnes kærlighedsrelationer ikke svarer til det tidlige tilknytningsmønster, og hvor der altså må være andre faktorer, som præger den voksnes kærlighedsrelationer.</w:t>
      </w:r>
    </w:p>
    <w:p w14:paraId="07E240D7" w14:textId="77777777" w:rsidR="008551BB" w:rsidRPr="008551BB" w:rsidRDefault="008551BB" w:rsidP="00DC217F">
      <w:pPr>
        <w:shd w:val="clear" w:color="auto" w:fill="FFFFFF"/>
        <w:spacing w:after="0"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 xml:space="preserve">Ifølge </w:t>
      </w:r>
      <w:proofErr w:type="spellStart"/>
      <w:r w:rsidRPr="008551BB">
        <w:rPr>
          <w:rFonts w:ascii="var(--font-content)" w:eastAsia="Times New Roman" w:hAnsi="var(--font-content)" w:cs="Noto Sans"/>
          <w:color w:val="333333"/>
          <w:kern w:val="0"/>
          <w:sz w:val="24"/>
          <w:szCs w:val="24"/>
          <w:lang w:eastAsia="da-DK"/>
          <w14:ligatures w14:val="none"/>
        </w:rPr>
        <w:t>Hazan</w:t>
      </w:r>
      <w:proofErr w:type="spellEnd"/>
      <w:r w:rsidRPr="008551BB">
        <w:rPr>
          <w:rFonts w:ascii="var(--font-content)" w:eastAsia="Times New Roman" w:hAnsi="var(--font-content)" w:cs="Noto Sans"/>
          <w:color w:val="333333"/>
          <w:kern w:val="0"/>
          <w:sz w:val="24"/>
          <w:szCs w:val="24"/>
          <w:lang w:eastAsia="da-DK"/>
          <w14:ligatures w14:val="none"/>
        </w:rPr>
        <w:t xml:space="preserve"> og Shaver består romantiske kærlighedsrelationer af tre vigtige og relativt uafhængige adfærdssystemer: Tilknytning, omsorg og seksualitet. Det første handler om vores søgen efter tilknytning og behov for at modtage omsorg og beskyttelse, som vi ifølge John Bowlby har med os fra vugge til grav, det andet handler om vores evne til at give omsorg og tage os af andre, som vi lærer gennem imitation af omsorgspersonerne, og det tredje handler endelig om den seksuelle interesse i andre. Alle tre adfærdssystemer motiverer os til at søge ind i kærlighedsrelationer. Men som </w:t>
      </w:r>
      <w:proofErr w:type="spellStart"/>
      <w:r w:rsidRPr="008551BB">
        <w:rPr>
          <w:rFonts w:ascii="var(--font-content)" w:eastAsia="Times New Roman" w:hAnsi="var(--font-content)" w:cs="Noto Sans"/>
          <w:color w:val="333333"/>
          <w:kern w:val="0"/>
          <w:sz w:val="24"/>
          <w:szCs w:val="24"/>
          <w:lang w:eastAsia="da-DK"/>
          <w14:ligatures w14:val="none"/>
        </w:rPr>
        <w:t>Hazan</w:t>
      </w:r>
      <w:proofErr w:type="spellEnd"/>
      <w:r w:rsidRPr="008551BB">
        <w:rPr>
          <w:rFonts w:ascii="var(--font-content)" w:eastAsia="Times New Roman" w:hAnsi="var(--font-content)" w:cs="Noto Sans"/>
          <w:color w:val="333333"/>
          <w:kern w:val="0"/>
          <w:sz w:val="24"/>
          <w:szCs w:val="24"/>
          <w:lang w:eastAsia="da-DK"/>
          <w14:ligatures w14:val="none"/>
        </w:rPr>
        <w:t xml:space="preserve"> og Shaver påpeger, kan de tre adfærdssystemer være præget af forskellige tilknytningsmønstre, og de kan være vægtet forskelligt hos os, hvorved der opstår forskellige former for kærlighedsrelationer.</w:t>
      </w:r>
    </w:p>
    <w:p w14:paraId="0934481F" w14:textId="77777777" w:rsidR="00663149" w:rsidRDefault="00663149" w:rsidP="00DC217F">
      <w:pPr>
        <w:spacing w:line="276" w:lineRule="auto"/>
      </w:pPr>
    </w:p>
    <w:p w14:paraId="0E58A4CF" w14:textId="77777777" w:rsidR="004A6B56" w:rsidRDefault="004A6B56">
      <w:pPr>
        <w:rPr>
          <w:rFonts w:ascii="var(--font-title)" w:eastAsia="Times New Roman" w:hAnsi="var(--font-title)" w:cs="Noto Sans"/>
          <w:b/>
          <w:bCs/>
          <w:color w:val="333333"/>
          <w:kern w:val="36"/>
          <w:sz w:val="42"/>
          <w:szCs w:val="42"/>
          <w:lang w:eastAsia="da-DK"/>
          <w14:ligatures w14:val="none"/>
        </w:rPr>
      </w:pPr>
      <w:r>
        <w:rPr>
          <w:rFonts w:ascii="var(--font-title)" w:eastAsia="Times New Roman" w:hAnsi="var(--font-title)" w:cs="Noto Sans"/>
          <w:b/>
          <w:bCs/>
          <w:color w:val="333333"/>
          <w:kern w:val="36"/>
          <w:sz w:val="42"/>
          <w:szCs w:val="42"/>
          <w:lang w:eastAsia="da-DK"/>
          <w14:ligatures w14:val="none"/>
        </w:rPr>
        <w:br w:type="page"/>
      </w:r>
    </w:p>
    <w:p w14:paraId="6432230A" w14:textId="41B9C21D" w:rsidR="008551BB" w:rsidRPr="008551BB" w:rsidRDefault="008551BB" w:rsidP="00DC217F">
      <w:pPr>
        <w:shd w:val="clear" w:color="auto" w:fill="FFFFFF"/>
        <w:spacing w:line="276" w:lineRule="auto"/>
        <w:outlineLvl w:val="0"/>
        <w:rPr>
          <w:rFonts w:ascii="var(--font-title)" w:eastAsia="Times New Roman" w:hAnsi="var(--font-title)" w:cs="Noto Sans"/>
          <w:b/>
          <w:bCs/>
          <w:color w:val="333333"/>
          <w:kern w:val="36"/>
          <w:sz w:val="42"/>
          <w:szCs w:val="42"/>
          <w:lang w:eastAsia="da-DK"/>
          <w14:ligatures w14:val="none"/>
        </w:rPr>
      </w:pPr>
      <w:bookmarkStart w:id="1" w:name="_Toc189554352"/>
      <w:r w:rsidRPr="008551BB">
        <w:rPr>
          <w:rFonts w:ascii="var(--font-title)" w:eastAsia="Times New Roman" w:hAnsi="var(--font-title)" w:cs="Noto Sans"/>
          <w:b/>
          <w:bCs/>
          <w:color w:val="333333"/>
          <w:kern w:val="36"/>
          <w:sz w:val="42"/>
          <w:szCs w:val="42"/>
          <w:lang w:eastAsia="da-DK"/>
          <w14:ligatures w14:val="none"/>
        </w:rPr>
        <w:lastRenderedPageBreak/>
        <w:t>Vi begærer det, andre begærer</w:t>
      </w:r>
      <w:bookmarkEnd w:id="1"/>
    </w:p>
    <w:p w14:paraId="7277114B" w14:textId="77777777" w:rsidR="008551BB" w:rsidRPr="008551BB" w:rsidRDefault="008551BB" w:rsidP="00DC217F">
      <w:p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Den franske kulturteoretiker Rene Girard (f. 1923) har en socialpsykologisk tilgang til forståelsen af forelskelsen. Han ser ikke på det enkelte menneske som en isoleret størrelse, men tager udgangspunkt i, hvad der sker i samspillet mellem mennesker. Girard forklarer forelskelsen i forlængelse af det, han kalder menneskets mimetiske evne – dvs. dets tendens til at efterligne andre. Hans teori går ud på, at mennesker har en tendens til at begære det som andre begærer eller udpeger som attraktivt. Hvis man har børn, ved man, at dette er tilfældet og fører til utallige konflikter mellem søskende. Vores begær efter noget retter sig nok efter en bestemt genstand, men det viser sig som regel, at begæret ikke primært kan forklares ud fra genstandens særlige kvaliteter, men er et resultat af, at andre stræber efter det samme eller allerede besidder det.</w:t>
      </w:r>
    </w:p>
    <w:p w14:paraId="5CDF6234" w14:textId="77777777" w:rsidR="008551BB" w:rsidRPr="008551BB" w:rsidRDefault="008551BB" w:rsidP="00DC217F">
      <w:p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 xml:space="preserve">I den forstand er vores begær efter noget blot en efterligning af det, andre også gør. Når vi simpelthen må have noget bestemt moderigtigt tøj, når vi må have en bestemt mobiltelefon, eller når vi simpelthen bliver nødt til at få et nyt køkken, selv om det gamle fungerer helt fint, ja så skyldes det ganske enkelt, at vi ønsker det, som andre også anser for værdifuldt. De andre kan her være vores venner, det kan være personer vi sætter højt i det miljø, vi færdes i, det kan være filmstjerner og andre mediepersoner. Det vi begærer, har andre allerede på forhånd udpeget som værdifuldt for os. Det gælder også, når vi begærer og forelsker os i et andet menneske, siger Girard. Selvfølgelig vil vi helst have, at det ikke er sådan, og at vores forelskelse blot er et resultat af </w:t>
      </w:r>
      <w:proofErr w:type="gramStart"/>
      <w:r w:rsidRPr="008551BB">
        <w:rPr>
          <w:rFonts w:ascii="var(--font-content)" w:eastAsia="Times New Roman" w:hAnsi="var(--font-content)" w:cs="Noto Sans"/>
          <w:color w:val="333333"/>
          <w:kern w:val="0"/>
          <w:sz w:val="24"/>
          <w:szCs w:val="24"/>
          <w:lang w:eastAsia="da-DK"/>
          <w14:ligatures w14:val="none"/>
        </w:rPr>
        <w:t>den</w:t>
      </w:r>
      <w:proofErr w:type="gramEnd"/>
      <w:r w:rsidRPr="008551BB">
        <w:rPr>
          <w:rFonts w:ascii="var(--font-content)" w:eastAsia="Times New Roman" w:hAnsi="var(--font-content)" w:cs="Noto Sans"/>
          <w:color w:val="333333"/>
          <w:kern w:val="0"/>
          <w:sz w:val="24"/>
          <w:szCs w:val="24"/>
          <w:lang w:eastAsia="da-DK"/>
          <w14:ligatures w14:val="none"/>
        </w:rPr>
        <w:t xml:space="preserve"> elskedes helt unikke kvaliteter, og at vi selv foretrække noget helt specielt, men ting besidder ikke på den måde værdi i sig selv. De har kun værdi, fordi andre også efterstræber det eller allerede besidder det.</w:t>
      </w:r>
    </w:p>
    <w:p w14:paraId="00C75DC1" w14:textId="77777777" w:rsidR="008551BB" w:rsidRPr="008551BB" w:rsidRDefault="008551BB" w:rsidP="00DC217F">
      <w:p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Den som begærer, kalder Girard for subjektet, og det der begæres, kalder han objektet, og mellem dem står den model eller formidler, som subjektet efterligner, og hvis begær det overtager. Vores begær følger dermed en trekantstruktur, hvor subjektets begær først opstår, når modellen viser subjektet, hvad der er værd at begære. Når man "altid" forelsker sig i nogen, der allerede er optaget; når man forelsker sig i den smukkeste, sejeste eller mest populære pige i klassen, så er der altid en formidlende instans, der har vakt begæret.</w:t>
      </w:r>
    </w:p>
    <w:p w14:paraId="7B646810" w14:textId="77777777" w:rsidR="008551BB" w:rsidRPr="008551BB" w:rsidRDefault="008551BB" w:rsidP="00DC217F">
      <w:p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Der findes i ethvert miljø altid nogle fastlagte normer for skønhed og social adfærd, som uvilkårligt kommer til at præge, hvad vi begærer, men det er ofte helt konkrete personer (mediepersoner, personer med status, venner, kolleger osv.), som bliver modeller for vores begær. Der findes selvfølgelig også konkurrerende normer og forskellige miljøer i ethvert samfund, der på den anden side kan forklare, hvorfor vi alligevel ikke alle sammen falder for de samme mennesker.</w:t>
      </w:r>
    </w:p>
    <w:p w14:paraId="55F91B6F" w14:textId="77777777" w:rsidR="008551BB" w:rsidRPr="008551BB" w:rsidRDefault="008551BB" w:rsidP="00DC217F">
      <w:pPr>
        <w:shd w:val="clear" w:color="auto" w:fill="FFFFFF"/>
        <w:spacing w:after="0"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 xml:space="preserve">Trekantstrukturen kan også fortælle os noget om, hvor tæt begæret er forbundet med idealisering, misundelse, had og rivaliseren. Jo mere vi beundrer modellen, jo mere idealiserer vi den, vi begærer. Men lykkes vores erobring og lærer vi objektet for vores begær nærmere at </w:t>
      </w:r>
      <w:r w:rsidRPr="008551BB">
        <w:rPr>
          <w:rFonts w:ascii="var(--font-content)" w:eastAsia="Times New Roman" w:hAnsi="var(--font-content)" w:cs="Noto Sans"/>
          <w:color w:val="333333"/>
          <w:kern w:val="0"/>
          <w:sz w:val="24"/>
          <w:szCs w:val="24"/>
          <w:lang w:eastAsia="da-DK"/>
          <w14:ligatures w14:val="none"/>
        </w:rPr>
        <w:lastRenderedPageBreak/>
        <w:t>kende, bliver skuffelsen ofte desto større, fordi vi må erfare, at der er voldsom stor afstand mellem ideal og virkelighed. Meget af det samme kan ske i forhold til modellen selv. De mennesker vi ser op til og bruger som ideelle modeller for vores eget liv, og som i vores egne øjne måske virker helt uden mangler, kan hurtigt blive en trussel og rival for os, fordi de jo efterstræber det samme, som vi gør. Det sker jo tættere vi kommer på modellen. Så risikerer beundringen på afstand at slå om i direkte rivaliseren, had og misundelse, fordi den anden bliver en potentiel konkurrent og ser ud til at have lettere adgang til det, man begærer, end man selv har. Her opstår ønsket måske om at eliminere modellen eller overtrumfe ham eller hende ved at vise, at man kan snuppe det begærede objekt for næsen af vedkommende. Begæret er således både imiterende: vi kan lide det andre kan lide, og det er rivaliserende: vi ønsker at få fat i det, de andre har.</w:t>
      </w:r>
    </w:p>
    <w:p w14:paraId="509E4CD0" w14:textId="7E7D86E8" w:rsidR="008551BB" w:rsidRDefault="008551BB" w:rsidP="00DC217F">
      <w:pPr>
        <w:shd w:val="clear" w:color="auto" w:fill="FFFFFF"/>
        <w:spacing w:after="0" w:line="276" w:lineRule="auto"/>
        <w:rPr>
          <w:rFonts w:ascii="Noto Sans" w:eastAsia="Times New Roman" w:hAnsi="Noto Sans" w:cs="Noto Sans"/>
          <w:color w:val="333333"/>
          <w:kern w:val="0"/>
          <w:sz w:val="26"/>
          <w:szCs w:val="26"/>
          <w:lang w:eastAsia="da-DK"/>
          <w14:ligatures w14:val="none"/>
        </w:rPr>
      </w:pPr>
    </w:p>
    <w:p w14:paraId="06D1CA75" w14:textId="7237BDE2" w:rsidR="008551BB" w:rsidRPr="008551BB" w:rsidRDefault="0046432D" w:rsidP="009E6092">
      <w:pPr>
        <w:shd w:val="clear" w:color="auto" w:fill="FFFFFF"/>
        <w:spacing w:after="0" w:line="276" w:lineRule="auto"/>
        <w:jc w:val="center"/>
        <w:rPr>
          <w:rFonts w:ascii="Noto Sans" w:eastAsia="Times New Roman" w:hAnsi="Noto Sans" w:cs="Noto Sans"/>
          <w:color w:val="333333"/>
          <w:kern w:val="0"/>
          <w:sz w:val="26"/>
          <w:szCs w:val="26"/>
          <w:lang w:eastAsia="da-DK"/>
          <w14:ligatures w14:val="none"/>
        </w:rPr>
      </w:pPr>
      <w:r w:rsidRPr="00797C57">
        <w:rPr>
          <w:rFonts w:ascii="Times New Roman" w:eastAsia="Times New Roman" w:hAnsi="Times New Roman" w:cs="Times New Roman"/>
          <w:noProof/>
          <w:color w:val="0000FF"/>
          <w:sz w:val="24"/>
          <w:szCs w:val="24"/>
          <w:lang w:eastAsia="da-DK"/>
        </w:rPr>
        <w:drawing>
          <wp:inline distT="0" distB="0" distL="0" distR="0" wp14:anchorId="5F7C82F5" wp14:editId="06131E16">
            <wp:extent cx="4384047" cy="2317750"/>
            <wp:effectExtent l="0" t="0" r="0" b="6350"/>
            <wp:docPr id="1" name="Billede 1" descr="http://ibog.psykologiensveje.systime.dk/typo3temp/pics/e712d36653.jpg">
              <a:hlinkClick xmlns:a="http://schemas.openxmlformats.org/drawingml/2006/main" r:id="rId9" tooltip="&quot;trekant 3 0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bog.psykologiensveje.systime.dk/typo3temp/pics/e712d36653.jpg">
                      <a:hlinkClick r:id="rId9" tooltip="&quot;trekant 3 01&quot;"/>
                    </pic:cNvPr>
                    <pic:cNvPicPr>
                      <a:picLocks noChangeAspect="1" noChangeArrowheads="1"/>
                    </pic:cNvPicPr>
                  </pic:nvPicPr>
                  <pic:blipFill>
                    <a:blip r:embed="rId10" cstate="print"/>
                    <a:srcRect/>
                    <a:stretch>
                      <a:fillRect/>
                    </a:stretch>
                  </pic:blipFill>
                  <pic:spPr bwMode="auto">
                    <a:xfrm>
                      <a:off x="0" y="0"/>
                      <a:ext cx="4420066" cy="2336792"/>
                    </a:xfrm>
                    <a:prstGeom prst="rect">
                      <a:avLst/>
                    </a:prstGeom>
                    <a:noFill/>
                    <a:ln w="9525">
                      <a:noFill/>
                      <a:miter lim="800000"/>
                      <a:headEnd/>
                      <a:tailEnd/>
                    </a:ln>
                  </pic:spPr>
                </pic:pic>
              </a:graphicData>
            </a:graphic>
          </wp:inline>
        </w:drawing>
      </w:r>
    </w:p>
    <w:p w14:paraId="63F59915" w14:textId="77777777" w:rsidR="008551BB" w:rsidRPr="008551BB" w:rsidRDefault="008551BB" w:rsidP="00DC217F">
      <w:pPr>
        <w:shd w:val="clear" w:color="auto" w:fill="FFFFFF"/>
        <w:spacing w:after="0" w:line="240" w:lineRule="auto"/>
        <w:rPr>
          <w:rFonts w:ascii="Noto Sans" w:eastAsia="Times New Roman" w:hAnsi="Noto Sans" w:cs="Noto Sans"/>
          <w:b/>
          <w:bCs/>
          <w:color w:val="767676"/>
          <w:kern w:val="0"/>
          <w:lang w:eastAsia="da-DK"/>
          <w14:ligatures w14:val="none"/>
        </w:rPr>
      </w:pPr>
      <w:r w:rsidRPr="008551BB">
        <w:rPr>
          <w:rFonts w:ascii="Noto Sans" w:eastAsia="Times New Roman" w:hAnsi="Noto Sans" w:cs="Noto Sans"/>
          <w:b/>
          <w:bCs/>
          <w:color w:val="767676"/>
          <w:kern w:val="0"/>
          <w:lang w:eastAsia="da-DK"/>
          <w14:ligatures w14:val="none"/>
        </w:rPr>
        <w:t>Ill. 15.4</w:t>
      </w:r>
    </w:p>
    <w:p w14:paraId="5FFEAC71" w14:textId="77777777" w:rsidR="008551BB" w:rsidRPr="008551BB" w:rsidRDefault="008551BB" w:rsidP="00DC217F">
      <w:pPr>
        <w:shd w:val="clear" w:color="auto" w:fill="FFFFFF"/>
        <w:spacing w:after="0" w:line="240" w:lineRule="auto"/>
        <w:rPr>
          <w:rFonts w:ascii="var(--font-content)" w:eastAsia="Times New Roman" w:hAnsi="var(--font-content)" w:cs="Noto Sans"/>
          <w:color w:val="555555"/>
          <w:kern w:val="0"/>
          <w:lang w:eastAsia="da-DK"/>
          <w14:ligatures w14:val="none"/>
        </w:rPr>
      </w:pPr>
      <w:r w:rsidRPr="008551BB">
        <w:rPr>
          <w:rFonts w:ascii="var(--font-content)" w:eastAsia="Times New Roman" w:hAnsi="var(--font-content)" w:cs="Noto Sans"/>
          <w:color w:val="555555"/>
          <w:kern w:val="0"/>
          <w:lang w:eastAsia="da-DK"/>
          <w14:ligatures w14:val="none"/>
        </w:rPr>
        <w:t xml:space="preserve">Girards </w:t>
      </w:r>
      <w:proofErr w:type="spellStart"/>
      <w:r w:rsidRPr="008551BB">
        <w:rPr>
          <w:rFonts w:ascii="var(--font-content)" w:eastAsia="Times New Roman" w:hAnsi="var(--font-content)" w:cs="Noto Sans"/>
          <w:color w:val="555555"/>
          <w:kern w:val="0"/>
          <w:lang w:eastAsia="da-DK"/>
          <w14:ligatures w14:val="none"/>
        </w:rPr>
        <w:t>begærstrekant</w:t>
      </w:r>
      <w:proofErr w:type="spellEnd"/>
      <w:r w:rsidRPr="008551BB">
        <w:rPr>
          <w:rFonts w:ascii="var(--font-content)" w:eastAsia="Times New Roman" w:hAnsi="var(--font-content)" w:cs="Noto Sans"/>
          <w:color w:val="555555"/>
          <w:kern w:val="0"/>
          <w:lang w:eastAsia="da-DK"/>
          <w14:ligatures w14:val="none"/>
        </w:rPr>
        <w:t>.</w:t>
      </w:r>
    </w:p>
    <w:p w14:paraId="482A67E2" w14:textId="77777777" w:rsidR="008551BB" w:rsidRPr="008551BB" w:rsidRDefault="008551BB" w:rsidP="00DC217F">
      <w:pPr>
        <w:shd w:val="clear" w:color="auto" w:fill="FFFFFF"/>
        <w:spacing w:after="0" w:line="240" w:lineRule="auto"/>
        <w:rPr>
          <w:rFonts w:ascii="var(--font-content)" w:eastAsia="Times New Roman" w:hAnsi="var(--font-content)" w:cs="Noto Sans"/>
          <w:color w:val="767676"/>
          <w:kern w:val="0"/>
          <w:lang w:eastAsia="da-DK"/>
          <w14:ligatures w14:val="none"/>
        </w:rPr>
      </w:pPr>
      <w:r w:rsidRPr="008551BB">
        <w:rPr>
          <w:rFonts w:ascii="var(--font-content)" w:eastAsia="Times New Roman" w:hAnsi="var(--font-content)" w:cs="Noto Sans"/>
          <w:color w:val="767676"/>
          <w:kern w:val="0"/>
          <w:lang w:eastAsia="da-DK"/>
          <w14:ligatures w14:val="none"/>
        </w:rPr>
        <w:t xml:space="preserve">Kilde: René Girard: </w:t>
      </w:r>
      <w:proofErr w:type="spellStart"/>
      <w:r w:rsidRPr="008551BB">
        <w:rPr>
          <w:rFonts w:ascii="var(--font-content)" w:eastAsia="Times New Roman" w:hAnsi="var(--font-content)" w:cs="Noto Sans"/>
          <w:color w:val="767676"/>
          <w:kern w:val="0"/>
          <w:lang w:eastAsia="da-DK"/>
          <w14:ligatures w14:val="none"/>
        </w:rPr>
        <w:t>Mensonge</w:t>
      </w:r>
      <w:proofErr w:type="spellEnd"/>
      <w:r w:rsidRPr="008551BB">
        <w:rPr>
          <w:rFonts w:ascii="var(--font-content)" w:eastAsia="Times New Roman" w:hAnsi="var(--font-content)" w:cs="Noto Sans"/>
          <w:color w:val="767676"/>
          <w:kern w:val="0"/>
          <w:lang w:eastAsia="da-DK"/>
          <w14:ligatures w14:val="none"/>
        </w:rPr>
        <w:t xml:space="preserve"> </w:t>
      </w:r>
      <w:proofErr w:type="spellStart"/>
      <w:r w:rsidRPr="008551BB">
        <w:rPr>
          <w:rFonts w:ascii="var(--font-content)" w:eastAsia="Times New Roman" w:hAnsi="var(--font-content)" w:cs="Noto Sans"/>
          <w:color w:val="767676"/>
          <w:kern w:val="0"/>
          <w:lang w:eastAsia="da-DK"/>
          <w14:ligatures w14:val="none"/>
        </w:rPr>
        <w:t>romantique</w:t>
      </w:r>
      <w:proofErr w:type="spellEnd"/>
      <w:r w:rsidRPr="008551BB">
        <w:rPr>
          <w:rFonts w:ascii="var(--font-content)" w:eastAsia="Times New Roman" w:hAnsi="var(--font-content)" w:cs="Noto Sans"/>
          <w:color w:val="767676"/>
          <w:kern w:val="0"/>
          <w:lang w:eastAsia="da-DK"/>
          <w14:ligatures w14:val="none"/>
        </w:rPr>
        <w:t xml:space="preserve"> et </w:t>
      </w:r>
      <w:proofErr w:type="spellStart"/>
      <w:r w:rsidRPr="008551BB">
        <w:rPr>
          <w:rFonts w:ascii="var(--font-content)" w:eastAsia="Times New Roman" w:hAnsi="var(--font-content)" w:cs="Noto Sans"/>
          <w:color w:val="767676"/>
          <w:kern w:val="0"/>
          <w:lang w:eastAsia="da-DK"/>
          <w14:ligatures w14:val="none"/>
        </w:rPr>
        <w:t>vérité</w:t>
      </w:r>
      <w:proofErr w:type="spellEnd"/>
      <w:r w:rsidRPr="008551BB">
        <w:rPr>
          <w:rFonts w:ascii="var(--font-content)" w:eastAsia="Times New Roman" w:hAnsi="var(--font-content)" w:cs="Noto Sans"/>
          <w:color w:val="767676"/>
          <w:kern w:val="0"/>
          <w:lang w:eastAsia="da-DK"/>
          <w14:ligatures w14:val="none"/>
        </w:rPr>
        <w:t xml:space="preserve"> </w:t>
      </w:r>
      <w:proofErr w:type="spellStart"/>
      <w:r w:rsidRPr="008551BB">
        <w:rPr>
          <w:rFonts w:ascii="var(--font-content)" w:eastAsia="Times New Roman" w:hAnsi="var(--font-content)" w:cs="Noto Sans"/>
          <w:color w:val="767676"/>
          <w:kern w:val="0"/>
          <w:lang w:eastAsia="da-DK"/>
          <w14:ligatures w14:val="none"/>
        </w:rPr>
        <w:t>romanesque</w:t>
      </w:r>
      <w:proofErr w:type="spellEnd"/>
      <w:r w:rsidRPr="008551BB">
        <w:rPr>
          <w:rFonts w:ascii="var(--font-content)" w:eastAsia="Times New Roman" w:hAnsi="var(--font-content)" w:cs="Noto Sans"/>
          <w:color w:val="767676"/>
          <w:kern w:val="0"/>
          <w:lang w:eastAsia="da-DK"/>
          <w14:ligatures w14:val="none"/>
        </w:rPr>
        <w:t xml:space="preserve">. </w:t>
      </w:r>
      <w:proofErr w:type="spellStart"/>
      <w:r w:rsidRPr="008551BB">
        <w:rPr>
          <w:rFonts w:ascii="var(--font-content)" w:eastAsia="Times New Roman" w:hAnsi="var(--font-content)" w:cs="Noto Sans"/>
          <w:color w:val="767676"/>
          <w:kern w:val="0"/>
          <w:lang w:eastAsia="da-DK"/>
          <w14:ligatures w14:val="none"/>
        </w:rPr>
        <w:t>Grasset</w:t>
      </w:r>
      <w:proofErr w:type="spellEnd"/>
      <w:r w:rsidRPr="008551BB">
        <w:rPr>
          <w:rFonts w:ascii="var(--font-content)" w:eastAsia="Times New Roman" w:hAnsi="var(--font-content)" w:cs="Noto Sans"/>
          <w:color w:val="767676"/>
          <w:kern w:val="0"/>
          <w:lang w:eastAsia="da-DK"/>
          <w14:ligatures w14:val="none"/>
        </w:rPr>
        <w:t>, 1961.</w:t>
      </w:r>
    </w:p>
    <w:p w14:paraId="6B7955D7" w14:textId="77777777" w:rsidR="00DC217F" w:rsidRDefault="00DC217F" w:rsidP="00DC217F">
      <w:pPr>
        <w:shd w:val="clear" w:color="auto" w:fill="FFFFFF"/>
        <w:spacing w:line="276" w:lineRule="auto"/>
        <w:outlineLvl w:val="0"/>
        <w:rPr>
          <w:rFonts w:ascii="var(--font-title)" w:eastAsia="Times New Roman" w:hAnsi="var(--font-title)" w:cs="Noto Sans"/>
          <w:b/>
          <w:bCs/>
          <w:color w:val="333333"/>
          <w:kern w:val="36"/>
          <w:sz w:val="42"/>
          <w:szCs w:val="42"/>
          <w:lang w:eastAsia="da-DK"/>
          <w14:ligatures w14:val="none"/>
        </w:rPr>
      </w:pPr>
    </w:p>
    <w:p w14:paraId="0A8EFD4C" w14:textId="77777777" w:rsidR="004A6B56" w:rsidRDefault="004A6B56">
      <w:pPr>
        <w:rPr>
          <w:rFonts w:ascii="var(--font-title)" w:eastAsia="Times New Roman" w:hAnsi="var(--font-title)" w:cs="Noto Sans"/>
          <w:b/>
          <w:bCs/>
          <w:color w:val="333333"/>
          <w:kern w:val="36"/>
          <w:sz w:val="42"/>
          <w:szCs w:val="42"/>
          <w:lang w:eastAsia="da-DK"/>
          <w14:ligatures w14:val="none"/>
        </w:rPr>
      </w:pPr>
      <w:r>
        <w:rPr>
          <w:rFonts w:ascii="var(--font-title)" w:eastAsia="Times New Roman" w:hAnsi="var(--font-title)" w:cs="Noto Sans"/>
          <w:b/>
          <w:bCs/>
          <w:color w:val="333333"/>
          <w:kern w:val="36"/>
          <w:sz w:val="42"/>
          <w:szCs w:val="42"/>
          <w:lang w:eastAsia="da-DK"/>
          <w14:ligatures w14:val="none"/>
        </w:rPr>
        <w:br w:type="page"/>
      </w:r>
    </w:p>
    <w:p w14:paraId="68464F3D" w14:textId="79B75D9B" w:rsidR="008551BB" w:rsidRPr="008551BB" w:rsidRDefault="008551BB" w:rsidP="00DC217F">
      <w:pPr>
        <w:shd w:val="clear" w:color="auto" w:fill="FFFFFF"/>
        <w:spacing w:line="276" w:lineRule="auto"/>
        <w:outlineLvl w:val="0"/>
        <w:rPr>
          <w:rFonts w:ascii="var(--font-title)" w:eastAsia="Times New Roman" w:hAnsi="var(--font-title)" w:cs="Noto Sans"/>
          <w:b/>
          <w:bCs/>
          <w:color w:val="333333"/>
          <w:kern w:val="36"/>
          <w:sz w:val="42"/>
          <w:szCs w:val="42"/>
          <w:lang w:eastAsia="da-DK"/>
          <w14:ligatures w14:val="none"/>
        </w:rPr>
      </w:pPr>
      <w:bookmarkStart w:id="2" w:name="_Toc189554353"/>
      <w:r w:rsidRPr="008551BB">
        <w:rPr>
          <w:rFonts w:ascii="var(--font-title)" w:eastAsia="Times New Roman" w:hAnsi="var(--font-title)" w:cs="Noto Sans"/>
          <w:b/>
          <w:bCs/>
          <w:color w:val="333333"/>
          <w:kern w:val="36"/>
          <w:sz w:val="42"/>
          <w:szCs w:val="42"/>
          <w:lang w:eastAsia="da-DK"/>
          <w14:ligatures w14:val="none"/>
        </w:rPr>
        <w:lastRenderedPageBreak/>
        <w:t>Kærlighedens tre komponenter</w:t>
      </w:r>
      <w:bookmarkEnd w:id="2"/>
    </w:p>
    <w:p w14:paraId="6C5ACE12" w14:textId="77777777" w:rsidR="008551BB" w:rsidRPr="008551BB" w:rsidRDefault="008551BB" w:rsidP="00DC217F">
      <w:p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Selv om den snart er tyve år gammel, er amerikaneren Robert Sternbergs kærlighedsteori stadig en af de mest anvendte og citerede. Sternberg skelner mellem forskellige typer af kærlighed, ud fra hvor meget de indeholder af komponenterne intimitet, passion og forpligtelse, og det, han kalder "den ægte kærlighed", indeholder alle tre komponenter:</w:t>
      </w:r>
    </w:p>
    <w:p w14:paraId="72A06C7E" w14:textId="77777777" w:rsidR="008551BB" w:rsidRPr="008551BB" w:rsidRDefault="008551BB" w:rsidP="00DC217F">
      <w:pPr>
        <w:numPr>
          <w:ilvl w:val="0"/>
          <w:numId w:val="3"/>
        </w:numPr>
        <w:shd w:val="clear" w:color="auto" w:fill="FFFFFF"/>
        <w:spacing w:beforeAutospacing="1" w:after="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Intimitet og nærhed - som omfatter følelser af samhørighed, nærhed og tilknytning og opstår mellem mennesker, der føler sig forstået af hinanden (det emotionelle aspekt)</w:t>
      </w:r>
    </w:p>
    <w:p w14:paraId="0F6F039B" w14:textId="77777777" w:rsidR="008551BB" w:rsidRPr="008551BB" w:rsidRDefault="008551BB" w:rsidP="00DC217F">
      <w:pPr>
        <w:numPr>
          <w:ilvl w:val="0"/>
          <w:numId w:val="3"/>
        </w:numPr>
        <w:shd w:val="clear" w:color="auto" w:fill="FFFFFF"/>
        <w:spacing w:beforeAutospacing="1" w:after="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Passion, lidenskab - som omfatter den fysiske og seksuelle tiltrækning (det motiverende aspekt)</w:t>
      </w:r>
    </w:p>
    <w:p w14:paraId="30E9FF17" w14:textId="77777777" w:rsidR="008551BB" w:rsidRPr="008551BB" w:rsidRDefault="008551BB" w:rsidP="00DC217F">
      <w:pPr>
        <w:numPr>
          <w:ilvl w:val="0"/>
          <w:numId w:val="3"/>
        </w:numPr>
        <w:shd w:val="clear" w:color="auto" w:fill="FFFFFF"/>
        <w:spacing w:after="0"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Beslutning og forpligtelse - som omfatter beslutningen om at indlede forholdet og viljen til at blive sammen (det kognitive aspekt).</w:t>
      </w:r>
    </w:p>
    <w:p w14:paraId="1BEBEE86" w14:textId="77777777" w:rsidR="008551BB" w:rsidRPr="008551BB" w:rsidRDefault="008551BB" w:rsidP="00DC217F">
      <w:p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Ser vi på Sternbergs teori, så genkender vi både den første og den anden komponent fra nogle af de foregående teorier. Det er mere overraskende, at han tilføjer den tredje komponent, beslutningen og forpligtelsen. Der indgår således ifølge Sternberg et kognitivt aspekt i kærligheden. Det definerer Sternberg selv som beslutningen om at indlede kærlighedsforholdet og forpligtelsen til at opretholde det på længere sigt. Der indgår med andre ord også bevidste valg i kærligheden ifølge Sternberg.</w:t>
      </w:r>
    </w:p>
    <w:p w14:paraId="452A4400" w14:textId="77777777" w:rsidR="008551BB" w:rsidRPr="008551BB" w:rsidRDefault="008551BB" w:rsidP="00DC217F">
      <w:pPr>
        <w:shd w:val="clear" w:color="auto" w:fill="FFFFFF"/>
        <w:spacing w:after="0"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Sternberg skelner mellem 7 forskellige kærlighedstyper, alt afhængig af hvor meget eller lidt de indeholder af de tre komponenter. Jo flere komponenter forholdet indeholder, jo mere sandsynligt er det, at forholdet vil vare ved i længere tid. Den mest optimale form for kærlighed består selvfølgelig af alle tre komponenter, men Sternberg pointerer, at kærligheden altid vil komme ud for stød og problemer, som betyder, at enkelte komponenter kan mangle i perioder, og at forhold i det hele taget er kendetegnet ved at befinde sig i forskellige stadier. Typisk kan et forhold f.eks. starte som en voldsom passion og først derefter udvikle sig til en mere intim og forpligtende relation.</w:t>
      </w:r>
    </w:p>
    <w:p w14:paraId="017F8C1F" w14:textId="77777777" w:rsidR="008551BB" w:rsidRPr="008551BB" w:rsidRDefault="008551BB" w:rsidP="00DC217F">
      <w:pPr>
        <w:shd w:val="clear" w:color="auto" w:fill="FFFFFF"/>
        <w:spacing w:beforeAutospacing="1" w:after="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b/>
          <w:bCs/>
          <w:color w:val="333333"/>
          <w:kern w:val="0"/>
          <w:sz w:val="24"/>
          <w:szCs w:val="24"/>
          <w:lang w:eastAsia="da-DK"/>
          <w14:ligatures w14:val="none"/>
        </w:rPr>
        <w:t>Venskabsforholdet</w:t>
      </w:r>
      <w:r w:rsidRPr="008551BB">
        <w:rPr>
          <w:rFonts w:ascii="var(--font-content)" w:eastAsia="Times New Roman" w:hAnsi="var(--font-content)" w:cs="Noto Sans"/>
          <w:color w:val="333333"/>
          <w:kern w:val="0"/>
          <w:sz w:val="24"/>
          <w:szCs w:val="24"/>
          <w:lang w:eastAsia="da-DK"/>
          <w14:ligatures w14:val="none"/>
        </w:rPr>
        <w:t> består udelukkende af intimitet. Forholdet er karakteriseret ved udelukkende at være et nært venskab, hvor man føler sig tæt forbundet med hinanden, men hverken er seksuelt tiltrukket af hinanden eller har nogen længerevarende forpligtelser overfor hinanden.</w:t>
      </w:r>
    </w:p>
    <w:p w14:paraId="152F25C1" w14:textId="77777777" w:rsidR="008551BB" w:rsidRPr="008551BB" w:rsidRDefault="008551BB" w:rsidP="00DC217F">
      <w:pPr>
        <w:shd w:val="clear" w:color="auto" w:fill="FFFFFF"/>
        <w:spacing w:beforeAutospacing="1" w:after="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b/>
          <w:bCs/>
          <w:color w:val="333333"/>
          <w:kern w:val="0"/>
          <w:sz w:val="24"/>
          <w:szCs w:val="24"/>
          <w:lang w:eastAsia="da-DK"/>
          <w14:ligatures w14:val="none"/>
        </w:rPr>
        <w:t>Den tomme kærlighed</w:t>
      </w:r>
      <w:r w:rsidRPr="008551BB">
        <w:rPr>
          <w:rFonts w:ascii="var(--font-content)" w:eastAsia="Times New Roman" w:hAnsi="var(--font-content)" w:cs="Noto Sans"/>
          <w:color w:val="333333"/>
          <w:kern w:val="0"/>
          <w:sz w:val="24"/>
          <w:szCs w:val="24"/>
          <w:lang w:eastAsia="da-DK"/>
          <w14:ligatures w14:val="none"/>
        </w:rPr>
        <w:t> består udelukkende af en gensidig forpligtelse. Man bliver måske sammen på grund af børnene, eller fordi man ønsker at opretholde en facade udadtil.</w:t>
      </w:r>
    </w:p>
    <w:p w14:paraId="4CC82233" w14:textId="77777777" w:rsidR="008551BB" w:rsidRPr="008551BB" w:rsidRDefault="008551BB" w:rsidP="00DC217F">
      <w:pPr>
        <w:shd w:val="clear" w:color="auto" w:fill="FFFFFF"/>
        <w:spacing w:beforeAutospacing="1" w:after="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b/>
          <w:bCs/>
          <w:color w:val="333333"/>
          <w:kern w:val="0"/>
          <w:sz w:val="24"/>
          <w:szCs w:val="24"/>
          <w:lang w:eastAsia="da-DK"/>
          <w14:ligatures w14:val="none"/>
        </w:rPr>
        <w:t>Affæren</w:t>
      </w:r>
      <w:r w:rsidRPr="008551BB">
        <w:rPr>
          <w:rFonts w:ascii="var(--font-content)" w:eastAsia="Times New Roman" w:hAnsi="var(--font-content)" w:cs="Noto Sans"/>
          <w:color w:val="333333"/>
          <w:kern w:val="0"/>
          <w:sz w:val="24"/>
          <w:szCs w:val="24"/>
          <w:lang w:eastAsia="da-DK"/>
          <w14:ligatures w14:val="none"/>
        </w:rPr>
        <w:t> bygger udelukkende på passion. Forholdet kan være startskuddet på en heftig, men kortvarig affære. Det kan også være "kærlighed ved første blik" og indledningen til et længerevarende forhold, hvis der udvikler sig intimitet mellem parterne.</w:t>
      </w:r>
    </w:p>
    <w:p w14:paraId="34D4CFA3" w14:textId="77777777" w:rsidR="008551BB" w:rsidRPr="008551BB" w:rsidRDefault="008551BB" w:rsidP="00DC217F">
      <w:pPr>
        <w:shd w:val="clear" w:color="auto" w:fill="FFFFFF"/>
        <w:spacing w:beforeAutospacing="1" w:after="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b/>
          <w:bCs/>
          <w:color w:val="333333"/>
          <w:kern w:val="0"/>
          <w:sz w:val="24"/>
          <w:szCs w:val="24"/>
          <w:lang w:eastAsia="da-DK"/>
          <w14:ligatures w14:val="none"/>
        </w:rPr>
        <w:lastRenderedPageBreak/>
        <w:t>Den romantiske kærlighed</w:t>
      </w:r>
      <w:r w:rsidRPr="008551BB">
        <w:rPr>
          <w:rFonts w:ascii="var(--font-content)" w:eastAsia="Times New Roman" w:hAnsi="var(--font-content)" w:cs="Noto Sans"/>
          <w:color w:val="333333"/>
          <w:kern w:val="0"/>
          <w:sz w:val="24"/>
          <w:szCs w:val="24"/>
          <w:lang w:eastAsia="da-DK"/>
          <w14:ligatures w14:val="none"/>
        </w:rPr>
        <w:t> forholdet består af intimitet og passion. Her bindes parterne sammen både af den fysiske og seksuelle tiltrækning og af intimiteten. Det er formlen for den moderne kærlighed.</w:t>
      </w:r>
    </w:p>
    <w:p w14:paraId="632E7EEC" w14:textId="77777777" w:rsidR="008551BB" w:rsidRPr="008551BB" w:rsidRDefault="008551BB" w:rsidP="00DC217F">
      <w:pPr>
        <w:shd w:val="clear" w:color="auto" w:fill="FFFFFF"/>
        <w:spacing w:beforeAutospacing="1" w:after="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b/>
          <w:bCs/>
          <w:color w:val="333333"/>
          <w:kern w:val="0"/>
          <w:sz w:val="24"/>
          <w:szCs w:val="24"/>
          <w:lang w:eastAsia="da-DK"/>
          <w14:ligatures w14:val="none"/>
        </w:rPr>
        <w:t>Den kammeratlige kærlighed</w:t>
      </w:r>
      <w:r w:rsidRPr="008551BB">
        <w:rPr>
          <w:rFonts w:ascii="var(--font-content)" w:eastAsia="Times New Roman" w:hAnsi="var(--font-content)" w:cs="Noto Sans"/>
          <w:color w:val="333333"/>
          <w:kern w:val="0"/>
          <w:sz w:val="24"/>
          <w:szCs w:val="24"/>
          <w:lang w:eastAsia="da-DK"/>
          <w14:ligatures w14:val="none"/>
        </w:rPr>
        <w:t> bygger på intimitet og forpligtelse De to parter har stor sympati for hinanden og er meget forpligtet på forholdet. Det kan være et længerevarende forhold, hvor passionen med tiden er forsvundet.</w:t>
      </w:r>
    </w:p>
    <w:p w14:paraId="09C8145B" w14:textId="77777777" w:rsidR="008551BB" w:rsidRPr="008551BB" w:rsidRDefault="008551BB" w:rsidP="00DC217F">
      <w:pPr>
        <w:shd w:val="clear" w:color="auto" w:fill="FFFFFF"/>
        <w:spacing w:beforeAutospacing="1" w:after="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b/>
          <w:bCs/>
          <w:color w:val="333333"/>
          <w:kern w:val="0"/>
          <w:sz w:val="24"/>
          <w:szCs w:val="24"/>
          <w:lang w:eastAsia="da-DK"/>
          <w14:ligatures w14:val="none"/>
        </w:rPr>
        <w:t>Besættelsen </w:t>
      </w:r>
      <w:r w:rsidRPr="008551BB">
        <w:rPr>
          <w:rFonts w:ascii="var(--font-content)" w:eastAsia="Times New Roman" w:hAnsi="var(--font-content)" w:cs="Noto Sans"/>
          <w:color w:val="333333"/>
          <w:kern w:val="0"/>
          <w:sz w:val="24"/>
          <w:szCs w:val="24"/>
          <w:lang w:eastAsia="da-DK"/>
          <w14:ligatures w14:val="none"/>
        </w:rPr>
        <w:t xml:space="preserve">indeholder passion og forpligtelse. Parterne har fundet sammen om den fysiske tiltrækning og gensidige </w:t>
      </w:r>
      <w:proofErr w:type="spellStart"/>
      <w:r w:rsidRPr="008551BB">
        <w:rPr>
          <w:rFonts w:ascii="var(--font-content)" w:eastAsia="Times New Roman" w:hAnsi="var(--font-content)" w:cs="Noto Sans"/>
          <w:color w:val="333333"/>
          <w:kern w:val="0"/>
          <w:sz w:val="24"/>
          <w:szCs w:val="24"/>
          <w:lang w:eastAsia="da-DK"/>
          <w14:ligatures w14:val="none"/>
        </w:rPr>
        <w:t>forblændelse</w:t>
      </w:r>
      <w:proofErr w:type="spellEnd"/>
      <w:r w:rsidRPr="008551BB">
        <w:rPr>
          <w:rFonts w:ascii="var(--font-content)" w:eastAsia="Times New Roman" w:hAnsi="var(--font-content)" w:cs="Noto Sans"/>
          <w:color w:val="333333"/>
          <w:kern w:val="0"/>
          <w:sz w:val="24"/>
          <w:szCs w:val="24"/>
          <w:lang w:eastAsia="da-DK"/>
          <w14:ligatures w14:val="none"/>
        </w:rPr>
        <w:t xml:space="preserve"> og har på den baggrund forpligtet sig på hinanden. Men forholdet savner intimitet, selv om parterne måske hurtigt er flyttet sammen (Hollywood-kærlighed).</w:t>
      </w:r>
    </w:p>
    <w:p w14:paraId="5BC19AC2" w14:textId="77777777" w:rsidR="008551BB" w:rsidRPr="008551BB" w:rsidRDefault="008551BB" w:rsidP="00DC217F">
      <w:pPr>
        <w:shd w:val="clear" w:color="auto" w:fill="FFFFFF"/>
        <w:spacing w:after="0"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b/>
          <w:bCs/>
          <w:color w:val="333333"/>
          <w:kern w:val="0"/>
          <w:sz w:val="24"/>
          <w:szCs w:val="24"/>
          <w:lang w:eastAsia="da-DK"/>
          <w14:ligatures w14:val="none"/>
        </w:rPr>
        <w:t>Ægte kærlighed</w:t>
      </w:r>
      <w:r w:rsidRPr="008551BB">
        <w:rPr>
          <w:rFonts w:ascii="var(--font-content)" w:eastAsia="Times New Roman" w:hAnsi="var(--font-content)" w:cs="Noto Sans"/>
          <w:color w:val="333333"/>
          <w:kern w:val="0"/>
          <w:sz w:val="24"/>
          <w:szCs w:val="24"/>
          <w:lang w:eastAsia="da-DK"/>
          <w14:ligatures w14:val="none"/>
        </w:rPr>
        <w:t> indeholder både intimitet, passion og forpligtelse. Forholdet repræsenterer det ideelle kærlighedsforhold eller den ideelle balance i et forhold, men Sternberg pointerer, at det ofte er sværere at opretholde ægte kærlighed end at møde den.</w:t>
      </w:r>
    </w:p>
    <w:p w14:paraId="2AC41876" w14:textId="77777777" w:rsidR="008551BB" w:rsidRDefault="008551BB" w:rsidP="00DC217F">
      <w:pPr>
        <w:spacing w:line="276" w:lineRule="auto"/>
      </w:pPr>
    </w:p>
    <w:p w14:paraId="229EB0CE" w14:textId="77777777" w:rsidR="004A6B56" w:rsidRDefault="004A6B56">
      <w:pPr>
        <w:rPr>
          <w:rFonts w:ascii="var(--font-title)" w:eastAsia="Times New Roman" w:hAnsi="var(--font-title)" w:cs="Noto Sans"/>
          <w:b/>
          <w:bCs/>
          <w:color w:val="333333"/>
          <w:kern w:val="36"/>
          <w:sz w:val="42"/>
          <w:szCs w:val="42"/>
          <w:lang w:eastAsia="da-DK"/>
          <w14:ligatures w14:val="none"/>
        </w:rPr>
      </w:pPr>
      <w:r>
        <w:rPr>
          <w:rFonts w:ascii="var(--font-title)" w:eastAsia="Times New Roman" w:hAnsi="var(--font-title)" w:cs="Noto Sans"/>
          <w:b/>
          <w:bCs/>
          <w:color w:val="333333"/>
          <w:kern w:val="36"/>
          <w:sz w:val="42"/>
          <w:szCs w:val="42"/>
          <w:lang w:eastAsia="da-DK"/>
          <w14:ligatures w14:val="none"/>
        </w:rPr>
        <w:br w:type="page"/>
      </w:r>
    </w:p>
    <w:p w14:paraId="691160FB" w14:textId="2A97F4FF" w:rsidR="008551BB" w:rsidRPr="008551BB" w:rsidRDefault="008551BB" w:rsidP="00DC217F">
      <w:pPr>
        <w:shd w:val="clear" w:color="auto" w:fill="FFFFFF"/>
        <w:spacing w:line="276" w:lineRule="auto"/>
        <w:outlineLvl w:val="0"/>
        <w:rPr>
          <w:rFonts w:ascii="var(--font-title)" w:eastAsia="Times New Roman" w:hAnsi="var(--font-title)" w:cs="Noto Sans"/>
          <w:b/>
          <w:bCs/>
          <w:color w:val="333333"/>
          <w:kern w:val="36"/>
          <w:sz w:val="42"/>
          <w:szCs w:val="42"/>
          <w:lang w:eastAsia="da-DK"/>
          <w14:ligatures w14:val="none"/>
        </w:rPr>
      </w:pPr>
      <w:bookmarkStart w:id="3" w:name="_Toc189554354"/>
      <w:r w:rsidRPr="008551BB">
        <w:rPr>
          <w:rFonts w:ascii="var(--font-title)" w:eastAsia="Times New Roman" w:hAnsi="var(--font-title)" w:cs="Noto Sans"/>
          <w:b/>
          <w:bCs/>
          <w:color w:val="333333"/>
          <w:kern w:val="36"/>
          <w:sz w:val="42"/>
          <w:szCs w:val="42"/>
          <w:lang w:eastAsia="da-DK"/>
          <w14:ligatures w14:val="none"/>
        </w:rPr>
        <w:lastRenderedPageBreak/>
        <w:t>Kærlighed og forelskelse er ren kemi</w:t>
      </w:r>
      <w:bookmarkEnd w:id="3"/>
    </w:p>
    <w:p w14:paraId="5AC2597E" w14:textId="77777777" w:rsidR="008551BB" w:rsidRPr="008551BB" w:rsidRDefault="008551BB" w:rsidP="00DC217F">
      <w:p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Ifølge den amerikanske antropolog Helen Fisher har der i løbet af evolutionen udviklet sig tre forskellige netværk i hjernen, som har betydning for vores kærlighedsliv.</w:t>
      </w:r>
    </w:p>
    <w:p w14:paraId="6CF02E95" w14:textId="77777777" w:rsidR="008551BB" w:rsidRPr="008551BB" w:rsidRDefault="008551BB" w:rsidP="00DC217F">
      <w:pPr>
        <w:numPr>
          <w:ilvl w:val="0"/>
          <w:numId w:val="4"/>
        </w:numPr>
        <w:shd w:val="clear" w:color="auto" w:fill="FFFFFF"/>
        <w:spacing w:beforeAutospacing="1" w:after="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Lystnetværket - seksualdrift</w:t>
      </w:r>
    </w:p>
    <w:p w14:paraId="5537F4FA" w14:textId="77777777" w:rsidR="008551BB" w:rsidRPr="008551BB" w:rsidRDefault="008551BB" w:rsidP="00DC217F">
      <w:pPr>
        <w:numPr>
          <w:ilvl w:val="0"/>
          <w:numId w:val="4"/>
        </w:numPr>
        <w:shd w:val="clear" w:color="auto" w:fill="FFFFFF"/>
        <w:spacing w:beforeAutospacing="1" w:after="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 xml:space="preserve">Attraktionsnetværket - forelskelse, </w:t>
      </w:r>
      <w:proofErr w:type="spellStart"/>
      <w:r w:rsidRPr="008551BB">
        <w:rPr>
          <w:rFonts w:ascii="var(--font-content)" w:eastAsia="Times New Roman" w:hAnsi="var(--font-content)" w:cs="Noto Sans"/>
          <w:color w:val="333333"/>
          <w:kern w:val="0"/>
          <w:sz w:val="24"/>
          <w:szCs w:val="24"/>
          <w:lang w:eastAsia="da-DK"/>
          <w14:ligatures w14:val="none"/>
        </w:rPr>
        <w:t>kurtiseren</w:t>
      </w:r>
      <w:proofErr w:type="spellEnd"/>
    </w:p>
    <w:p w14:paraId="5EBDF58F" w14:textId="77777777" w:rsidR="008551BB" w:rsidRPr="008551BB" w:rsidRDefault="008551BB" w:rsidP="00DC217F">
      <w:pPr>
        <w:numPr>
          <w:ilvl w:val="0"/>
          <w:numId w:val="4"/>
        </w:numPr>
        <w:shd w:val="clear" w:color="auto" w:fill="FFFFFF"/>
        <w:spacing w:after="0"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Tilknytningsnetværket - dyb følelse af samhørighed og hengivenhed i et længerevarende forhold</w:t>
      </w:r>
    </w:p>
    <w:p w14:paraId="38824784" w14:textId="77777777" w:rsidR="008551BB" w:rsidRPr="008551BB" w:rsidRDefault="008551BB" w:rsidP="00DC217F">
      <w:p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 xml:space="preserve">Hvert af de tre netværk har grundlæggende helt forskellige opgaver og er forbundet med vidt forskellige transmitterstoffet. Lyst-netværkets opgave er at motivere til parring med så mange som mulig og er domineret af det mandlige kønshormon testosteron hos både mænd og kvinder. Attraktions-netværkets opgave er at motivere os til at foretrække visse partnere frem for andre og er domineret af transmitterstofferne dopamin og noradrenalin, og endelig er opgaven for tilknytnings-netværket at motivere parterne til at holde sammen så længe som mulig, eller i det mindste indtil deres afkom kan klare sig selv, og dette netværk er domineret af hormonerne </w:t>
      </w:r>
      <w:proofErr w:type="spellStart"/>
      <w:r w:rsidRPr="008551BB">
        <w:rPr>
          <w:rFonts w:ascii="var(--font-content)" w:eastAsia="Times New Roman" w:hAnsi="var(--font-content)" w:cs="Noto Sans"/>
          <w:color w:val="333333"/>
          <w:kern w:val="0"/>
          <w:sz w:val="24"/>
          <w:szCs w:val="24"/>
          <w:lang w:eastAsia="da-DK"/>
          <w14:ligatures w14:val="none"/>
        </w:rPr>
        <w:t>oxytocin</w:t>
      </w:r>
      <w:proofErr w:type="spellEnd"/>
      <w:r w:rsidRPr="008551BB">
        <w:rPr>
          <w:rFonts w:ascii="var(--font-content)" w:eastAsia="Times New Roman" w:hAnsi="var(--font-content)" w:cs="Noto Sans"/>
          <w:color w:val="333333"/>
          <w:kern w:val="0"/>
          <w:sz w:val="24"/>
          <w:szCs w:val="24"/>
          <w:lang w:eastAsia="da-DK"/>
          <w14:ligatures w14:val="none"/>
        </w:rPr>
        <w:t xml:space="preserve"> og </w:t>
      </w:r>
      <w:proofErr w:type="spellStart"/>
      <w:r w:rsidRPr="008551BB">
        <w:rPr>
          <w:rFonts w:ascii="var(--font-content)" w:eastAsia="Times New Roman" w:hAnsi="var(--font-content)" w:cs="Noto Sans"/>
          <w:color w:val="333333"/>
          <w:kern w:val="0"/>
          <w:sz w:val="24"/>
          <w:szCs w:val="24"/>
          <w:lang w:eastAsia="da-DK"/>
          <w14:ligatures w14:val="none"/>
        </w:rPr>
        <w:t>vasopressin</w:t>
      </w:r>
      <w:proofErr w:type="spellEnd"/>
      <w:r w:rsidRPr="008551BB">
        <w:rPr>
          <w:rFonts w:ascii="var(--font-content)" w:eastAsia="Times New Roman" w:hAnsi="var(--font-content)" w:cs="Noto Sans"/>
          <w:color w:val="333333"/>
          <w:kern w:val="0"/>
          <w:sz w:val="24"/>
          <w:szCs w:val="24"/>
          <w:lang w:eastAsia="da-DK"/>
          <w14:ligatures w14:val="none"/>
        </w:rPr>
        <w:t>.</w:t>
      </w:r>
    </w:p>
    <w:p w14:paraId="78FE6140" w14:textId="77777777" w:rsidR="008551BB" w:rsidRPr="008551BB" w:rsidRDefault="008551BB" w:rsidP="00DC217F">
      <w:p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De tre hjernenetværk er udviklet på forskellige tidspunkter i evolutionen. Lyst-netværket er det ældste af de tre netværk og tilknytningsnetværket det yngste. Kærligheden kan ifølge Helen Fisher starte med udgangspunkt i dem alle tre. Den kan indledes af en tilfældig seksuel oplevelse, der med tiden fører videre til en dyb følelse af samhørighed, eller den kan starte som en forelskelse, der siden hen fører til, at parterne er sammen seksuelt.</w:t>
      </w:r>
    </w:p>
    <w:p w14:paraId="51E5CD55" w14:textId="77777777" w:rsidR="008551BB" w:rsidRPr="008551BB" w:rsidRDefault="008551BB" w:rsidP="00DC217F">
      <w:p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 xml:space="preserve">Helen Fisher har især haft fokus på forelskelsen, og har igennem sin forskning forsøgt at dokumentere, at der </w:t>
      </w:r>
      <w:proofErr w:type="gramStart"/>
      <w:r w:rsidRPr="008551BB">
        <w:rPr>
          <w:rFonts w:ascii="var(--font-content)" w:eastAsia="Times New Roman" w:hAnsi="var(--font-content)" w:cs="Noto Sans"/>
          <w:color w:val="333333"/>
          <w:kern w:val="0"/>
          <w:sz w:val="24"/>
          <w:szCs w:val="24"/>
          <w:lang w:eastAsia="da-DK"/>
          <w14:ligatures w14:val="none"/>
        </w:rPr>
        <w:t>tale</w:t>
      </w:r>
      <w:proofErr w:type="gramEnd"/>
      <w:r w:rsidRPr="008551BB">
        <w:rPr>
          <w:rFonts w:ascii="var(--font-content)" w:eastAsia="Times New Roman" w:hAnsi="var(--font-content)" w:cs="Noto Sans"/>
          <w:color w:val="333333"/>
          <w:kern w:val="0"/>
          <w:sz w:val="24"/>
          <w:szCs w:val="24"/>
          <w:lang w:eastAsia="da-DK"/>
          <w14:ligatures w14:val="none"/>
        </w:rPr>
        <w:t xml:space="preserve"> om et helt grundlæggende biologisk og universelt fænomen. For det første støtter hun sig til en undersøgelse af 166 forskellige samfund, der kan vise, at udtryk for forelskelse forekommer i 89% af de undersøgte samfund (</w:t>
      </w:r>
      <w:proofErr w:type="spellStart"/>
      <w:r w:rsidRPr="008551BB">
        <w:rPr>
          <w:rFonts w:ascii="var(--font-content)" w:eastAsia="Times New Roman" w:hAnsi="var(--font-content)" w:cs="Noto Sans"/>
          <w:color w:val="333333"/>
          <w:kern w:val="0"/>
          <w:sz w:val="24"/>
          <w:szCs w:val="24"/>
          <w:lang w:eastAsia="da-DK"/>
          <w14:ligatures w14:val="none"/>
        </w:rPr>
        <w:t>Jankowiak</w:t>
      </w:r>
      <w:proofErr w:type="spellEnd"/>
      <w:r w:rsidRPr="008551BB">
        <w:rPr>
          <w:rFonts w:ascii="var(--font-content)" w:eastAsia="Times New Roman" w:hAnsi="var(--font-content)" w:cs="Noto Sans"/>
          <w:color w:val="333333"/>
          <w:kern w:val="0"/>
          <w:sz w:val="24"/>
          <w:szCs w:val="24"/>
          <w:lang w:eastAsia="da-DK"/>
          <w14:ligatures w14:val="none"/>
        </w:rPr>
        <w:t xml:space="preserve"> og Fischer, 1992). Der er med andre ord tale om et tværkulturelt fænomen.</w:t>
      </w:r>
    </w:p>
    <w:p w14:paraId="78032418" w14:textId="08C79243" w:rsidR="008551BB" w:rsidRPr="008551BB" w:rsidRDefault="008551BB" w:rsidP="00DC217F">
      <w:p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 xml:space="preserve">For det andet har Helen Fisher sammen med andre forskere anvendt hjernescanning til at se nærmere på, hvad der sker i hjernen, når man er forelsket. I en undersøgelse scannede forskerne 49 mænd og kvinder, som var udvalgt, fordi de var vildt forelskede. Mens de lå i scanneren, fik de forevist to billeder: Et billede af den person, de var forelsket i, og et billede af en anden person, de kendte. Resultatet af undersøgelsen viste en tydelig sammenhæng mellem synet af den, de var forelsket, og en forøget aktivitet i ganske bestemte hjerneområder. Det drejer sig om det såkaldte VTA-område - </w:t>
      </w:r>
      <w:proofErr w:type="spellStart"/>
      <w:r w:rsidRPr="008551BB">
        <w:rPr>
          <w:rFonts w:ascii="var(--font-content)" w:eastAsia="Times New Roman" w:hAnsi="var(--font-content)" w:cs="Noto Sans"/>
          <w:color w:val="333333"/>
          <w:kern w:val="0"/>
          <w:sz w:val="24"/>
          <w:szCs w:val="24"/>
          <w:lang w:eastAsia="da-DK"/>
          <w14:ligatures w14:val="none"/>
        </w:rPr>
        <w:t>Ventral</w:t>
      </w:r>
      <w:proofErr w:type="spellEnd"/>
      <w:r w:rsidRPr="008551BB">
        <w:rPr>
          <w:rFonts w:ascii="var(--font-content)" w:eastAsia="Times New Roman" w:hAnsi="var(--font-content)" w:cs="Noto Sans"/>
          <w:color w:val="333333"/>
          <w:kern w:val="0"/>
          <w:sz w:val="24"/>
          <w:szCs w:val="24"/>
          <w:lang w:eastAsia="da-DK"/>
          <w14:ligatures w14:val="none"/>
        </w:rPr>
        <w:t xml:space="preserve"> </w:t>
      </w:r>
      <w:proofErr w:type="spellStart"/>
      <w:r w:rsidRPr="008551BB">
        <w:rPr>
          <w:rFonts w:ascii="var(--font-content)" w:eastAsia="Times New Roman" w:hAnsi="var(--font-content)" w:cs="Noto Sans"/>
          <w:color w:val="333333"/>
          <w:kern w:val="0"/>
          <w:sz w:val="24"/>
          <w:szCs w:val="24"/>
          <w:lang w:eastAsia="da-DK"/>
          <w14:ligatures w14:val="none"/>
        </w:rPr>
        <w:t>Tegmental</w:t>
      </w:r>
      <w:proofErr w:type="spellEnd"/>
      <w:r w:rsidRPr="008551BB">
        <w:rPr>
          <w:rFonts w:ascii="var(--font-content)" w:eastAsia="Times New Roman" w:hAnsi="var(--font-content)" w:cs="Noto Sans"/>
          <w:color w:val="333333"/>
          <w:kern w:val="0"/>
          <w:sz w:val="24"/>
          <w:szCs w:val="24"/>
          <w:lang w:eastAsia="da-DK"/>
          <w14:ligatures w14:val="none"/>
        </w:rPr>
        <w:t xml:space="preserve"> </w:t>
      </w:r>
      <w:proofErr w:type="spellStart"/>
      <w:r w:rsidRPr="008551BB">
        <w:rPr>
          <w:rFonts w:ascii="var(--font-content)" w:eastAsia="Times New Roman" w:hAnsi="var(--font-content)" w:cs="Noto Sans"/>
          <w:color w:val="333333"/>
          <w:kern w:val="0"/>
          <w:sz w:val="24"/>
          <w:szCs w:val="24"/>
          <w:lang w:eastAsia="da-DK"/>
          <w14:ligatures w14:val="none"/>
        </w:rPr>
        <w:t>Area</w:t>
      </w:r>
      <w:proofErr w:type="spellEnd"/>
      <w:r w:rsidRPr="008551BB">
        <w:rPr>
          <w:rFonts w:ascii="var(--font-content)" w:eastAsia="Times New Roman" w:hAnsi="var(--font-content)" w:cs="Noto Sans"/>
          <w:color w:val="333333"/>
          <w:kern w:val="0"/>
          <w:sz w:val="24"/>
          <w:szCs w:val="24"/>
          <w:lang w:eastAsia="da-DK"/>
          <w14:ligatures w14:val="none"/>
        </w:rPr>
        <w:t xml:space="preserve"> - i bunden af hjernen og </w:t>
      </w:r>
      <w:proofErr w:type="spellStart"/>
      <w:r w:rsidRPr="008551BB">
        <w:rPr>
          <w:rFonts w:ascii="var(--font-content)" w:eastAsia="Times New Roman" w:hAnsi="var(--font-content)" w:cs="Noto Sans"/>
          <w:color w:val="333333"/>
          <w:kern w:val="0"/>
          <w:sz w:val="24"/>
          <w:szCs w:val="24"/>
          <w:lang w:eastAsia="da-DK"/>
          <w14:ligatures w14:val="none"/>
        </w:rPr>
        <w:t>nucleus</w:t>
      </w:r>
      <w:proofErr w:type="spellEnd"/>
      <w:r w:rsidRPr="008551BB">
        <w:rPr>
          <w:rFonts w:ascii="var(--font-content)" w:eastAsia="Times New Roman" w:hAnsi="var(--font-content)" w:cs="Noto Sans"/>
          <w:color w:val="333333"/>
          <w:kern w:val="0"/>
          <w:sz w:val="24"/>
          <w:szCs w:val="24"/>
          <w:lang w:eastAsia="da-DK"/>
          <w14:ligatures w14:val="none"/>
        </w:rPr>
        <w:t xml:space="preserve"> </w:t>
      </w:r>
      <w:proofErr w:type="spellStart"/>
      <w:r w:rsidRPr="008551BB">
        <w:rPr>
          <w:rFonts w:ascii="var(--font-content)" w:eastAsia="Times New Roman" w:hAnsi="var(--font-content)" w:cs="Noto Sans"/>
          <w:color w:val="333333"/>
          <w:kern w:val="0"/>
          <w:sz w:val="24"/>
          <w:szCs w:val="24"/>
          <w:lang w:eastAsia="da-DK"/>
          <w14:ligatures w14:val="none"/>
        </w:rPr>
        <w:t>caudatus</w:t>
      </w:r>
      <w:proofErr w:type="spellEnd"/>
      <w:r w:rsidRPr="008551BB">
        <w:rPr>
          <w:rFonts w:ascii="var(--font-content)" w:eastAsia="Times New Roman" w:hAnsi="var(--font-content)" w:cs="Noto Sans"/>
          <w:color w:val="333333"/>
          <w:kern w:val="0"/>
          <w:sz w:val="24"/>
          <w:szCs w:val="24"/>
          <w:lang w:eastAsia="da-DK"/>
          <w14:ligatures w14:val="none"/>
        </w:rPr>
        <w:t xml:space="preserve"> i midten af hjernen, der begge benytter transmitterstoffet dopamin. Dopamin er netop forbundet med opstemthed, glæde og en forøget opmærksomhed – præcis træk der ifølge Fisher kendetegner forelskelsen.</w:t>
      </w:r>
    </w:p>
    <w:p w14:paraId="2B8CB457" w14:textId="77777777" w:rsidR="008551BB" w:rsidRPr="008551BB" w:rsidRDefault="008551BB" w:rsidP="00DC217F">
      <w:p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lastRenderedPageBreak/>
        <w:t>For det tredje finder Helen Fisher udtryk for forelskelse hos både pattedyr og fugle. De foretrækker som mennesker typisk bestemte partnere, som de kurtiserer, fokuserer al deres opmærksomhed på, gestikulerer venligt til, følger efter, slikker, berører, kærtegner osv. Desuden er denne tilstand hos pattedyr og fugle også forbundet med en forhøjet aktivitet af dopamin i hjernen.</w:t>
      </w:r>
    </w:p>
    <w:p w14:paraId="4FEF3EC1" w14:textId="77777777" w:rsidR="008551BB" w:rsidRPr="008551BB" w:rsidRDefault="008551BB" w:rsidP="00DC217F">
      <w:pPr>
        <w:shd w:val="clear" w:color="auto" w:fill="FFFFFF"/>
        <w:spacing w:after="0" w:line="276" w:lineRule="auto"/>
        <w:rPr>
          <w:rFonts w:ascii="Noto Sans" w:eastAsia="Times New Roman" w:hAnsi="Noto Sans" w:cs="Noto Sans"/>
          <w:color w:val="333333"/>
          <w:kern w:val="0"/>
          <w:sz w:val="24"/>
          <w:szCs w:val="24"/>
          <w:lang w:eastAsia="da-DK"/>
          <w14:ligatures w14:val="none"/>
        </w:rPr>
      </w:pPr>
      <w:r w:rsidRPr="008551BB">
        <w:rPr>
          <w:rFonts w:ascii="Noto Sans" w:eastAsia="Times New Roman" w:hAnsi="Noto Sans" w:cs="Noto Sans"/>
          <w:noProof/>
          <w:color w:val="333333"/>
          <w:kern w:val="0"/>
          <w:sz w:val="24"/>
          <w:szCs w:val="24"/>
          <w:lang w:eastAsia="da-DK"/>
          <w14:ligatures w14:val="none"/>
        </w:rPr>
        <w:drawing>
          <wp:inline distT="0" distB="0" distL="0" distR="0" wp14:anchorId="497E8065" wp14:editId="3CD0CC18">
            <wp:extent cx="6191250" cy="4121150"/>
            <wp:effectExtent l="0" t="0" r="0" b="0"/>
            <wp:docPr id="6" name="Billede 1" descr="Et billede, der indeholder fugl, vandfugl, træ,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1" descr="Et billede, der indeholder fugl, vandfugl, træ, udendørs&#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4121150"/>
                    </a:xfrm>
                    <a:prstGeom prst="rect">
                      <a:avLst/>
                    </a:prstGeom>
                    <a:noFill/>
                    <a:ln>
                      <a:noFill/>
                    </a:ln>
                  </pic:spPr>
                </pic:pic>
              </a:graphicData>
            </a:graphic>
          </wp:inline>
        </w:drawing>
      </w:r>
    </w:p>
    <w:p w14:paraId="28474117" w14:textId="77777777" w:rsidR="008551BB" w:rsidRPr="008551BB" w:rsidRDefault="008551BB" w:rsidP="00DC217F">
      <w:pPr>
        <w:shd w:val="clear" w:color="auto" w:fill="FFFFFF"/>
        <w:spacing w:after="0" w:line="240" w:lineRule="auto"/>
        <w:rPr>
          <w:rFonts w:ascii="Noto Sans" w:eastAsia="Times New Roman" w:hAnsi="Noto Sans" w:cs="Noto Sans"/>
          <w:b/>
          <w:bCs/>
          <w:color w:val="767676"/>
          <w:kern w:val="0"/>
          <w:lang w:eastAsia="da-DK"/>
          <w14:ligatures w14:val="none"/>
        </w:rPr>
      </w:pPr>
      <w:r w:rsidRPr="008551BB">
        <w:rPr>
          <w:rFonts w:ascii="Noto Sans" w:eastAsia="Times New Roman" w:hAnsi="Noto Sans" w:cs="Noto Sans"/>
          <w:b/>
          <w:bCs/>
          <w:color w:val="767676"/>
          <w:kern w:val="0"/>
          <w:lang w:eastAsia="da-DK"/>
          <w14:ligatures w14:val="none"/>
        </w:rPr>
        <w:t>Ill. 15.5</w:t>
      </w:r>
    </w:p>
    <w:p w14:paraId="5098D410" w14:textId="77777777" w:rsidR="008551BB" w:rsidRPr="008551BB" w:rsidRDefault="008551BB" w:rsidP="00DC217F">
      <w:pPr>
        <w:shd w:val="clear" w:color="auto" w:fill="FFFFFF"/>
        <w:spacing w:after="0" w:line="240" w:lineRule="auto"/>
        <w:rPr>
          <w:rFonts w:ascii="var(--font-content)" w:eastAsia="Times New Roman" w:hAnsi="var(--font-content)" w:cs="Noto Sans"/>
          <w:color w:val="555555"/>
          <w:kern w:val="0"/>
          <w:lang w:eastAsia="da-DK"/>
          <w14:ligatures w14:val="none"/>
        </w:rPr>
      </w:pPr>
      <w:r w:rsidRPr="008551BB">
        <w:rPr>
          <w:rFonts w:ascii="var(--font-content)" w:eastAsia="Times New Roman" w:hAnsi="var(--font-content)" w:cs="Noto Sans"/>
          <w:color w:val="555555"/>
          <w:kern w:val="0"/>
          <w:lang w:eastAsia="da-DK"/>
          <w14:ligatures w14:val="none"/>
        </w:rPr>
        <w:t>To hejrer kurtiserer hinanden.</w:t>
      </w:r>
    </w:p>
    <w:p w14:paraId="120C594F" w14:textId="77777777" w:rsidR="008551BB" w:rsidRPr="008551BB" w:rsidRDefault="008551BB" w:rsidP="00DC217F">
      <w:pPr>
        <w:shd w:val="clear" w:color="auto" w:fill="FFFFFF"/>
        <w:spacing w:after="0" w:line="240" w:lineRule="auto"/>
        <w:rPr>
          <w:rFonts w:ascii="var(--font-content)" w:eastAsia="Times New Roman" w:hAnsi="var(--font-content)" w:cs="Noto Sans"/>
          <w:color w:val="767676"/>
          <w:kern w:val="0"/>
          <w:lang w:eastAsia="da-DK"/>
          <w14:ligatures w14:val="none"/>
        </w:rPr>
      </w:pPr>
      <w:r w:rsidRPr="008551BB">
        <w:rPr>
          <w:rFonts w:ascii="var(--font-content)" w:eastAsia="Times New Roman" w:hAnsi="var(--font-content)" w:cs="Noto Sans"/>
          <w:color w:val="767676"/>
          <w:kern w:val="0"/>
          <w:lang w:eastAsia="da-DK"/>
          <w14:ligatures w14:val="none"/>
        </w:rPr>
        <w:t xml:space="preserve">iStockphoto.com/Mark </w:t>
      </w:r>
      <w:proofErr w:type="spellStart"/>
      <w:r w:rsidRPr="008551BB">
        <w:rPr>
          <w:rFonts w:ascii="var(--font-content)" w:eastAsia="Times New Roman" w:hAnsi="var(--font-content)" w:cs="Noto Sans"/>
          <w:color w:val="767676"/>
          <w:kern w:val="0"/>
          <w:lang w:eastAsia="da-DK"/>
          <w14:ligatures w14:val="none"/>
        </w:rPr>
        <w:t>Kostich</w:t>
      </w:r>
      <w:proofErr w:type="spellEnd"/>
    </w:p>
    <w:p w14:paraId="7C7CAB24" w14:textId="77777777" w:rsidR="008551BB" w:rsidRPr="008551BB" w:rsidRDefault="008551BB" w:rsidP="00DC217F">
      <w:pPr>
        <w:shd w:val="clear" w:color="auto" w:fill="FFFFFF"/>
        <w:spacing w:after="0" w:line="276" w:lineRule="auto"/>
        <w:rPr>
          <w:rFonts w:ascii="var(--font-content)" w:eastAsia="Times New Roman" w:hAnsi="var(--font-content)" w:cs="Noto Sans"/>
          <w:color w:val="333333"/>
          <w:kern w:val="0"/>
          <w:sz w:val="24"/>
          <w:szCs w:val="24"/>
          <w:lang w:eastAsia="da-DK"/>
          <w14:ligatures w14:val="none"/>
        </w:rPr>
      </w:pPr>
    </w:p>
    <w:p w14:paraId="7ECAE9F6" w14:textId="313294A1" w:rsidR="008551BB" w:rsidRPr="008551BB" w:rsidRDefault="008551BB" w:rsidP="00DC217F">
      <w:pPr>
        <w:shd w:val="clear" w:color="auto" w:fill="FFFFFF"/>
        <w:spacing w:after="0"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Alt i alt mener Helen Fisher at disse fund dokumenterer, at forelskelse er et meget grundlæggende biologisk fænomen. Det er langt mere end blot en følelse, det er en primitiv drift, der har til formål at rette vores opmærksomhed mod den bedst egnede mage og sikre sig, at det netop bliver denne partner, der bliver medskaber af vores afkom. Ikke bare vier vi den udvalgte al vores opmærksomhed, vi forsøger også at undgå at andre rivaler kommer til fadet. Forelskelsen er et helt afgørende led i artsudviklingen og det Charles Darwin kaldte den naturlige udvælgelse af de bedst egnede. Ja ifølge Fisher er forelskelsen og dermed attraktionsnetværket, helt modsat hvad Freud mente, et meget stærkere motivationssystem end lyst-netværket. Hvis nogen for eksempel afviser vores seksuelle tilnærmelser, reagerer vi som regel ikke med at gøre skade på os selv eller andre. Men der er mange eksempler på, at mennesker kan finde på at begå selvmord eller slå andre ihjel, når den, de er forelsket i, ikke gengælder deres kærlighed.</w:t>
      </w:r>
    </w:p>
    <w:p w14:paraId="08078A2A" w14:textId="77777777" w:rsidR="008551BB" w:rsidRPr="008551BB" w:rsidRDefault="008551BB" w:rsidP="00DC217F">
      <w:pPr>
        <w:shd w:val="clear" w:color="auto" w:fill="FFFFFF"/>
        <w:spacing w:line="276" w:lineRule="auto"/>
        <w:outlineLvl w:val="0"/>
        <w:rPr>
          <w:rFonts w:ascii="var(--font-title)" w:eastAsia="Times New Roman" w:hAnsi="var(--font-title)" w:cs="Noto Sans"/>
          <w:b/>
          <w:bCs/>
          <w:color w:val="333333"/>
          <w:kern w:val="36"/>
          <w:sz w:val="42"/>
          <w:szCs w:val="42"/>
          <w:lang w:eastAsia="da-DK"/>
          <w14:ligatures w14:val="none"/>
        </w:rPr>
      </w:pPr>
      <w:bookmarkStart w:id="4" w:name="_Toc189554355"/>
      <w:r w:rsidRPr="008551BB">
        <w:rPr>
          <w:rFonts w:ascii="var(--font-title)" w:eastAsia="Times New Roman" w:hAnsi="var(--font-title)" w:cs="Noto Sans"/>
          <w:b/>
          <w:bCs/>
          <w:color w:val="333333"/>
          <w:kern w:val="36"/>
          <w:sz w:val="42"/>
          <w:szCs w:val="42"/>
          <w:lang w:eastAsia="da-DK"/>
          <w14:ligatures w14:val="none"/>
        </w:rPr>
        <w:lastRenderedPageBreak/>
        <w:t>Hvem bliver vi tiltrukket af?</w:t>
      </w:r>
      <w:bookmarkEnd w:id="4"/>
    </w:p>
    <w:p w14:paraId="244C1845" w14:textId="77777777" w:rsidR="008551BB" w:rsidRPr="008551BB" w:rsidRDefault="008551BB" w:rsidP="00DC217F">
      <w:p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Inden for socialpsykologien er et særligt område helliget spørgsmålet om, hvilke faktorer der har betydning for, at mennesker bliver tiltrukket af hinanden og finder hinanden attraktive. Området bærer ofte overskriften social attraktion. Herunder befinder sig spørgsmålet om, hvem vi danner par sammen med, forelsker os i, og i forlængelse heraf udvikler intime, seksuelle og forpligtende relationer med. Socialpsykologien har især fokuseret på fem faktorer, der har betydning for, hvem vi typisk danner par med.</w:t>
      </w:r>
    </w:p>
    <w:p w14:paraId="164BCC96" w14:textId="77777777" w:rsidR="008551BB" w:rsidRPr="008551BB" w:rsidRDefault="008551BB" w:rsidP="00DC217F">
      <w:pPr>
        <w:numPr>
          <w:ilvl w:val="0"/>
          <w:numId w:val="6"/>
        </w:num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Nærhed</w:t>
      </w:r>
    </w:p>
    <w:p w14:paraId="74F44ED6" w14:textId="77777777" w:rsidR="008551BB" w:rsidRPr="008551BB" w:rsidRDefault="008551BB" w:rsidP="00DC217F">
      <w:pPr>
        <w:numPr>
          <w:ilvl w:val="0"/>
          <w:numId w:val="6"/>
        </w:num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Kendskab</w:t>
      </w:r>
    </w:p>
    <w:p w14:paraId="5B81585C" w14:textId="77777777" w:rsidR="008551BB" w:rsidRPr="008551BB" w:rsidRDefault="008551BB" w:rsidP="00DC217F">
      <w:pPr>
        <w:numPr>
          <w:ilvl w:val="0"/>
          <w:numId w:val="6"/>
        </w:num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Lighed</w:t>
      </w:r>
    </w:p>
    <w:p w14:paraId="0C279B90" w14:textId="77777777" w:rsidR="008551BB" w:rsidRPr="008551BB" w:rsidRDefault="008551BB" w:rsidP="00DC217F">
      <w:pPr>
        <w:numPr>
          <w:ilvl w:val="0"/>
          <w:numId w:val="6"/>
        </w:num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Kompetence</w:t>
      </w:r>
    </w:p>
    <w:p w14:paraId="6687AA7E" w14:textId="77777777" w:rsidR="008551BB" w:rsidRPr="008551BB" w:rsidRDefault="008551BB" w:rsidP="00DC217F">
      <w:pPr>
        <w:numPr>
          <w:ilvl w:val="0"/>
          <w:numId w:val="6"/>
        </w:numPr>
        <w:shd w:val="clear" w:color="auto" w:fill="FFFFFF"/>
        <w:spacing w:after="0"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Fysisk udseende</w:t>
      </w:r>
    </w:p>
    <w:p w14:paraId="7DA4930A" w14:textId="77777777" w:rsidR="008551BB" w:rsidRPr="008551BB" w:rsidRDefault="008551BB" w:rsidP="00DC217F">
      <w:pPr>
        <w:shd w:val="clear" w:color="auto" w:fill="FFFFFF"/>
        <w:spacing w:beforeAutospacing="1" w:after="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Lad os starte med at se på betydningen af </w:t>
      </w:r>
      <w:r w:rsidRPr="008551BB">
        <w:rPr>
          <w:rFonts w:ascii="var(--font-content)" w:eastAsia="Times New Roman" w:hAnsi="var(--font-content)" w:cs="Noto Sans"/>
          <w:i/>
          <w:iCs/>
          <w:color w:val="333333"/>
          <w:kern w:val="0"/>
          <w:sz w:val="24"/>
          <w:szCs w:val="24"/>
          <w:lang w:eastAsia="da-DK"/>
          <w14:ligatures w14:val="none"/>
        </w:rPr>
        <w:t>nærhed</w:t>
      </w:r>
      <w:r w:rsidRPr="008551BB">
        <w:rPr>
          <w:rFonts w:ascii="var(--font-content)" w:eastAsia="Times New Roman" w:hAnsi="var(--font-content)" w:cs="Noto Sans"/>
          <w:color w:val="333333"/>
          <w:kern w:val="0"/>
          <w:sz w:val="24"/>
          <w:szCs w:val="24"/>
          <w:lang w:eastAsia="da-DK"/>
          <w14:ligatures w14:val="none"/>
        </w:rPr>
        <w:t>. Flere undersøgelser har kunnet vise, at jo tættere mennesker lever på hinanden, jo større er sandsynligheden for, at de vil blive venner eller danne par. Det er egentligt ret indlysende. Bor man i det samme kvarter, er chancen for at man møder hinanden og lærer hinanden at kende selvfølgelig større, end hvis man bor længere fra hinanden og sjældent ses. Går man i den samme klasse eller skole, er sandsynligheden for, at man vil lære hinanden at kende større, end hvis man ikke går i samme klasse eller skole. Deler man arbejdsplads er sandsynligheden for at man finder sammen ligeledes stor. De steder man færdes mest, og hvor begge køn er til stede, bliver de områder, hvor forhold indledes.</w:t>
      </w:r>
    </w:p>
    <w:p w14:paraId="2DA9DCB9" w14:textId="77777777" w:rsidR="008551BB" w:rsidRPr="008551BB" w:rsidRDefault="008551BB" w:rsidP="00DC217F">
      <w:pPr>
        <w:shd w:val="clear" w:color="auto" w:fill="FFFFFF"/>
        <w:spacing w:beforeAutospacing="1" w:after="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Går vi til betydningen af </w:t>
      </w:r>
      <w:r w:rsidRPr="008551BB">
        <w:rPr>
          <w:rFonts w:ascii="var(--font-content)" w:eastAsia="Times New Roman" w:hAnsi="var(--font-content)" w:cs="Noto Sans"/>
          <w:i/>
          <w:iCs/>
          <w:color w:val="333333"/>
          <w:kern w:val="0"/>
          <w:sz w:val="24"/>
          <w:szCs w:val="24"/>
          <w:lang w:eastAsia="da-DK"/>
          <w14:ligatures w14:val="none"/>
        </w:rPr>
        <w:t>kendskab</w:t>
      </w:r>
      <w:r w:rsidRPr="008551BB">
        <w:rPr>
          <w:rFonts w:ascii="var(--font-content)" w:eastAsia="Times New Roman" w:hAnsi="var(--font-content)" w:cs="Noto Sans"/>
          <w:color w:val="333333"/>
          <w:kern w:val="0"/>
          <w:sz w:val="24"/>
          <w:szCs w:val="24"/>
          <w:lang w:eastAsia="da-DK"/>
          <w14:ligatures w14:val="none"/>
        </w:rPr>
        <w:t>, så falder det meget sammen med nærhed, for denne faktor siger ganske enkelt, at vi falder for de mennesker, vi i forvejen kender eller har kendskab til via vores omgangskreds. Det gør op med myten om, at man let bliver tiltrukket af "den fremmede", der virker mere interessant og spændende, end dem man kender i forvejen. Det er meget mere typisk, at vi falder for en person, som allerede er en del af det miljø, vi færdes i til daglig.</w:t>
      </w:r>
    </w:p>
    <w:p w14:paraId="688562DF" w14:textId="77777777" w:rsidR="008551BB" w:rsidRPr="008551BB" w:rsidRDefault="008551BB" w:rsidP="00DC217F">
      <w:pPr>
        <w:shd w:val="clear" w:color="auto" w:fill="FFFFFF"/>
        <w:spacing w:beforeAutospacing="1" w:after="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Graden af </w:t>
      </w:r>
      <w:r w:rsidRPr="008551BB">
        <w:rPr>
          <w:rFonts w:ascii="var(--font-content)" w:eastAsia="Times New Roman" w:hAnsi="var(--font-content)" w:cs="Noto Sans"/>
          <w:i/>
          <w:iCs/>
          <w:color w:val="333333"/>
          <w:kern w:val="0"/>
          <w:sz w:val="24"/>
          <w:szCs w:val="24"/>
          <w:lang w:eastAsia="da-DK"/>
          <w14:ligatures w14:val="none"/>
        </w:rPr>
        <w:t>lighed</w:t>
      </w:r>
      <w:r w:rsidRPr="008551BB">
        <w:rPr>
          <w:rFonts w:ascii="var(--font-content)" w:eastAsia="Times New Roman" w:hAnsi="var(--font-content)" w:cs="Noto Sans"/>
          <w:color w:val="333333"/>
          <w:kern w:val="0"/>
          <w:sz w:val="24"/>
          <w:szCs w:val="24"/>
          <w:lang w:eastAsia="da-DK"/>
          <w14:ligatures w14:val="none"/>
        </w:rPr>
        <w:t> er ligeledes meget afgørende for, hvor attraktive vi finder hinanden. Det er der flere undersøgelser, der kan vise. Det gælder ligheder i social baggrund, religion, etnisk tilhørsforhold, uddannelsesniveau, men også ligheder i værdier, interesser, smag og personlighed, ja også i højde og udseende har betydning. Vi danner således hyppigt par med mennesker, der ligner os selv. Man kalder fænomenet </w:t>
      </w:r>
      <w:proofErr w:type="spellStart"/>
      <w:r w:rsidRPr="008551BB">
        <w:rPr>
          <w:rFonts w:ascii="var(--font-content)" w:eastAsia="Times New Roman" w:hAnsi="var(--font-content)" w:cs="Noto Sans"/>
          <w:i/>
          <w:iCs/>
          <w:color w:val="333333"/>
          <w:kern w:val="0"/>
          <w:sz w:val="24"/>
          <w:szCs w:val="24"/>
          <w:lang w:eastAsia="da-DK"/>
          <w14:ligatures w14:val="none"/>
        </w:rPr>
        <w:t>homogami</w:t>
      </w:r>
      <w:proofErr w:type="spellEnd"/>
      <w:r w:rsidRPr="008551BB">
        <w:rPr>
          <w:rFonts w:ascii="var(--font-content)" w:eastAsia="Times New Roman" w:hAnsi="var(--font-content)" w:cs="Noto Sans"/>
          <w:color w:val="333333"/>
          <w:kern w:val="0"/>
          <w:sz w:val="24"/>
          <w:szCs w:val="24"/>
          <w:lang w:eastAsia="da-DK"/>
          <w14:ligatures w14:val="none"/>
        </w:rPr>
        <w:t>. Sociologen Pierre Bourdieu taler om, at det, vi finder attraktivt hos hinanden, ganske enkelt er det, vi genkender som vores egen </w:t>
      </w:r>
      <w:hyperlink r:id="rId12" w:anchor="c12116" w:tgtFrame="_blank" w:history="1">
        <w:r w:rsidRPr="008551BB">
          <w:rPr>
            <w:rFonts w:ascii="var(--font-content)" w:eastAsia="Times New Roman" w:hAnsi="var(--font-content)" w:cs="Noto Sans"/>
            <w:color w:val="0000FF"/>
            <w:kern w:val="0"/>
            <w:sz w:val="24"/>
            <w:szCs w:val="24"/>
            <w:u w:val="single"/>
            <w:lang w:eastAsia="da-DK"/>
            <w14:ligatures w14:val="none"/>
          </w:rPr>
          <w:t>klasse-habitus</w:t>
        </w:r>
      </w:hyperlink>
      <w:r w:rsidRPr="008551BB">
        <w:rPr>
          <w:rFonts w:ascii="var(--font-content)" w:eastAsia="Times New Roman" w:hAnsi="var(--font-content)" w:cs="Noto Sans"/>
          <w:color w:val="333333"/>
          <w:kern w:val="0"/>
          <w:sz w:val="24"/>
          <w:szCs w:val="24"/>
          <w:lang w:eastAsia="da-DK"/>
          <w14:ligatures w14:val="none"/>
        </w:rPr>
        <w:t>.</w:t>
      </w:r>
    </w:p>
    <w:p w14:paraId="602EF1A8" w14:textId="77777777" w:rsidR="008551BB" w:rsidRPr="008551BB" w:rsidRDefault="008551BB" w:rsidP="00DC217F">
      <w:pPr>
        <w:shd w:val="clear" w:color="auto" w:fill="FFFFFF"/>
        <w:spacing w:beforeAutospacing="1" w:after="0" w:afterAutospacing="1"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Ser vi på betydningen af </w:t>
      </w:r>
      <w:r w:rsidRPr="008551BB">
        <w:rPr>
          <w:rFonts w:ascii="var(--font-content)" w:eastAsia="Times New Roman" w:hAnsi="var(--font-content)" w:cs="Noto Sans"/>
          <w:i/>
          <w:iCs/>
          <w:color w:val="333333"/>
          <w:kern w:val="0"/>
          <w:sz w:val="24"/>
          <w:szCs w:val="24"/>
          <w:lang w:eastAsia="da-DK"/>
          <w14:ligatures w14:val="none"/>
        </w:rPr>
        <w:t>kompetence</w:t>
      </w:r>
      <w:r w:rsidRPr="008551BB">
        <w:rPr>
          <w:rFonts w:ascii="var(--font-content)" w:eastAsia="Times New Roman" w:hAnsi="var(--font-content)" w:cs="Noto Sans"/>
          <w:color w:val="333333"/>
          <w:kern w:val="0"/>
          <w:sz w:val="24"/>
          <w:szCs w:val="24"/>
          <w:lang w:eastAsia="da-DK"/>
          <w14:ligatures w14:val="none"/>
        </w:rPr>
        <w:t xml:space="preserve">, så gælder det her, at vi finder kompetente eller dygtige mennesker mere attraktive end mennesker, vi anser for at være inkompetente. På den anden </w:t>
      </w:r>
      <w:r w:rsidRPr="008551BB">
        <w:rPr>
          <w:rFonts w:ascii="var(--font-content)" w:eastAsia="Times New Roman" w:hAnsi="var(--font-content)" w:cs="Noto Sans"/>
          <w:color w:val="333333"/>
          <w:kern w:val="0"/>
          <w:sz w:val="24"/>
          <w:szCs w:val="24"/>
          <w:lang w:eastAsia="da-DK"/>
          <w14:ligatures w14:val="none"/>
        </w:rPr>
        <w:lastRenderedPageBreak/>
        <w:t xml:space="preserve">side er det mærkelige ved denne faktor, at nok tiltrækkes vi af mennesker, der er gode til forskellige ting, men noget tyder på, at vi på den anden side bliver skræmt af mennesker, der er superkompetente og ser ud til at være dygtige på mange forskellige områder. De får os til at tænke på, at vi ikke selv er så kompetente, som vi gerne ville være. Man taler her om "bommert-effekten", der siger, at vi i særlig grad falder for kompetente mennesker, der trods alt har det menneskelige træk, at de </w:t>
      </w:r>
      <w:proofErr w:type="gramStart"/>
      <w:r w:rsidRPr="008551BB">
        <w:rPr>
          <w:rFonts w:ascii="var(--font-content)" w:eastAsia="Times New Roman" w:hAnsi="var(--font-content)" w:cs="Noto Sans"/>
          <w:color w:val="333333"/>
          <w:kern w:val="0"/>
          <w:sz w:val="24"/>
          <w:szCs w:val="24"/>
          <w:lang w:eastAsia="da-DK"/>
          <w14:ligatures w14:val="none"/>
        </w:rPr>
        <w:t>engang</w:t>
      </w:r>
      <w:proofErr w:type="gramEnd"/>
      <w:r w:rsidRPr="008551BB">
        <w:rPr>
          <w:rFonts w:ascii="var(--font-content)" w:eastAsia="Times New Roman" w:hAnsi="var(--font-content)" w:cs="Noto Sans"/>
          <w:color w:val="333333"/>
          <w:kern w:val="0"/>
          <w:sz w:val="24"/>
          <w:szCs w:val="24"/>
          <w:lang w:eastAsia="da-DK"/>
          <w14:ligatures w14:val="none"/>
        </w:rPr>
        <w:t xml:space="preserve"> imellem falder igennem og begår fejl. Derved kan vi bedre identificere os med dem og føle, at de er inden for rækkevidde så at sige.</w:t>
      </w:r>
    </w:p>
    <w:p w14:paraId="03F9A269" w14:textId="77777777" w:rsidR="008551BB" w:rsidRDefault="008551BB" w:rsidP="00DC217F">
      <w:pPr>
        <w:shd w:val="clear" w:color="auto" w:fill="FFFFFF"/>
        <w:spacing w:after="0"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Endelig er der betydningen af </w:t>
      </w:r>
      <w:r w:rsidRPr="008551BB">
        <w:rPr>
          <w:rFonts w:ascii="var(--font-content)" w:eastAsia="Times New Roman" w:hAnsi="var(--font-content)" w:cs="Noto Sans"/>
          <w:i/>
          <w:iCs/>
          <w:color w:val="333333"/>
          <w:kern w:val="0"/>
          <w:sz w:val="24"/>
          <w:szCs w:val="24"/>
          <w:lang w:eastAsia="da-DK"/>
          <w14:ligatures w14:val="none"/>
        </w:rPr>
        <w:t>fysisk udseende</w:t>
      </w:r>
      <w:r w:rsidRPr="008551BB">
        <w:rPr>
          <w:rFonts w:ascii="var(--font-content)" w:eastAsia="Times New Roman" w:hAnsi="var(--font-content)" w:cs="Noto Sans"/>
          <w:color w:val="333333"/>
          <w:kern w:val="0"/>
          <w:sz w:val="24"/>
          <w:szCs w:val="24"/>
          <w:lang w:eastAsia="da-DK"/>
          <w14:ligatures w14:val="none"/>
        </w:rPr>
        <w:t>. Flere undersøgelser peger på, at vi i særlig grad tiltrækkes af mennesker med et tiltalende og smukt ydre. Det er dog sådan, at det fysiske udseende først og fremmest betyder noget ved de første møder, og kender man personen i forvejen, spiller andre faktorer også en afgørende rolle for partnervalget. Det fysiske udseende får størst betydning der, hvor der ikke er mulighed for social interaktion, som det er tilfældet på datingsider.</w:t>
      </w:r>
    </w:p>
    <w:p w14:paraId="549F5905" w14:textId="77777777" w:rsidR="00DC217F" w:rsidRPr="008551BB" w:rsidRDefault="00DC217F" w:rsidP="00DC217F">
      <w:pPr>
        <w:shd w:val="clear" w:color="auto" w:fill="FFFFFF"/>
        <w:spacing w:after="0" w:line="276" w:lineRule="auto"/>
        <w:rPr>
          <w:rFonts w:ascii="var(--font-content)" w:eastAsia="Times New Roman" w:hAnsi="var(--font-content)" w:cs="Noto Sans"/>
          <w:color w:val="333333"/>
          <w:kern w:val="0"/>
          <w:sz w:val="24"/>
          <w:szCs w:val="24"/>
          <w:lang w:eastAsia="da-DK"/>
          <w14:ligatures w14:val="none"/>
        </w:rPr>
      </w:pPr>
    </w:p>
    <w:p w14:paraId="1AD84A99" w14:textId="77777777" w:rsidR="008551BB" w:rsidRPr="008551BB" w:rsidRDefault="008551BB" w:rsidP="00DC217F">
      <w:pPr>
        <w:shd w:val="clear" w:color="auto" w:fill="FFFFFF"/>
        <w:spacing w:after="0" w:line="276" w:lineRule="auto"/>
        <w:outlineLvl w:val="1"/>
        <w:rPr>
          <w:rFonts w:ascii="var(--font-title)" w:eastAsia="Times New Roman" w:hAnsi="var(--font-title)" w:cs="Noto Sans"/>
          <w:b/>
          <w:bCs/>
          <w:color w:val="333333"/>
          <w:kern w:val="0"/>
          <w:sz w:val="32"/>
          <w:szCs w:val="32"/>
          <w:lang w:eastAsia="da-DK"/>
          <w14:ligatures w14:val="none"/>
        </w:rPr>
      </w:pPr>
      <w:bookmarkStart w:id="5" w:name="_Toc189554356"/>
      <w:r w:rsidRPr="008551BB">
        <w:rPr>
          <w:rFonts w:ascii="var(--font-title)" w:eastAsia="Times New Roman" w:hAnsi="var(--font-title)" w:cs="Noto Sans"/>
          <w:b/>
          <w:bCs/>
          <w:color w:val="333333"/>
          <w:kern w:val="0"/>
          <w:sz w:val="32"/>
          <w:szCs w:val="32"/>
          <w:lang w:eastAsia="da-DK"/>
          <w14:ligatures w14:val="none"/>
        </w:rPr>
        <w:t>Det asymmetriske partnervalg</w:t>
      </w:r>
      <w:bookmarkEnd w:id="5"/>
    </w:p>
    <w:p w14:paraId="76B288C0" w14:textId="77777777" w:rsidR="008551BB" w:rsidRPr="008551BB" w:rsidRDefault="008551BB" w:rsidP="00DC217F">
      <w:pPr>
        <w:shd w:val="clear" w:color="auto" w:fill="FFFFFF"/>
        <w:spacing w:after="0" w:line="276" w:lineRule="auto"/>
        <w:rPr>
          <w:rFonts w:ascii="var(--font-content)" w:eastAsia="Times New Roman" w:hAnsi="var(--font-content)" w:cs="Noto Sans"/>
          <w:color w:val="333333"/>
          <w:kern w:val="0"/>
          <w:sz w:val="24"/>
          <w:szCs w:val="24"/>
          <w:lang w:eastAsia="da-DK"/>
          <w14:ligatures w14:val="none"/>
        </w:rPr>
      </w:pPr>
      <w:r w:rsidRPr="008551BB">
        <w:rPr>
          <w:rFonts w:ascii="var(--font-content)" w:eastAsia="Times New Roman" w:hAnsi="var(--font-content)" w:cs="Noto Sans"/>
          <w:color w:val="333333"/>
          <w:kern w:val="0"/>
          <w:sz w:val="24"/>
          <w:szCs w:val="24"/>
          <w:lang w:eastAsia="da-DK"/>
          <w14:ligatures w14:val="none"/>
        </w:rPr>
        <w:t xml:space="preserve">Til de fem faktorer ovenover kan man tilføje yderligere to, der har betydning for partnervalget, nemlig status og desuden kønsforskelle, når det gælder det heteroseksuelle partnervalg, som vi skal fokusere på i dette afsnit. Selv om der, som nævnt ovenfor, er undersøgelser, der viser, at partnervalg typisk ikke går på tværs af sociale skel, er der dog alligevel kønsforskelle i vores partnervalg, der bryder med denne tendens. Flere undersøgelser (Nygaard Christoffersen, 2004) kan vise, at kvinder i højere grad end mænd har en tendens til at gifte sig "opad" socialt, mens mænd omvendt har en tendens til at gifte sig "nedad". Det har den konsekvens, at mange singler findes blandt højtuddannede kvinder og </w:t>
      </w:r>
      <w:proofErr w:type="spellStart"/>
      <w:r w:rsidRPr="008551BB">
        <w:rPr>
          <w:rFonts w:ascii="var(--font-content)" w:eastAsia="Times New Roman" w:hAnsi="var(--font-content)" w:cs="Noto Sans"/>
          <w:color w:val="333333"/>
          <w:kern w:val="0"/>
          <w:sz w:val="24"/>
          <w:szCs w:val="24"/>
          <w:lang w:eastAsia="da-DK"/>
          <w14:ligatures w14:val="none"/>
        </w:rPr>
        <w:t>lavtuddannede</w:t>
      </w:r>
      <w:proofErr w:type="spellEnd"/>
      <w:r w:rsidRPr="008551BB">
        <w:rPr>
          <w:rFonts w:ascii="var(--font-content)" w:eastAsia="Times New Roman" w:hAnsi="var(--font-content)" w:cs="Noto Sans"/>
          <w:color w:val="333333"/>
          <w:kern w:val="0"/>
          <w:sz w:val="24"/>
          <w:szCs w:val="24"/>
          <w:lang w:eastAsia="da-DK"/>
          <w14:ligatures w14:val="none"/>
        </w:rPr>
        <w:t xml:space="preserve"> mænd. Man har kaldt det for det "asymmetriske partnervalg". Den britiske forsker Susan </w:t>
      </w:r>
      <w:proofErr w:type="spellStart"/>
      <w:r w:rsidRPr="008551BB">
        <w:rPr>
          <w:rFonts w:ascii="var(--font-content)" w:eastAsia="Times New Roman" w:hAnsi="var(--font-content)" w:cs="Noto Sans"/>
          <w:color w:val="333333"/>
          <w:kern w:val="0"/>
          <w:sz w:val="24"/>
          <w:szCs w:val="24"/>
          <w:lang w:eastAsia="da-DK"/>
          <w14:ligatures w14:val="none"/>
        </w:rPr>
        <w:t>McRae</w:t>
      </w:r>
      <w:proofErr w:type="spellEnd"/>
      <w:r w:rsidRPr="008551BB">
        <w:rPr>
          <w:rFonts w:ascii="var(--font-content)" w:eastAsia="Times New Roman" w:hAnsi="var(--font-content)" w:cs="Noto Sans"/>
          <w:color w:val="333333"/>
          <w:kern w:val="0"/>
          <w:sz w:val="24"/>
          <w:szCs w:val="24"/>
          <w:lang w:eastAsia="da-DK"/>
          <w14:ligatures w14:val="none"/>
        </w:rPr>
        <w:t xml:space="preserve"> (1986) mener, det er en kulturel norm for kvinder at gifte sig med mænd, der er over dem på den sociale rangstige. Man kan forklare det med, at de traditionelle kønsroller her slår igennem i partnervalget. Mens kvinderne bliver tiltrukket af mændenes magt og prestige, bliver mændene i højere grad tiltrukket af kvindernes sociale kompetencer og fysiske udseende og kan måske samtidig føle sig intimideret, hvis en kvinde har større magt eller uddannelse end dem selv. Det er ikke tilfældigt, at mænd ofte danner par med yngre kvinder, og at mænd generelt er højere end deres ægtefælle. Det asymmetriske partnervalg fortæller, at partnervalg, status og kønsroller er vævet sammen. Der er en tendens til, at vi vælger de partnere, der bedst udfylder de herskende kønsroller, og der er formodentlig heller ingen tvivl om, at mediernes stereotype billeder af kønnene har betydning for, hvem vi anser for at være attraktive partnere. Det ligger i forlængelse af René Girards </w:t>
      </w:r>
      <w:proofErr w:type="spellStart"/>
      <w:r w:rsidRPr="008551BB">
        <w:rPr>
          <w:rFonts w:ascii="var(--font-content)" w:eastAsia="Times New Roman" w:hAnsi="var(--font-content)" w:cs="Noto Sans"/>
          <w:color w:val="333333"/>
          <w:kern w:val="0"/>
          <w:sz w:val="24"/>
          <w:szCs w:val="24"/>
          <w:lang w:eastAsia="da-DK"/>
          <w14:ligatures w14:val="none"/>
        </w:rPr>
        <w:t>begærsteori</w:t>
      </w:r>
      <w:proofErr w:type="spellEnd"/>
      <w:r w:rsidRPr="008551BB">
        <w:rPr>
          <w:rFonts w:ascii="var(--font-content)" w:eastAsia="Times New Roman" w:hAnsi="var(--font-content)" w:cs="Noto Sans"/>
          <w:color w:val="333333"/>
          <w:kern w:val="0"/>
          <w:sz w:val="24"/>
          <w:szCs w:val="24"/>
          <w:lang w:eastAsia="da-DK"/>
          <w14:ligatures w14:val="none"/>
        </w:rPr>
        <w:t>. På den anden side er det vigtigt at få med, at det symmetriske partnervalg og ligheden mellem parterne med hensyn til social baggrund og uddannelsesniveau trods alt dominerer. Læger bliver gift med læger og lærere med lærere. Lige børn leger bedst, som man siger.</w:t>
      </w:r>
    </w:p>
    <w:p w14:paraId="7D3DF240" w14:textId="77777777" w:rsidR="008551BB" w:rsidRDefault="008551BB" w:rsidP="00DC217F">
      <w:pPr>
        <w:spacing w:line="276" w:lineRule="auto"/>
        <w:rPr>
          <w:sz w:val="24"/>
          <w:szCs w:val="24"/>
        </w:rPr>
      </w:pPr>
    </w:p>
    <w:p w14:paraId="09BA59A5" w14:textId="58569934" w:rsidR="006B6218" w:rsidRPr="006B6218" w:rsidRDefault="006B6218" w:rsidP="006B6218">
      <w:pPr>
        <w:shd w:val="clear" w:color="auto" w:fill="FFFFFF"/>
        <w:spacing w:line="240" w:lineRule="auto"/>
        <w:outlineLvl w:val="0"/>
        <w:rPr>
          <w:rFonts w:ascii="var(--font-title)" w:eastAsia="Times New Roman" w:hAnsi="var(--font-title)" w:cs="Noto Sans"/>
          <w:b/>
          <w:bCs/>
          <w:color w:val="333333"/>
          <w:kern w:val="36"/>
          <w:sz w:val="42"/>
          <w:szCs w:val="42"/>
          <w:lang w:eastAsia="da-DK"/>
          <w14:ligatures w14:val="none"/>
        </w:rPr>
      </w:pPr>
      <w:bookmarkStart w:id="6" w:name="_Toc189554357"/>
      <w:r w:rsidRPr="006B6218">
        <w:rPr>
          <w:rFonts w:ascii="var(--font-title)" w:eastAsia="Times New Roman" w:hAnsi="var(--font-title)" w:cs="Noto Sans"/>
          <w:b/>
          <w:bCs/>
          <w:color w:val="333333"/>
          <w:kern w:val="36"/>
          <w:sz w:val="42"/>
          <w:szCs w:val="42"/>
          <w:lang w:eastAsia="da-DK"/>
          <w14:ligatures w14:val="none"/>
        </w:rPr>
        <w:lastRenderedPageBreak/>
        <w:t>Seksuel selektion og partnervalg</w:t>
      </w:r>
      <w:bookmarkEnd w:id="6"/>
    </w:p>
    <w:p w14:paraId="4D0DC018" w14:textId="77777777" w:rsidR="006B6218" w:rsidRPr="006B6218" w:rsidRDefault="006B6218" w:rsidP="006B6218">
      <w:pPr>
        <w:shd w:val="clear" w:color="auto" w:fill="FFFFFF"/>
        <w:spacing w:after="0" w:line="240" w:lineRule="auto"/>
        <w:rPr>
          <w:rFonts w:ascii="Noto Sans" w:eastAsia="Times New Roman" w:hAnsi="Noto Sans" w:cs="Noto Sans"/>
          <w:color w:val="333333"/>
          <w:kern w:val="0"/>
          <w:sz w:val="26"/>
          <w:szCs w:val="26"/>
          <w:lang w:eastAsia="da-DK"/>
          <w14:ligatures w14:val="none"/>
        </w:rPr>
      </w:pPr>
      <w:r w:rsidRPr="006B6218">
        <w:rPr>
          <w:rFonts w:ascii="Noto Sans" w:eastAsia="Times New Roman" w:hAnsi="Noto Sans" w:cs="Noto Sans"/>
          <w:noProof/>
          <w:color w:val="333333"/>
          <w:kern w:val="0"/>
          <w:sz w:val="26"/>
          <w:szCs w:val="26"/>
          <w:lang w:eastAsia="da-DK"/>
          <w14:ligatures w14:val="none"/>
        </w:rPr>
        <w:drawing>
          <wp:inline distT="0" distB="0" distL="0" distR="0" wp14:anchorId="7DAD0974" wp14:editId="62A138BB">
            <wp:extent cx="6191250" cy="4121150"/>
            <wp:effectExtent l="0" t="0" r="0" b="0"/>
            <wp:docPr id="8" name="Billede 4" descr="Et billede, der indeholder påfugl, fugl, udendørs, fj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4" descr="Et billede, der indeholder påfugl, fugl, udendørs, fjer&#10;&#10;Automatisk generere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4121150"/>
                    </a:xfrm>
                    <a:prstGeom prst="rect">
                      <a:avLst/>
                    </a:prstGeom>
                    <a:noFill/>
                    <a:ln>
                      <a:noFill/>
                    </a:ln>
                  </pic:spPr>
                </pic:pic>
              </a:graphicData>
            </a:graphic>
          </wp:inline>
        </w:drawing>
      </w:r>
    </w:p>
    <w:p w14:paraId="238F388E" w14:textId="77777777" w:rsidR="006B6218" w:rsidRPr="006B6218" w:rsidRDefault="006B6218" w:rsidP="006F6767">
      <w:pPr>
        <w:shd w:val="clear" w:color="auto" w:fill="FFFFFF"/>
        <w:spacing w:after="0" w:line="240" w:lineRule="auto"/>
        <w:rPr>
          <w:rFonts w:ascii="Noto Sans" w:eastAsia="Times New Roman" w:hAnsi="Noto Sans" w:cs="Noto Sans"/>
          <w:b/>
          <w:bCs/>
          <w:color w:val="767676"/>
          <w:kern w:val="0"/>
          <w:lang w:eastAsia="da-DK"/>
          <w14:ligatures w14:val="none"/>
        </w:rPr>
      </w:pPr>
      <w:r w:rsidRPr="006B6218">
        <w:rPr>
          <w:rFonts w:ascii="Noto Sans" w:eastAsia="Times New Roman" w:hAnsi="Noto Sans" w:cs="Noto Sans"/>
          <w:b/>
          <w:bCs/>
          <w:color w:val="767676"/>
          <w:kern w:val="0"/>
          <w:lang w:eastAsia="da-DK"/>
          <w14:ligatures w14:val="none"/>
        </w:rPr>
        <w:t>Ill. 29.10</w:t>
      </w:r>
    </w:p>
    <w:p w14:paraId="48795F46" w14:textId="77777777" w:rsidR="006B6218" w:rsidRPr="006B6218" w:rsidRDefault="006B6218" w:rsidP="006F6767">
      <w:pPr>
        <w:shd w:val="clear" w:color="auto" w:fill="FFFFFF"/>
        <w:spacing w:after="0" w:line="240" w:lineRule="auto"/>
        <w:rPr>
          <w:rFonts w:ascii="var(--font-content)" w:eastAsia="Times New Roman" w:hAnsi="var(--font-content)" w:cs="Noto Sans"/>
          <w:color w:val="555555"/>
          <w:kern w:val="0"/>
          <w:lang w:eastAsia="da-DK"/>
          <w14:ligatures w14:val="none"/>
        </w:rPr>
      </w:pPr>
      <w:r w:rsidRPr="006B6218">
        <w:rPr>
          <w:rFonts w:ascii="var(--font-content)" w:eastAsia="Times New Roman" w:hAnsi="var(--font-content)" w:cs="Noto Sans"/>
          <w:color w:val="555555"/>
          <w:kern w:val="0"/>
          <w:lang w:eastAsia="da-DK"/>
          <w14:ligatures w14:val="none"/>
        </w:rPr>
        <w:t>Påfuglehan.</w:t>
      </w:r>
    </w:p>
    <w:p w14:paraId="7348E967" w14:textId="77777777" w:rsidR="006B6218" w:rsidRPr="006B6218" w:rsidRDefault="006B6218" w:rsidP="006F6767">
      <w:pPr>
        <w:shd w:val="clear" w:color="auto" w:fill="FFFFFF"/>
        <w:spacing w:after="0" w:line="240" w:lineRule="auto"/>
        <w:rPr>
          <w:rFonts w:ascii="var(--font-content)" w:eastAsia="Times New Roman" w:hAnsi="var(--font-content)" w:cs="Noto Sans"/>
          <w:color w:val="767676"/>
          <w:kern w:val="0"/>
          <w:lang w:eastAsia="da-DK"/>
          <w14:ligatures w14:val="none"/>
        </w:rPr>
      </w:pPr>
      <w:r w:rsidRPr="006B6218">
        <w:rPr>
          <w:rFonts w:ascii="var(--font-content)" w:eastAsia="Times New Roman" w:hAnsi="var(--font-content)" w:cs="Noto Sans"/>
          <w:color w:val="767676"/>
          <w:kern w:val="0"/>
          <w:lang w:eastAsia="da-DK"/>
          <w14:ligatures w14:val="none"/>
        </w:rPr>
        <w:t>Colourbox.com</w:t>
      </w:r>
    </w:p>
    <w:p w14:paraId="4F2F009D" w14:textId="4AA67819" w:rsidR="006B6218" w:rsidRPr="006B6218" w:rsidRDefault="006B6218" w:rsidP="006F6767">
      <w:pPr>
        <w:shd w:val="clear" w:color="auto" w:fill="FFFFFF"/>
        <w:spacing w:beforeAutospacing="1" w:after="0" w:afterAutospacing="1" w:line="276" w:lineRule="auto"/>
        <w:rPr>
          <w:rFonts w:ascii="var(--font-content)" w:eastAsia="Times New Roman" w:hAnsi="var(--font-content)" w:cs="Noto Sans"/>
          <w:color w:val="333333"/>
          <w:kern w:val="0"/>
          <w:sz w:val="24"/>
          <w:szCs w:val="24"/>
          <w:lang w:eastAsia="da-DK"/>
          <w14:ligatures w14:val="none"/>
        </w:rPr>
      </w:pPr>
      <w:r w:rsidRPr="006B6218">
        <w:rPr>
          <w:rFonts w:ascii="var(--font-content)" w:eastAsia="Times New Roman" w:hAnsi="var(--font-content)" w:cs="Noto Sans"/>
          <w:color w:val="333333"/>
          <w:kern w:val="0"/>
          <w:sz w:val="24"/>
          <w:szCs w:val="24"/>
          <w:lang w:eastAsia="da-DK"/>
          <w14:ligatures w14:val="none"/>
        </w:rPr>
        <w:t>I 1871 gjorde Charles Darwin i bogen </w:t>
      </w:r>
      <w:r w:rsidRPr="006B6218">
        <w:rPr>
          <w:rFonts w:ascii="var(--font-content)" w:eastAsia="Times New Roman" w:hAnsi="var(--font-content)" w:cs="Noto Sans"/>
          <w:i/>
          <w:iCs/>
          <w:color w:val="333333"/>
          <w:kern w:val="0"/>
          <w:sz w:val="24"/>
          <w:szCs w:val="24"/>
          <w:lang w:eastAsia="da-DK"/>
          <w14:ligatures w14:val="none"/>
        </w:rPr>
        <w:t>Menneskets afstamning og parringsvalget</w:t>
      </w:r>
      <w:r w:rsidRPr="006B6218">
        <w:rPr>
          <w:rFonts w:ascii="var(--font-content)" w:eastAsia="Times New Roman" w:hAnsi="var(--font-content)" w:cs="Noto Sans"/>
          <w:color w:val="333333"/>
          <w:kern w:val="0"/>
          <w:sz w:val="24"/>
          <w:szCs w:val="24"/>
          <w:lang w:eastAsia="da-DK"/>
          <w14:ligatures w14:val="none"/>
        </w:rPr>
        <w:t> </w:t>
      </w:r>
      <w:proofErr w:type="gramStart"/>
      <w:r w:rsidRPr="006B6218">
        <w:rPr>
          <w:rFonts w:ascii="var(--font-content)" w:eastAsia="Times New Roman" w:hAnsi="var(--font-content)" w:cs="Noto Sans"/>
          <w:color w:val="333333"/>
          <w:kern w:val="0"/>
          <w:sz w:val="24"/>
          <w:szCs w:val="24"/>
          <w:lang w:eastAsia="da-DK"/>
          <w14:ligatures w14:val="none"/>
        </w:rPr>
        <w:t>rede</w:t>
      </w:r>
      <w:proofErr w:type="gramEnd"/>
      <w:r w:rsidRPr="006B6218">
        <w:rPr>
          <w:rFonts w:ascii="var(--font-content)" w:eastAsia="Times New Roman" w:hAnsi="var(--font-content)" w:cs="Noto Sans"/>
          <w:color w:val="333333"/>
          <w:kern w:val="0"/>
          <w:sz w:val="24"/>
          <w:szCs w:val="24"/>
          <w:lang w:eastAsia="da-DK"/>
          <w14:ligatures w14:val="none"/>
        </w:rPr>
        <w:t xml:space="preserve"> for, at der ved siden af den naturlige selektion fandt endnu en form for selektion sted, nemlig en </w:t>
      </w:r>
      <w:r w:rsidRPr="006B6218">
        <w:rPr>
          <w:rFonts w:ascii="var(--font-content)" w:eastAsia="Times New Roman" w:hAnsi="var(--font-content)" w:cs="Noto Sans"/>
          <w:i/>
          <w:iCs/>
          <w:color w:val="333333"/>
          <w:kern w:val="0"/>
          <w:sz w:val="24"/>
          <w:szCs w:val="24"/>
          <w:lang w:eastAsia="da-DK"/>
          <w14:ligatures w14:val="none"/>
        </w:rPr>
        <w:t>seksuel selektion</w:t>
      </w:r>
      <w:r w:rsidRPr="006B6218">
        <w:rPr>
          <w:rFonts w:ascii="var(--font-content)" w:eastAsia="Times New Roman" w:hAnsi="var(--font-content)" w:cs="Noto Sans"/>
          <w:color w:val="333333"/>
          <w:kern w:val="0"/>
          <w:sz w:val="24"/>
          <w:szCs w:val="24"/>
          <w:lang w:eastAsia="da-DK"/>
          <w14:ligatures w14:val="none"/>
        </w:rPr>
        <w:t>, der handlede om at kunne fremvise træk, der tiltrak en mage. Darwin havde imidlertid ikke altid let ved at forklare, hvorfor den fandt sted. For eksempel kunne han konstatere</w:t>
      </w:r>
      <w:r w:rsidR="00785267">
        <w:rPr>
          <w:rFonts w:ascii="var(--font-content)" w:eastAsia="Times New Roman" w:hAnsi="var(--font-content)" w:cs="Noto Sans"/>
          <w:color w:val="333333"/>
          <w:kern w:val="0"/>
          <w:sz w:val="24"/>
          <w:szCs w:val="24"/>
          <w:lang w:eastAsia="da-DK"/>
          <w14:ligatures w14:val="none"/>
        </w:rPr>
        <w:t>,</w:t>
      </w:r>
      <w:r w:rsidRPr="006B6218">
        <w:rPr>
          <w:rFonts w:ascii="var(--font-content)" w:eastAsia="Times New Roman" w:hAnsi="var(--font-content)" w:cs="Noto Sans"/>
          <w:color w:val="333333"/>
          <w:kern w:val="0"/>
          <w:sz w:val="24"/>
          <w:szCs w:val="24"/>
          <w:lang w:eastAsia="da-DK"/>
          <w14:ligatures w14:val="none"/>
        </w:rPr>
        <w:t xml:space="preserve"> at hannen hos påfugle havde udviklet en fantastisk iøjnefaldende hale, der havde til formål at tiltrække hunner, men samtidig var den jo også iøjnefaldende for rovdyr, hvilket øgede chancerne for, at påfuglen blev ædt og dermed ikke fik mulighed for at føre sine flotte hale-gener videre.</w:t>
      </w:r>
    </w:p>
    <w:p w14:paraId="59376BF6" w14:textId="77777777" w:rsidR="006B6218" w:rsidRPr="006B6218" w:rsidRDefault="006B6218" w:rsidP="006F6767">
      <w:pPr>
        <w:shd w:val="clear" w:color="auto" w:fill="FFFFFF"/>
        <w:spacing w:beforeAutospacing="1" w:after="0" w:afterAutospacing="1" w:line="276" w:lineRule="auto"/>
        <w:rPr>
          <w:rFonts w:ascii="var(--font-content)" w:eastAsia="Times New Roman" w:hAnsi="var(--font-content)" w:cs="Noto Sans"/>
          <w:color w:val="333333"/>
          <w:kern w:val="0"/>
          <w:sz w:val="24"/>
          <w:szCs w:val="24"/>
          <w:lang w:eastAsia="da-DK"/>
          <w14:ligatures w14:val="none"/>
        </w:rPr>
      </w:pPr>
      <w:r w:rsidRPr="006B6218">
        <w:rPr>
          <w:rFonts w:ascii="var(--font-content)" w:eastAsia="Times New Roman" w:hAnsi="var(--font-content)" w:cs="Noto Sans"/>
          <w:color w:val="333333"/>
          <w:kern w:val="0"/>
          <w:sz w:val="24"/>
          <w:szCs w:val="24"/>
          <w:lang w:eastAsia="da-DK"/>
          <w14:ligatures w14:val="none"/>
        </w:rPr>
        <w:t>Der var umiddelbart en mangel på evolutionær logik i denne form for seksuel selektion. Alligevel gik påfuglen jo rundt med sin imponerende hale som et levende bevis på, at det havde afgørende betydning at kunne imponere hunner med sit flotte ydre. Darwin måtte blot erkende, at hanner med træk, der var gode til at tiltrække hunner, havde forøgede chancer for at parre sig og dermed føre deres træk videre til afkommet, og det selv om disse træk samtidig var et handicap, der måtte svække deres overlevelseschancer. </w:t>
      </w:r>
    </w:p>
    <w:p w14:paraId="3E35AFE8" w14:textId="77777777" w:rsidR="006B6218" w:rsidRPr="006B6218" w:rsidRDefault="006B6218" w:rsidP="006F6767">
      <w:pPr>
        <w:shd w:val="clear" w:color="auto" w:fill="FFFFFF"/>
        <w:spacing w:beforeAutospacing="1" w:after="0" w:afterAutospacing="1" w:line="276" w:lineRule="auto"/>
        <w:rPr>
          <w:rFonts w:ascii="var(--font-content)" w:eastAsia="Times New Roman" w:hAnsi="var(--font-content)" w:cs="Noto Sans"/>
          <w:color w:val="333333"/>
          <w:kern w:val="0"/>
          <w:sz w:val="24"/>
          <w:szCs w:val="24"/>
          <w:lang w:eastAsia="da-DK"/>
          <w14:ligatures w14:val="none"/>
        </w:rPr>
      </w:pPr>
      <w:r w:rsidRPr="006B6218">
        <w:rPr>
          <w:rFonts w:ascii="var(--font-content)" w:eastAsia="Times New Roman" w:hAnsi="var(--font-content)" w:cs="Noto Sans"/>
          <w:color w:val="333333"/>
          <w:kern w:val="0"/>
          <w:sz w:val="24"/>
          <w:szCs w:val="24"/>
          <w:lang w:eastAsia="da-DK"/>
          <w14:ligatures w14:val="none"/>
        </w:rPr>
        <w:lastRenderedPageBreak/>
        <w:t>Ifølge Darwin forløber den seksuelle selektion ad to veje. Den første kalder han </w:t>
      </w:r>
      <w:proofErr w:type="spellStart"/>
      <w:r w:rsidRPr="006B6218">
        <w:rPr>
          <w:rFonts w:ascii="var(--font-content)" w:eastAsia="Times New Roman" w:hAnsi="var(--font-content)" w:cs="Noto Sans"/>
          <w:i/>
          <w:iCs/>
          <w:color w:val="333333"/>
          <w:kern w:val="0"/>
          <w:sz w:val="24"/>
          <w:szCs w:val="24"/>
          <w:lang w:eastAsia="da-DK"/>
          <w14:ligatures w14:val="none"/>
        </w:rPr>
        <w:t>intra</w:t>
      </w:r>
      <w:proofErr w:type="spellEnd"/>
      <w:r w:rsidRPr="006B6218">
        <w:rPr>
          <w:rFonts w:ascii="var(--font-content)" w:eastAsia="Times New Roman" w:hAnsi="var(--font-content)" w:cs="Noto Sans"/>
          <w:i/>
          <w:iCs/>
          <w:color w:val="333333"/>
          <w:kern w:val="0"/>
          <w:sz w:val="24"/>
          <w:szCs w:val="24"/>
          <w:lang w:eastAsia="da-DK"/>
          <w14:ligatures w14:val="none"/>
        </w:rPr>
        <w:t>-seksuel selektion</w:t>
      </w:r>
      <w:r w:rsidRPr="006B6218">
        <w:rPr>
          <w:rFonts w:ascii="var(--font-content)" w:eastAsia="Times New Roman" w:hAnsi="var(--font-content)" w:cs="Noto Sans"/>
          <w:color w:val="333333"/>
          <w:kern w:val="0"/>
          <w:sz w:val="24"/>
          <w:szCs w:val="24"/>
          <w:lang w:eastAsia="da-DK"/>
          <w14:ligatures w14:val="none"/>
        </w:rPr>
        <w:t>. Den foregår ved, at individer kæmper med andre individer af samme køn om adgangen til det modsatte køn. Det tager ofte form af voldsomme magtkampe mellem hanner om adgangen til hunnerne, men det kan også dreje sig om mere avancerede og rituelle former for konkurrence. </w:t>
      </w:r>
    </w:p>
    <w:p w14:paraId="2CAA3492" w14:textId="77777777" w:rsidR="006B6218" w:rsidRPr="006B6218" w:rsidRDefault="006B6218" w:rsidP="006F6767">
      <w:pPr>
        <w:shd w:val="clear" w:color="auto" w:fill="FFFFFF"/>
        <w:spacing w:after="0" w:line="276" w:lineRule="auto"/>
        <w:rPr>
          <w:rFonts w:ascii="var(--font-content)" w:eastAsia="Times New Roman" w:hAnsi="var(--font-content)" w:cs="Noto Sans"/>
          <w:color w:val="333333"/>
          <w:kern w:val="0"/>
          <w:sz w:val="24"/>
          <w:szCs w:val="24"/>
          <w:lang w:eastAsia="da-DK"/>
          <w14:ligatures w14:val="none"/>
        </w:rPr>
      </w:pPr>
      <w:r w:rsidRPr="006B6218">
        <w:rPr>
          <w:rFonts w:ascii="var(--font-content)" w:eastAsia="Times New Roman" w:hAnsi="var(--font-content)" w:cs="Noto Sans"/>
          <w:color w:val="333333"/>
          <w:kern w:val="0"/>
          <w:sz w:val="24"/>
          <w:szCs w:val="24"/>
          <w:lang w:eastAsia="da-DK"/>
          <w14:ligatures w14:val="none"/>
        </w:rPr>
        <w:t>Den anden vej kalder Darwin for </w:t>
      </w:r>
      <w:r w:rsidRPr="006B6218">
        <w:rPr>
          <w:rFonts w:ascii="var(--font-content)" w:eastAsia="Times New Roman" w:hAnsi="var(--font-content)" w:cs="Noto Sans"/>
          <w:i/>
          <w:iCs/>
          <w:color w:val="333333"/>
          <w:kern w:val="0"/>
          <w:sz w:val="24"/>
          <w:szCs w:val="24"/>
          <w:lang w:eastAsia="da-DK"/>
          <w14:ligatures w14:val="none"/>
        </w:rPr>
        <w:t>inter-seksuel selektion</w:t>
      </w:r>
      <w:r w:rsidRPr="006B6218">
        <w:rPr>
          <w:rFonts w:ascii="var(--font-content)" w:eastAsia="Times New Roman" w:hAnsi="var(--font-content)" w:cs="Noto Sans"/>
          <w:color w:val="333333"/>
          <w:kern w:val="0"/>
          <w:sz w:val="24"/>
          <w:szCs w:val="24"/>
          <w:lang w:eastAsia="da-DK"/>
          <w14:ligatures w14:val="none"/>
        </w:rPr>
        <w:t>. Den består i, at det ene køn forsøger at imponere eller gøre sig attraktiv for det andet køn. Det vil typisk være hannen, der via forskellige former for kropsudsmykninger og parringsadfærd forsøger at gøre sig attraktiv overfor hunnerne. Det så vi i tilfældet med påfuglehannen.</w:t>
      </w:r>
    </w:p>
    <w:p w14:paraId="18AF7DFD" w14:textId="77777777" w:rsidR="006B6218" w:rsidRPr="006B6218" w:rsidRDefault="006B6218" w:rsidP="006B6218">
      <w:pPr>
        <w:shd w:val="clear" w:color="auto" w:fill="FFFFFF"/>
        <w:spacing w:after="0" w:line="583" w:lineRule="atLeast"/>
        <w:outlineLvl w:val="1"/>
        <w:rPr>
          <w:rFonts w:ascii="var(--font-title)" w:eastAsia="Times New Roman" w:hAnsi="var(--font-title)" w:cs="Noto Sans"/>
          <w:b/>
          <w:bCs/>
          <w:color w:val="333333"/>
          <w:kern w:val="0"/>
          <w:sz w:val="36"/>
          <w:szCs w:val="36"/>
          <w:lang w:eastAsia="da-DK"/>
          <w14:ligatures w14:val="none"/>
        </w:rPr>
      </w:pPr>
      <w:bookmarkStart w:id="7" w:name="_Toc189554358"/>
      <w:r w:rsidRPr="006B6218">
        <w:rPr>
          <w:rFonts w:ascii="var(--font-title)" w:eastAsia="Times New Roman" w:hAnsi="var(--font-title)" w:cs="Noto Sans"/>
          <w:b/>
          <w:bCs/>
          <w:color w:val="333333"/>
          <w:kern w:val="0"/>
          <w:sz w:val="36"/>
          <w:szCs w:val="36"/>
          <w:lang w:eastAsia="da-DK"/>
          <w14:ligatures w14:val="none"/>
        </w:rPr>
        <w:t>Det kræsne køn</w:t>
      </w:r>
      <w:bookmarkEnd w:id="7"/>
    </w:p>
    <w:p w14:paraId="1F810830" w14:textId="5D1DFBBA" w:rsidR="006B6218" w:rsidRPr="006B6218" w:rsidRDefault="006B6218" w:rsidP="006F6767">
      <w:pPr>
        <w:shd w:val="clear" w:color="auto" w:fill="FFFFFF"/>
        <w:spacing w:beforeAutospacing="1" w:after="0" w:afterAutospacing="1" w:line="276" w:lineRule="auto"/>
        <w:rPr>
          <w:rFonts w:ascii="var(--font-content)" w:eastAsia="Times New Roman" w:hAnsi="var(--font-content)" w:cs="Noto Sans"/>
          <w:color w:val="333333"/>
          <w:kern w:val="0"/>
          <w:sz w:val="24"/>
          <w:szCs w:val="24"/>
          <w:lang w:eastAsia="da-DK"/>
          <w14:ligatures w14:val="none"/>
        </w:rPr>
      </w:pPr>
      <w:r w:rsidRPr="006B6218">
        <w:rPr>
          <w:rFonts w:ascii="var(--font-content)" w:eastAsia="Times New Roman" w:hAnsi="var(--font-content)" w:cs="Noto Sans"/>
          <w:color w:val="333333"/>
          <w:kern w:val="0"/>
          <w:sz w:val="24"/>
          <w:szCs w:val="24"/>
          <w:lang w:eastAsia="da-DK"/>
          <w14:ligatures w14:val="none"/>
        </w:rPr>
        <w:t>Ifølge Darwin er det hos de fleste dyrearter hunnerne, der vælger, hvilken partner de ønsker. Hvorfor er det nu sådan? I 1972 præsenterede Robert</w:t>
      </w:r>
      <w:r w:rsidR="00257A08" w:rsidRPr="006F6767">
        <w:rPr>
          <w:rFonts w:ascii="var(--font-content)" w:eastAsia="Times New Roman" w:hAnsi="var(--font-content)" w:cs="Noto Sans"/>
          <w:color w:val="333333"/>
          <w:kern w:val="0"/>
          <w:sz w:val="24"/>
          <w:szCs w:val="24"/>
          <w:lang w:eastAsia="da-DK"/>
          <w14:ligatures w14:val="none"/>
        </w:rPr>
        <w:t xml:space="preserve"> </w:t>
      </w:r>
      <w:proofErr w:type="spellStart"/>
      <w:r w:rsidR="00257A08" w:rsidRPr="006F6767">
        <w:rPr>
          <w:rFonts w:ascii="var(--font-content)" w:eastAsia="Times New Roman" w:hAnsi="var(--font-content)" w:cs="Noto Sans"/>
          <w:color w:val="333333"/>
          <w:kern w:val="0"/>
          <w:sz w:val="24"/>
          <w:szCs w:val="24"/>
          <w:lang w:eastAsia="da-DK"/>
          <w14:ligatures w14:val="none"/>
        </w:rPr>
        <w:t>Trivers</w:t>
      </w:r>
      <w:proofErr w:type="spellEnd"/>
      <w:r w:rsidR="00257A08" w:rsidRPr="006F6767">
        <w:rPr>
          <w:rFonts w:ascii="var(--font-content)" w:eastAsia="Times New Roman" w:hAnsi="var(--font-content)" w:cs="Noto Sans"/>
          <w:color w:val="333333"/>
          <w:kern w:val="0"/>
          <w:sz w:val="24"/>
          <w:szCs w:val="24"/>
          <w:lang w:eastAsia="da-DK"/>
          <w14:ligatures w14:val="none"/>
        </w:rPr>
        <w:t xml:space="preserve"> sin teori om</w:t>
      </w:r>
      <w:r w:rsidRPr="006B6218">
        <w:rPr>
          <w:rFonts w:ascii="var(--font-content)" w:eastAsia="Times New Roman" w:hAnsi="var(--font-content)" w:cs="Noto Sans"/>
          <w:color w:val="333333"/>
          <w:kern w:val="0"/>
          <w:sz w:val="24"/>
          <w:szCs w:val="24"/>
          <w:lang w:eastAsia="da-DK"/>
          <w14:ligatures w14:val="none"/>
        </w:rPr>
        <w:t xml:space="preserve"> </w:t>
      </w:r>
      <w:r w:rsidRPr="006B6218">
        <w:rPr>
          <w:rFonts w:ascii="var(--font-content)" w:eastAsia="Times New Roman" w:hAnsi="var(--font-content)" w:cs="Noto Sans"/>
          <w:i/>
          <w:iCs/>
          <w:color w:val="333333"/>
          <w:kern w:val="0"/>
          <w:sz w:val="24"/>
          <w:szCs w:val="24"/>
          <w:lang w:eastAsia="da-DK"/>
          <w14:ligatures w14:val="none"/>
        </w:rPr>
        <w:t>forældreinvestering</w:t>
      </w:r>
      <w:r w:rsidRPr="006B6218">
        <w:rPr>
          <w:rFonts w:ascii="var(--font-content)" w:eastAsia="Times New Roman" w:hAnsi="var(--font-content)" w:cs="Noto Sans"/>
          <w:color w:val="333333"/>
          <w:kern w:val="0"/>
          <w:sz w:val="24"/>
          <w:szCs w:val="24"/>
          <w:lang w:eastAsia="da-DK"/>
          <w14:ligatures w14:val="none"/>
        </w:rPr>
        <w:t>, der gav et bud på det, som siden har vundet betydelig accept inden for evolutionspsykologien.</w:t>
      </w:r>
    </w:p>
    <w:p w14:paraId="3423D289" w14:textId="77777777" w:rsidR="006B6218" w:rsidRPr="006B6218" w:rsidRDefault="006B6218" w:rsidP="006F6767">
      <w:p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6B6218">
        <w:rPr>
          <w:rFonts w:ascii="var(--font-content)" w:eastAsia="Times New Roman" w:hAnsi="var(--font-content)" w:cs="Noto Sans"/>
          <w:color w:val="333333"/>
          <w:kern w:val="0"/>
          <w:sz w:val="24"/>
          <w:szCs w:val="24"/>
          <w:lang w:eastAsia="da-DK"/>
          <w14:ligatures w14:val="none"/>
        </w:rPr>
        <w:t>Teorien siger, at næsten uanset hvilken dyreart, vi taler om, så forholder det sig sådan, at hunnen bruger langt flere ressourcer på afkommet, end hannen gør. Det kræver mere energi for hunnen at lave et æg end det gør for hannen at producere en sædcelle, det kræver mere energi for hunnen at gennemføre en graviditet, end det gør for hannen at parre sig, og dertil kommer, at hunnen inden for de fleste arter bruger længere tid på yngelplejen, end hannen gør.</w:t>
      </w:r>
    </w:p>
    <w:p w14:paraId="5D5094FB" w14:textId="77777777" w:rsidR="006B6218" w:rsidRPr="006B6218" w:rsidRDefault="006B6218" w:rsidP="006F6767">
      <w:p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proofErr w:type="spellStart"/>
      <w:r w:rsidRPr="006B6218">
        <w:rPr>
          <w:rFonts w:ascii="var(--font-content)" w:eastAsia="Times New Roman" w:hAnsi="var(--font-content)" w:cs="Noto Sans"/>
          <w:color w:val="333333"/>
          <w:kern w:val="0"/>
          <w:sz w:val="24"/>
          <w:szCs w:val="24"/>
          <w:lang w:eastAsia="da-DK"/>
          <w14:ligatures w14:val="none"/>
        </w:rPr>
        <w:t>Trivers'</w:t>
      </w:r>
      <w:proofErr w:type="spellEnd"/>
      <w:r w:rsidRPr="006B6218">
        <w:rPr>
          <w:rFonts w:ascii="var(--font-content)" w:eastAsia="Times New Roman" w:hAnsi="var(--font-content)" w:cs="Noto Sans"/>
          <w:color w:val="333333"/>
          <w:kern w:val="0"/>
          <w:sz w:val="24"/>
          <w:szCs w:val="24"/>
          <w:lang w:eastAsia="da-DK"/>
          <w14:ligatures w14:val="none"/>
        </w:rPr>
        <w:t xml:space="preserve"> argument er nu, at når det er hunnerne, der investerer flere ressourcer i afkommet end hannerne, vil det være dem, der er det kræsne køn, og dem der vælger, hvem de vil parre sig med. De kan ikke få alle de unger, de vil have. Derfor er de nødt til at vælge den bedste han med de bedste gener, hvorimod hannerne, hvis de er polygame, hvad de er i mange arter, i princippet kan få så mange unger, som de kan nå at parre sig til.</w:t>
      </w:r>
    </w:p>
    <w:p w14:paraId="77703866" w14:textId="77777777" w:rsidR="006B6218" w:rsidRPr="006B6218" w:rsidRDefault="006B6218" w:rsidP="006F6767">
      <w:p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6B6218">
        <w:rPr>
          <w:rFonts w:ascii="var(--font-content)" w:eastAsia="Times New Roman" w:hAnsi="var(--font-content)" w:cs="Noto Sans"/>
          <w:color w:val="333333"/>
          <w:kern w:val="0"/>
          <w:sz w:val="24"/>
          <w:szCs w:val="24"/>
          <w:lang w:eastAsia="da-DK"/>
          <w14:ligatures w14:val="none"/>
        </w:rPr>
        <w:t>Hermed er vi fremme ved forklaringen på, hvorfor hannerne ofte er udstyret med så iøjnefaldende og imponerende træk og samtidig kæmper om, hvem der er den stærkeste. Det gør de, fordi det er dem, der skal vælges, og dem der skal vise, de er udstyret med kvaliteter, der gør dem til oplagte valg for hunnerne. Påfuglehannen signalerer måske ligefrem med sin paradoksale hale, at den har ressourcer og overskud til at bære rundt på en så risikofyldt udsmykning.</w:t>
      </w:r>
    </w:p>
    <w:p w14:paraId="27308B61" w14:textId="77777777" w:rsidR="006B6218" w:rsidRPr="006B6218" w:rsidRDefault="006B6218" w:rsidP="006F6767">
      <w:pPr>
        <w:shd w:val="clear" w:color="auto" w:fill="FFFFFF"/>
        <w:spacing w:beforeAutospacing="1" w:after="0" w:afterAutospacing="1" w:line="276" w:lineRule="auto"/>
        <w:rPr>
          <w:rFonts w:ascii="var(--font-content)" w:eastAsia="Times New Roman" w:hAnsi="var(--font-content)" w:cs="Noto Sans"/>
          <w:color w:val="333333"/>
          <w:kern w:val="0"/>
          <w:sz w:val="24"/>
          <w:szCs w:val="24"/>
          <w:lang w:eastAsia="da-DK"/>
          <w14:ligatures w14:val="none"/>
        </w:rPr>
      </w:pPr>
      <w:r w:rsidRPr="006B6218">
        <w:rPr>
          <w:rFonts w:ascii="var(--font-content)" w:eastAsia="Times New Roman" w:hAnsi="var(--font-content)" w:cs="Noto Sans"/>
          <w:color w:val="333333"/>
          <w:kern w:val="0"/>
          <w:sz w:val="24"/>
          <w:szCs w:val="24"/>
          <w:lang w:eastAsia="da-DK"/>
          <w14:ligatures w14:val="none"/>
        </w:rPr>
        <w:t>Går vi til mennesket, har kvinder i løbet af evolutionen også stået med en langt større </w:t>
      </w:r>
      <w:r w:rsidRPr="006B6218">
        <w:rPr>
          <w:rFonts w:ascii="var(--font-content)" w:eastAsia="Times New Roman" w:hAnsi="var(--font-content)" w:cs="Noto Sans"/>
          <w:i/>
          <w:iCs/>
          <w:color w:val="333333"/>
          <w:kern w:val="0"/>
          <w:sz w:val="24"/>
          <w:szCs w:val="24"/>
          <w:lang w:eastAsia="da-DK"/>
          <w14:ligatures w14:val="none"/>
        </w:rPr>
        <w:t>investeringsrisiko</w:t>
      </w:r>
      <w:r w:rsidRPr="006B6218">
        <w:rPr>
          <w:rFonts w:ascii="var(--font-content)" w:eastAsia="Times New Roman" w:hAnsi="var(--font-content)" w:cs="Noto Sans"/>
          <w:color w:val="333333"/>
          <w:kern w:val="0"/>
          <w:sz w:val="24"/>
          <w:szCs w:val="24"/>
          <w:lang w:eastAsia="da-DK"/>
          <w14:ligatures w14:val="none"/>
        </w:rPr>
        <w:t xml:space="preserve"> end mændene i forbindelse med at få børn. Menneskebørn tager lang tid om at blive selvhjulpne. Derfor er det ikke ligegyldigt, hvilken mand kvinder vælger, og derfor er kvinder ifølge evolutionspsykologien blevet mere selektive end mænd, i forhold til hvem de indleder et forhold til. Spørgsmålet er nu, hvilke partnerpræferencer kvinder </w:t>
      </w:r>
      <w:r w:rsidRPr="006B6218">
        <w:rPr>
          <w:rFonts w:ascii="var(--font-content)" w:eastAsia="Times New Roman" w:hAnsi="var(--font-content)" w:cs="Noto Sans"/>
          <w:color w:val="333333"/>
          <w:kern w:val="0"/>
          <w:sz w:val="24"/>
          <w:szCs w:val="24"/>
          <w:lang w:eastAsia="da-DK"/>
          <w14:ligatures w14:val="none"/>
        </w:rPr>
        <w:lastRenderedPageBreak/>
        <w:t>evolutionært er blevet udstyret med. Eller anderledes sagt: Hvilke egenskaber har de mænd, som kvinder foretrækker at have et længerevarende forhold til?</w:t>
      </w:r>
    </w:p>
    <w:p w14:paraId="0C5FD87D" w14:textId="77777777" w:rsidR="006B6218" w:rsidRPr="006B6218" w:rsidRDefault="006B6218" w:rsidP="006F6767">
      <w:pPr>
        <w:shd w:val="clear" w:color="auto" w:fill="FFFFFF"/>
        <w:spacing w:before="100" w:beforeAutospacing="1" w:after="100" w:afterAutospacing="1" w:line="276" w:lineRule="auto"/>
        <w:rPr>
          <w:rFonts w:ascii="var(--font-content)" w:eastAsia="Times New Roman" w:hAnsi="var(--font-content)" w:cs="Noto Sans"/>
          <w:color w:val="333333"/>
          <w:kern w:val="0"/>
          <w:sz w:val="24"/>
          <w:szCs w:val="24"/>
          <w:lang w:eastAsia="da-DK"/>
          <w14:ligatures w14:val="none"/>
        </w:rPr>
      </w:pPr>
      <w:r w:rsidRPr="006B6218">
        <w:rPr>
          <w:rFonts w:ascii="var(--font-content)" w:eastAsia="Times New Roman" w:hAnsi="var(--font-content)" w:cs="Noto Sans"/>
          <w:color w:val="333333"/>
          <w:kern w:val="0"/>
          <w:sz w:val="24"/>
          <w:szCs w:val="24"/>
          <w:lang w:eastAsia="da-DK"/>
          <w14:ligatures w14:val="none"/>
        </w:rPr>
        <w:t>Det har David Buss og hans kolleger undersøgt i en stor tværkulturel spørgeskemaundersøgelse fra 1989 med 10.047 mennesker fra mange forskellige lande med vidt forskellige kulturelle traditioner (se ill. 29.11). De enkelte samples eller stikprøver er dog ikke repræsentative og er forskellige både i antal og udvælgelsesmetode fra land til land. Desuden er lavindkomstlande underrepræsenterede i undersøgelsen. Endelig er der også stor forskel på, hvordan partnerskabsrelationer indgås i forskellige lande. I nogle lande er det forældrene, der vælger/foretrækker, hvem man skal gifte sig med. I andre lande kan en mand gifte sig med flere koner. Det har selvfølgelig betydning for de svar, deltagerne i undersøgelsen afgiver, men Buss mener dog, at de mange samples fra forskellige lande og kulturer og det store antal deltagende i undersøgelsen sikrer en væsentlig ekstern validitet.</w:t>
      </w:r>
    </w:p>
    <w:p w14:paraId="5400FB7E" w14:textId="77777777" w:rsidR="006B6218" w:rsidRDefault="006B6218" w:rsidP="006F6767">
      <w:pPr>
        <w:shd w:val="clear" w:color="auto" w:fill="FFFFFF"/>
        <w:spacing w:after="0" w:line="276" w:lineRule="auto"/>
        <w:rPr>
          <w:rFonts w:ascii="var(--font-content)" w:eastAsia="Times New Roman" w:hAnsi="var(--font-content)" w:cs="Noto Sans"/>
          <w:color w:val="333333"/>
          <w:kern w:val="0"/>
          <w:sz w:val="24"/>
          <w:szCs w:val="24"/>
          <w:lang w:eastAsia="da-DK"/>
          <w14:ligatures w14:val="none"/>
        </w:rPr>
      </w:pPr>
      <w:r w:rsidRPr="006B6218">
        <w:rPr>
          <w:rFonts w:ascii="var(--font-content)" w:eastAsia="Times New Roman" w:hAnsi="var(--font-content)" w:cs="Noto Sans"/>
          <w:color w:val="333333"/>
          <w:kern w:val="0"/>
          <w:sz w:val="24"/>
          <w:szCs w:val="24"/>
          <w:lang w:eastAsia="da-DK"/>
          <w14:ligatures w14:val="none"/>
        </w:rPr>
        <w:t>Undersøgelsen viser, som man kan se i tabellen, at kvinder på tværs af kulturer især foretrækker mænd, der er ambitiøse og arbejdsomme, har gode indtjeningsmuligheder, er modne og har en god social status. Forklaringen på tallene er ifølge evolutionspsykologien, at kvinder i løbet af evolutionen har haft brug for mænd, der kunne yde dem beskyttelse og sikkerhed, mens de var gravide eller måtte prioritere omsorgsopgaver.</w:t>
      </w:r>
    </w:p>
    <w:p w14:paraId="4C4CB54F" w14:textId="77777777" w:rsidR="006F6767" w:rsidRPr="006B6218" w:rsidRDefault="006F6767" w:rsidP="006B6218">
      <w:pPr>
        <w:shd w:val="clear" w:color="auto" w:fill="FFFFFF"/>
        <w:spacing w:after="0" w:line="240" w:lineRule="auto"/>
        <w:rPr>
          <w:rFonts w:ascii="var(--font-content)" w:eastAsia="Times New Roman" w:hAnsi="var(--font-content)" w:cs="Noto Sans"/>
          <w:color w:val="333333"/>
          <w:kern w:val="0"/>
          <w:sz w:val="24"/>
          <w:szCs w:val="24"/>
          <w:lang w:eastAsia="da-DK"/>
          <w14:ligatures w14:val="none"/>
        </w:rPr>
      </w:pPr>
    </w:p>
    <w:tbl>
      <w:tblPr>
        <w:tblStyle w:val="Tabel-Gitter"/>
        <w:tblW w:w="0" w:type="auto"/>
        <w:tblLook w:val="04A0" w:firstRow="1" w:lastRow="0" w:firstColumn="1" w:lastColumn="0" w:noHBand="0" w:noVBand="1"/>
      </w:tblPr>
      <w:tblGrid>
        <w:gridCol w:w="2369"/>
        <w:gridCol w:w="1708"/>
        <w:gridCol w:w="1785"/>
        <w:gridCol w:w="1621"/>
        <w:gridCol w:w="2145"/>
      </w:tblGrid>
      <w:tr w:rsidR="006B6218" w:rsidRPr="006B6218" w14:paraId="2ABB6EE4" w14:textId="77777777" w:rsidTr="006F6767">
        <w:tc>
          <w:tcPr>
            <w:tcW w:w="0" w:type="auto"/>
            <w:hideMark/>
          </w:tcPr>
          <w:p w14:paraId="44BCE092" w14:textId="77777777" w:rsidR="006B6218" w:rsidRPr="006B6218" w:rsidRDefault="006B6218" w:rsidP="006B6218">
            <w:pPr>
              <w:rPr>
                <w:rFonts w:ascii="Times New Roman" w:eastAsia="Times New Roman" w:hAnsi="Times New Roman" w:cs="Times New Roman"/>
                <w:b/>
                <w:bCs/>
                <w:kern w:val="0"/>
                <w:sz w:val="21"/>
                <w:szCs w:val="21"/>
                <w:lang w:eastAsia="da-DK"/>
                <w14:ligatures w14:val="none"/>
              </w:rPr>
            </w:pPr>
            <w:r w:rsidRPr="006B6218">
              <w:rPr>
                <w:rFonts w:ascii="Times New Roman" w:eastAsia="Times New Roman" w:hAnsi="Times New Roman" w:cs="Times New Roman"/>
                <w:b/>
                <w:bCs/>
                <w:kern w:val="0"/>
                <w:sz w:val="21"/>
                <w:szCs w:val="21"/>
                <w:lang w:eastAsia="da-DK"/>
                <w14:ligatures w14:val="none"/>
              </w:rPr>
              <w:t>Karakteristik</w:t>
            </w:r>
          </w:p>
        </w:tc>
        <w:tc>
          <w:tcPr>
            <w:tcW w:w="0" w:type="auto"/>
            <w:hideMark/>
          </w:tcPr>
          <w:p w14:paraId="1D002C0A" w14:textId="77777777" w:rsidR="006B6218" w:rsidRPr="006B6218" w:rsidRDefault="006B6218" w:rsidP="006B6218">
            <w:pPr>
              <w:rPr>
                <w:rFonts w:ascii="Times New Roman" w:eastAsia="Times New Roman" w:hAnsi="Times New Roman" w:cs="Times New Roman"/>
                <w:b/>
                <w:bCs/>
                <w:kern w:val="0"/>
                <w:sz w:val="21"/>
                <w:szCs w:val="21"/>
                <w:lang w:eastAsia="da-DK"/>
                <w14:ligatures w14:val="none"/>
              </w:rPr>
            </w:pPr>
            <w:r w:rsidRPr="006B6218">
              <w:rPr>
                <w:rFonts w:ascii="Times New Roman" w:eastAsia="Times New Roman" w:hAnsi="Times New Roman" w:cs="Times New Roman"/>
                <w:b/>
                <w:bCs/>
                <w:kern w:val="0"/>
                <w:sz w:val="21"/>
                <w:szCs w:val="21"/>
                <w:lang w:eastAsia="da-DK"/>
                <w14:ligatures w14:val="none"/>
              </w:rPr>
              <w:t>Mænds rating for kvinder</w:t>
            </w:r>
          </w:p>
        </w:tc>
        <w:tc>
          <w:tcPr>
            <w:tcW w:w="0" w:type="auto"/>
            <w:hideMark/>
          </w:tcPr>
          <w:p w14:paraId="2AA63DCC" w14:textId="77777777" w:rsidR="006B6218" w:rsidRPr="006B6218" w:rsidRDefault="006B6218" w:rsidP="006B6218">
            <w:pPr>
              <w:rPr>
                <w:rFonts w:ascii="Times New Roman" w:eastAsia="Times New Roman" w:hAnsi="Times New Roman" w:cs="Times New Roman"/>
                <w:b/>
                <w:bCs/>
                <w:kern w:val="0"/>
                <w:sz w:val="21"/>
                <w:szCs w:val="21"/>
                <w:lang w:eastAsia="da-DK"/>
                <w14:ligatures w14:val="none"/>
              </w:rPr>
            </w:pPr>
            <w:r w:rsidRPr="006B6218">
              <w:rPr>
                <w:rFonts w:ascii="Times New Roman" w:eastAsia="Times New Roman" w:hAnsi="Times New Roman" w:cs="Times New Roman"/>
                <w:b/>
                <w:bCs/>
                <w:kern w:val="0"/>
                <w:sz w:val="21"/>
                <w:szCs w:val="21"/>
                <w:lang w:eastAsia="da-DK"/>
                <w14:ligatures w14:val="none"/>
              </w:rPr>
              <w:t>Kvinders rating for mænd</w:t>
            </w:r>
          </w:p>
        </w:tc>
        <w:tc>
          <w:tcPr>
            <w:tcW w:w="0" w:type="auto"/>
            <w:hideMark/>
          </w:tcPr>
          <w:p w14:paraId="469D7D7F" w14:textId="77777777" w:rsidR="006B6218" w:rsidRPr="006B6218" w:rsidRDefault="006B6218" w:rsidP="006B6218">
            <w:pPr>
              <w:rPr>
                <w:rFonts w:ascii="Times New Roman" w:eastAsia="Times New Roman" w:hAnsi="Times New Roman" w:cs="Times New Roman"/>
                <w:b/>
                <w:bCs/>
                <w:kern w:val="0"/>
                <w:sz w:val="21"/>
                <w:szCs w:val="21"/>
                <w:lang w:eastAsia="da-DK"/>
                <w14:ligatures w14:val="none"/>
              </w:rPr>
            </w:pPr>
            <w:r w:rsidRPr="006B6218">
              <w:rPr>
                <w:rFonts w:ascii="Times New Roman" w:eastAsia="Times New Roman" w:hAnsi="Times New Roman" w:cs="Times New Roman"/>
                <w:b/>
                <w:bCs/>
                <w:kern w:val="0"/>
                <w:sz w:val="21"/>
                <w:szCs w:val="21"/>
                <w:lang w:eastAsia="da-DK"/>
                <w14:ligatures w14:val="none"/>
              </w:rPr>
              <w:t>Grad af kønsforskel</w:t>
            </w:r>
          </w:p>
        </w:tc>
        <w:tc>
          <w:tcPr>
            <w:tcW w:w="0" w:type="auto"/>
            <w:hideMark/>
          </w:tcPr>
          <w:p w14:paraId="22E4486E" w14:textId="77777777" w:rsidR="006B6218" w:rsidRPr="006B6218" w:rsidRDefault="006B6218" w:rsidP="006B6218">
            <w:pPr>
              <w:rPr>
                <w:rFonts w:ascii="Times New Roman" w:eastAsia="Times New Roman" w:hAnsi="Times New Roman" w:cs="Times New Roman"/>
                <w:b/>
                <w:bCs/>
                <w:kern w:val="0"/>
                <w:sz w:val="21"/>
                <w:szCs w:val="21"/>
                <w:lang w:eastAsia="da-DK"/>
                <w14:ligatures w14:val="none"/>
              </w:rPr>
            </w:pPr>
            <w:r w:rsidRPr="006B6218">
              <w:rPr>
                <w:rFonts w:ascii="Times New Roman" w:eastAsia="Times New Roman" w:hAnsi="Times New Roman" w:cs="Times New Roman"/>
                <w:b/>
                <w:bCs/>
                <w:kern w:val="0"/>
                <w:sz w:val="21"/>
                <w:szCs w:val="21"/>
                <w:lang w:eastAsia="da-DK"/>
                <w14:ligatures w14:val="none"/>
              </w:rPr>
              <w:t>Grad af tværkulturel variation</w:t>
            </w:r>
          </w:p>
        </w:tc>
      </w:tr>
      <w:tr w:rsidR="006B6218" w:rsidRPr="006B6218" w14:paraId="2D978CD3" w14:textId="77777777" w:rsidTr="006F6767">
        <w:tc>
          <w:tcPr>
            <w:tcW w:w="0" w:type="auto"/>
            <w:hideMark/>
          </w:tcPr>
          <w:p w14:paraId="7399ECE1"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Kærlighed</w:t>
            </w:r>
          </w:p>
        </w:tc>
        <w:tc>
          <w:tcPr>
            <w:tcW w:w="0" w:type="auto"/>
            <w:hideMark/>
          </w:tcPr>
          <w:p w14:paraId="73215B96"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2.81</w:t>
            </w:r>
          </w:p>
        </w:tc>
        <w:tc>
          <w:tcPr>
            <w:tcW w:w="0" w:type="auto"/>
            <w:hideMark/>
          </w:tcPr>
          <w:p w14:paraId="61C38067"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2.87</w:t>
            </w:r>
          </w:p>
        </w:tc>
        <w:tc>
          <w:tcPr>
            <w:tcW w:w="0" w:type="auto"/>
            <w:hideMark/>
          </w:tcPr>
          <w:p w14:paraId="2421D373"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Lav</w:t>
            </w:r>
          </w:p>
        </w:tc>
        <w:tc>
          <w:tcPr>
            <w:tcW w:w="0" w:type="auto"/>
            <w:hideMark/>
          </w:tcPr>
          <w:p w14:paraId="40B9A90F"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Lav</w:t>
            </w:r>
          </w:p>
        </w:tc>
      </w:tr>
      <w:tr w:rsidR="006B6218" w:rsidRPr="006B6218" w14:paraId="10661B71" w14:textId="77777777" w:rsidTr="006F6767">
        <w:tc>
          <w:tcPr>
            <w:tcW w:w="0" w:type="auto"/>
            <w:hideMark/>
          </w:tcPr>
          <w:p w14:paraId="2A025578"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Pålidelighed</w:t>
            </w:r>
          </w:p>
        </w:tc>
        <w:tc>
          <w:tcPr>
            <w:tcW w:w="0" w:type="auto"/>
            <w:hideMark/>
          </w:tcPr>
          <w:p w14:paraId="369595C4"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2.50</w:t>
            </w:r>
          </w:p>
        </w:tc>
        <w:tc>
          <w:tcPr>
            <w:tcW w:w="0" w:type="auto"/>
            <w:hideMark/>
          </w:tcPr>
          <w:p w14:paraId="239F4A62"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2.69</w:t>
            </w:r>
          </w:p>
        </w:tc>
        <w:tc>
          <w:tcPr>
            <w:tcW w:w="0" w:type="auto"/>
            <w:hideMark/>
          </w:tcPr>
          <w:p w14:paraId="30F564B3"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Lav</w:t>
            </w:r>
          </w:p>
        </w:tc>
        <w:tc>
          <w:tcPr>
            <w:tcW w:w="0" w:type="auto"/>
            <w:hideMark/>
          </w:tcPr>
          <w:p w14:paraId="5124EB5C"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Høj</w:t>
            </w:r>
          </w:p>
        </w:tc>
      </w:tr>
      <w:tr w:rsidR="006B6218" w:rsidRPr="006B6218" w14:paraId="43AAE4D6" w14:textId="77777777" w:rsidTr="006F6767">
        <w:tc>
          <w:tcPr>
            <w:tcW w:w="0" w:type="auto"/>
            <w:hideMark/>
          </w:tcPr>
          <w:p w14:paraId="38376A8F"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Modenhed</w:t>
            </w:r>
          </w:p>
        </w:tc>
        <w:tc>
          <w:tcPr>
            <w:tcW w:w="0" w:type="auto"/>
            <w:hideMark/>
          </w:tcPr>
          <w:p w14:paraId="40FFC5BE"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2.47</w:t>
            </w:r>
          </w:p>
        </w:tc>
        <w:tc>
          <w:tcPr>
            <w:tcW w:w="0" w:type="auto"/>
            <w:hideMark/>
          </w:tcPr>
          <w:p w14:paraId="2F51E30A"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2.68</w:t>
            </w:r>
          </w:p>
        </w:tc>
        <w:tc>
          <w:tcPr>
            <w:tcW w:w="0" w:type="auto"/>
            <w:hideMark/>
          </w:tcPr>
          <w:p w14:paraId="737FC860"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Moderat</w:t>
            </w:r>
          </w:p>
        </w:tc>
        <w:tc>
          <w:tcPr>
            <w:tcW w:w="0" w:type="auto"/>
            <w:hideMark/>
          </w:tcPr>
          <w:p w14:paraId="0837119A"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Moderat</w:t>
            </w:r>
          </w:p>
        </w:tc>
      </w:tr>
      <w:tr w:rsidR="006B6218" w:rsidRPr="006B6218" w14:paraId="395C86AB" w14:textId="77777777" w:rsidTr="006F6767">
        <w:tc>
          <w:tcPr>
            <w:tcW w:w="0" w:type="auto"/>
            <w:hideMark/>
          </w:tcPr>
          <w:p w14:paraId="0E19BFCF"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Venlighed</w:t>
            </w:r>
          </w:p>
        </w:tc>
        <w:tc>
          <w:tcPr>
            <w:tcW w:w="0" w:type="auto"/>
            <w:hideMark/>
          </w:tcPr>
          <w:p w14:paraId="0CE0286B"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2.44</w:t>
            </w:r>
          </w:p>
        </w:tc>
        <w:tc>
          <w:tcPr>
            <w:tcW w:w="0" w:type="auto"/>
            <w:hideMark/>
          </w:tcPr>
          <w:p w14:paraId="0E7B378A"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2.52</w:t>
            </w:r>
          </w:p>
        </w:tc>
        <w:tc>
          <w:tcPr>
            <w:tcW w:w="0" w:type="auto"/>
            <w:hideMark/>
          </w:tcPr>
          <w:p w14:paraId="280E521F"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Lav</w:t>
            </w:r>
          </w:p>
        </w:tc>
        <w:tc>
          <w:tcPr>
            <w:tcW w:w="0" w:type="auto"/>
            <w:hideMark/>
          </w:tcPr>
          <w:p w14:paraId="48713073"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Høj</w:t>
            </w:r>
          </w:p>
        </w:tc>
      </w:tr>
      <w:tr w:rsidR="006B6218" w:rsidRPr="006B6218" w14:paraId="5D34AA7D" w14:textId="77777777" w:rsidTr="006F6767">
        <w:tc>
          <w:tcPr>
            <w:tcW w:w="0" w:type="auto"/>
            <w:hideMark/>
          </w:tcPr>
          <w:p w14:paraId="2DA70E43"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Godt helbred</w:t>
            </w:r>
          </w:p>
        </w:tc>
        <w:tc>
          <w:tcPr>
            <w:tcW w:w="0" w:type="auto"/>
            <w:hideMark/>
          </w:tcPr>
          <w:p w14:paraId="7CDAE665"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2.31</w:t>
            </w:r>
          </w:p>
        </w:tc>
        <w:tc>
          <w:tcPr>
            <w:tcW w:w="0" w:type="auto"/>
            <w:hideMark/>
          </w:tcPr>
          <w:p w14:paraId="74C5AA86"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2.28</w:t>
            </w:r>
          </w:p>
        </w:tc>
        <w:tc>
          <w:tcPr>
            <w:tcW w:w="0" w:type="auto"/>
            <w:hideMark/>
          </w:tcPr>
          <w:p w14:paraId="5E2BBE01"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Lav</w:t>
            </w:r>
          </w:p>
        </w:tc>
        <w:tc>
          <w:tcPr>
            <w:tcW w:w="0" w:type="auto"/>
            <w:hideMark/>
          </w:tcPr>
          <w:p w14:paraId="4F2518C9"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Høj</w:t>
            </w:r>
          </w:p>
        </w:tc>
      </w:tr>
      <w:tr w:rsidR="006B6218" w:rsidRPr="006B6218" w14:paraId="6A134099" w14:textId="77777777" w:rsidTr="006F6767">
        <w:tc>
          <w:tcPr>
            <w:tcW w:w="0" w:type="auto"/>
            <w:hideMark/>
          </w:tcPr>
          <w:p w14:paraId="487D6496"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Uddannelse/intelligens</w:t>
            </w:r>
          </w:p>
        </w:tc>
        <w:tc>
          <w:tcPr>
            <w:tcW w:w="0" w:type="auto"/>
            <w:hideMark/>
          </w:tcPr>
          <w:p w14:paraId="0D88ACE8"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2.27</w:t>
            </w:r>
          </w:p>
        </w:tc>
        <w:tc>
          <w:tcPr>
            <w:tcW w:w="0" w:type="auto"/>
            <w:hideMark/>
          </w:tcPr>
          <w:p w14:paraId="4F5DEEA9"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2.45</w:t>
            </w:r>
          </w:p>
        </w:tc>
        <w:tc>
          <w:tcPr>
            <w:tcW w:w="0" w:type="auto"/>
            <w:hideMark/>
          </w:tcPr>
          <w:p w14:paraId="6199B3F1"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Moderat</w:t>
            </w:r>
          </w:p>
        </w:tc>
        <w:tc>
          <w:tcPr>
            <w:tcW w:w="0" w:type="auto"/>
            <w:hideMark/>
          </w:tcPr>
          <w:p w14:paraId="609909A1"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Lav</w:t>
            </w:r>
          </w:p>
        </w:tc>
      </w:tr>
      <w:tr w:rsidR="006B6218" w:rsidRPr="006B6218" w14:paraId="34C5DA7B" w14:textId="77777777" w:rsidTr="006F6767">
        <w:tc>
          <w:tcPr>
            <w:tcW w:w="0" w:type="auto"/>
            <w:hideMark/>
          </w:tcPr>
          <w:p w14:paraId="7FA228FC"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Selskabelighed</w:t>
            </w:r>
          </w:p>
        </w:tc>
        <w:tc>
          <w:tcPr>
            <w:tcW w:w="0" w:type="auto"/>
            <w:hideMark/>
          </w:tcPr>
          <w:p w14:paraId="0B0B51F9"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2.15</w:t>
            </w:r>
          </w:p>
        </w:tc>
        <w:tc>
          <w:tcPr>
            <w:tcW w:w="0" w:type="auto"/>
            <w:hideMark/>
          </w:tcPr>
          <w:p w14:paraId="4C546BD6"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2.30</w:t>
            </w:r>
          </w:p>
        </w:tc>
        <w:tc>
          <w:tcPr>
            <w:tcW w:w="0" w:type="auto"/>
            <w:hideMark/>
          </w:tcPr>
          <w:p w14:paraId="5DB9DB4A"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Lav</w:t>
            </w:r>
          </w:p>
        </w:tc>
        <w:tc>
          <w:tcPr>
            <w:tcW w:w="0" w:type="auto"/>
            <w:hideMark/>
          </w:tcPr>
          <w:p w14:paraId="3E1E8AF6"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Moderat</w:t>
            </w:r>
          </w:p>
        </w:tc>
      </w:tr>
      <w:tr w:rsidR="006B6218" w:rsidRPr="006B6218" w14:paraId="548A111F" w14:textId="77777777" w:rsidTr="006F6767">
        <w:tc>
          <w:tcPr>
            <w:tcW w:w="0" w:type="auto"/>
            <w:hideMark/>
          </w:tcPr>
          <w:p w14:paraId="255B75BB"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Behov for familie</w:t>
            </w:r>
          </w:p>
        </w:tc>
        <w:tc>
          <w:tcPr>
            <w:tcW w:w="0" w:type="auto"/>
            <w:hideMark/>
          </w:tcPr>
          <w:p w14:paraId="40C040A1"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2.09</w:t>
            </w:r>
          </w:p>
        </w:tc>
        <w:tc>
          <w:tcPr>
            <w:tcW w:w="0" w:type="auto"/>
            <w:hideMark/>
          </w:tcPr>
          <w:p w14:paraId="2A7C3515"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2.21</w:t>
            </w:r>
          </w:p>
        </w:tc>
        <w:tc>
          <w:tcPr>
            <w:tcW w:w="0" w:type="auto"/>
            <w:hideMark/>
          </w:tcPr>
          <w:p w14:paraId="7A0D433D"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Lav</w:t>
            </w:r>
          </w:p>
        </w:tc>
        <w:tc>
          <w:tcPr>
            <w:tcW w:w="0" w:type="auto"/>
            <w:hideMark/>
          </w:tcPr>
          <w:p w14:paraId="69D9687A"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Høj</w:t>
            </w:r>
          </w:p>
        </w:tc>
      </w:tr>
      <w:tr w:rsidR="006B6218" w:rsidRPr="006B6218" w14:paraId="50FF8691" w14:textId="77777777" w:rsidTr="006F6767">
        <w:tc>
          <w:tcPr>
            <w:tcW w:w="0" w:type="auto"/>
            <w:hideMark/>
          </w:tcPr>
          <w:p w14:paraId="4FBFB551"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Dannet og ordentlig</w:t>
            </w:r>
          </w:p>
        </w:tc>
        <w:tc>
          <w:tcPr>
            <w:tcW w:w="0" w:type="auto"/>
            <w:hideMark/>
          </w:tcPr>
          <w:p w14:paraId="089BC337"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2.03</w:t>
            </w:r>
          </w:p>
        </w:tc>
        <w:tc>
          <w:tcPr>
            <w:tcW w:w="0" w:type="auto"/>
            <w:hideMark/>
          </w:tcPr>
          <w:p w14:paraId="5A9CBFD7"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1.98</w:t>
            </w:r>
          </w:p>
        </w:tc>
        <w:tc>
          <w:tcPr>
            <w:tcW w:w="0" w:type="auto"/>
            <w:hideMark/>
          </w:tcPr>
          <w:p w14:paraId="4A78710C"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Lav</w:t>
            </w:r>
          </w:p>
        </w:tc>
        <w:tc>
          <w:tcPr>
            <w:tcW w:w="0" w:type="auto"/>
            <w:hideMark/>
          </w:tcPr>
          <w:p w14:paraId="0995C051"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Høj</w:t>
            </w:r>
          </w:p>
        </w:tc>
      </w:tr>
      <w:tr w:rsidR="006B6218" w:rsidRPr="006B6218" w14:paraId="6D0DE313" w14:textId="77777777" w:rsidTr="006F6767">
        <w:tc>
          <w:tcPr>
            <w:tcW w:w="0" w:type="auto"/>
            <w:hideMark/>
          </w:tcPr>
          <w:p w14:paraId="75DA49C8"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Smukt udseende</w:t>
            </w:r>
          </w:p>
        </w:tc>
        <w:tc>
          <w:tcPr>
            <w:tcW w:w="0" w:type="auto"/>
            <w:hideMark/>
          </w:tcPr>
          <w:p w14:paraId="524D6714"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1.91</w:t>
            </w:r>
          </w:p>
        </w:tc>
        <w:tc>
          <w:tcPr>
            <w:tcW w:w="0" w:type="auto"/>
            <w:hideMark/>
          </w:tcPr>
          <w:p w14:paraId="7E7859FB"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1.46</w:t>
            </w:r>
          </w:p>
        </w:tc>
        <w:tc>
          <w:tcPr>
            <w:tcW w:w="0" w:type="auto"/>
            <w:hideMark/>
          </w:tcPr>
          <w:p w14:paraId="6A20EBB7"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Høj</w:t>
            </w:r>
          </w:p>
        </w:tc>
        <w:tc>
          <w:tcPr>
            <w:tcW w:w="0" w:type="auto"/>
            <w:hideMark/>
          </w:tcPr>
          <w:p w14:paraId="0BFFBD4D"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Moderat</w:t>
            </w:r>
          </w:p>
        </w:tc>
      </w:tr>
      <w:tr w:rsidR="006B6218" w:rsidRPr="006B6218" w14:paraId="5F2609E5" w14:textId="77777777" w:rsidTr="006F6767">
        <w:tc>
          <w:tcPr>
            <w:tcW w:w="0" w:type="auto"/>
            <w:hideMark/>
          </w:tcPr>
          <w:p w14:paraId="48CD4145"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Ambitiøs og arbejdsom</w:t>
            </w:r>
          </w:p>
        </w:tc>
        <w:tc>
          <w:tcPr>
            <w:tcW w:w="0" w:type="auto"/>
            <w:hideMark/>
          </w:tcPr>
          <w:p w14:paraId="054DC72A"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1.85</w:t>
            </w:r>
          </w:p>
        </w:tc>
        <w:tc>
          <w:tcPr>
            <w:tcW w:w="0" w:type="auto"/>
            <w:hideMark/>
          </w:tcPr>
          <w:p w14:paraId="13DE5A98"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2.15</w:t>
            </w:r>
          </w:p>
        </w:tc>
        <w:tc>
          <w:tcPr>
            <w:tcW w:w="0" w:type="auto"/>
            <w:hideMark/>
          </w:tcPr>
          <w:p w14:paraId="544645DF"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Høj</w:t>
            </w:r>
          </w:p>
        </w:tc>
        <w:tc>
          <w:tcPr>
            <w:tcW w:w="0" w:type="auto"/>
            <w:hideMark/>
          </w:tcPr>
          <w:p w14:paraId="26F34EE2"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Høj</w:t>
            </w:r>
          </w:p>
        </w:tc>
      </w:tr>
      <w:tr w:rsidR="006B6218" w:rsidRPr="006B6218" w14:paraId="123F8039" w14:textId="77777777" w:rsidTr="006F6767">
        <w:tc>
          <w:tcPr>
            <w:tcW w:w="0" w:type="auto"/>
            <w:hideMark/>
          </w:tcPr>
          <w:p w14:paraId="51566F35"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God til husarbejde</w:t>
            </w:r>
          </w:p>
        </w:tc>
        <w:tc>
          <w:tcPr>
            <w:tcW w:w="0" w:type="auto"/>
            <w:hideMark/>
          </w:tcPr>
          <w:p w14:paraId="7BF515FF"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1.80</w:t>
            </w:r>
          </w:p>
        </w:tc>
        <w:tc>
          <w:tcPr>
            <w:tcW w:w="0" w:type="auto"/>
            <w:hideMark/>
          </w:tcPr>
          <w:p w14:paraId="0459DE5D"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1.28</w:t>
            </w:r>
          </w:p>
        </w:tc>
        <w:tc>
          <w:tcPr>
            <w:tcW w:w="0" w:type="auto"/>
            <w:hideMark/>
          </w:tcPr>
          <w:p w14:paraId="06B439AE"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Høj</w:t>
            </w:r>
          </w:p>
        </w:tc>
        <w:tc>
          <w:tcPr>
            <w:tcW w:w="0" w:type="auto"/>
            <w:hideMark/>
          </w:tcPr>
          <w:p w14:paraId="4B157BE9"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Høj</w:t>
            </w:r>
          </w:p>
        </w:tc>
      </w:tr>
      <w:tr w:rsidR="006B6218" w:rsidRPr="006B6218" w14:paraId="0D10897D" w14:textId="77777777" w:rsidTr="006F6767">
        <w:tc>
          <w:tcPr>
            <w:tcW w:w="0" w:type="auto"/>
            <w:hideMark/>
          </w:tcPr>
          <w:p w14:paraId="2926D7BC"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Gode indtjeningsmuligheder</w:t>
            </w:r>
          </w:p>
        </w:tc>
        <w:tc>
          <w:tcPr>
            <w:tcW w:w="0" w:type="auto"/>
            <w:hideMark/>
          </w:tcPr>
          <w:p w14:paraId="522F16A5"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1.51</w:t>
            </w:r>
          </w:p>
        </w:tc>
        <w:tc>
          <w:tcPr>
            <w:tcW w:w="0" w:type="auto"/>
            <w:hideMark/>
          </w:tcPr>
          <w:p w14:paraId="73849F7D"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1.76</w:t>
            </w:r>
          </w:p>
        </w:tc>
        <w:tc>
          <w:tcPr>
            <w:tcW w:w="0" w:type="auto"/>
            <w:hideMark/>
          </w:tcPr>
          <w:p w14:paraId="41E77FA9"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Høj</w:t>
            </w:r>
          </w:p>
        </w:tc>
        <w:tc>
          <w:tcPr>
            <w:tcW w:w="0" w:type="auto"/>
            <w:hideMark/>
          </w:tcPr>
          <w:p w14:paraId="69195CF8"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Lav</w:t>
            </w:r>
          </w:p>
        </w:tc>
      </w:tr>
      <w:tr w:rsidR="006B6218" w:rsidRPr="006B6218" w14:paraId="5B2F1B41" w14:textId="77777777" w:rsidTr="006F6767">
        <w:tc>
          <w:tcPr>
            <w:tcW w:w="0" w:type="auto"/>
            <w:hideMark/>
          </w:tcPr>
          <w:p w14:paraId="4E772965"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Ens uddannelse</w:t>
            </w:r>
          </w:p>
        </w:tc>
        <w:tc>
          <w:tcPr>
            <w:tcW w:w="0" w:type="auto"/>
            <w:hideMark/>
          </w:tcPr>
          <w:p w14:paraId="4C7BEF3E"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1.50</w:t>
            </w:r>
          </w:p>
        </w:tc>
        <w:tc>
          <w:tcPr>
            <w:tcW w:w="0" w:type="auto"/>
            <w:hideMark/>
          </w:tcPr>
          <w:p w14:paraId="4995F869"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1.84</w:t>
            </w:r>
          </w:p>
        </w:tc>
        <w:tc>
          <w:tcPr>
            <w:tcW w:w="0" w:type="auto"/>
            <w:hideMark/>
          </w:tcPr>
          <w:p w14:paraId="1967BAA6"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Moderat</w:t>
            </w:r>
          </w:p>
        </w:tc>
        <w:tc>
          <w:tcPr>
            <w:tcW w:w="0" w:type="auto"/>
            <w:hideMark/>
          </w:tcPr>
          <w:p w14:paraId="3B70385D"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Høj</w:t>
            </w:r>
          </w:p>
        </w:tc>
      </w:tr>
      <w:tr w:rsidR="006B6218" w:rsidRPr="006B6218" w14:paraId="78FB83BD" w14:textId="77777777" w:rsidTr="006F6767">
        <w:tc>
          <w:tcPr>
            <w:tcW w:w="0" w:type="auto"/>
            <w:hideMark/>
          </w:tcPr>
          <w:p w14:paraId="393573CA"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God social status</w:t>
            </w:r>
          </w:p>
        </w:tc>
        <w:tc>
          <w:tcPr>
            <w:tcW w:w="0" w:type="auto"/>
            <w:hideMark/>
          </w:tcPr>
          <w:p w14:paraId="52A7EACB"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1.16</w:t>
            </w:r>
          </w:p>
        </w:tc>
        <w:tc>
          <w:tcPr>
            <w:tcW w:w="0" w:type="auto"/>
            <w:hideMark/>
          </w:tcPr>
          <w:p w14:paraId="0EE7427E"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1.46</w:t>
            </w:r>
          </w:p>
        </w:tc>
        <w:tc>
          <w:tcPr>
            <w:tcW w:w="0" w:type="auto"/>
            <w:hideMark/>
          </w:tcPr>
          <w:p w14:paraId="58EE9FF5"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Moderat</w:t>
            </w:r>
          </w:p>
        </w:tc>
        <w:tc>
          <w:tcPr>
            <w:tcW w:w="0" w:type="auto"/>
            <w:hideMark/>
          </w:tcPr>
          <w:p w14:paraId="557B5F15"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Moderat</w:t>
            </w:r>
          </w:p>
        </w:tc>
      </w:tr>
      <w:tr w:rsidR="006B6218" w:rsidRPr="006B6218" w14:paraId="71BDDFF5" w14:textId="77777777" w:rsidTr="006F6767">
        <w:tc>
          <w:tcPr>
            <w:tcW w:w="0" w:type="auto"/>
            <w:hideMark/>
          </w:tcPr>
          <w:p w14:paraId="63F9E511"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Ikke utro</w:t>
            </w:r>
          </w:p>
        </w:tc>
        <w:tc>
          <w:tcPr>
            <w:tcW w:w="0" w:type="auto"/>
            <w:hideMark/>
          </w:tcPr>
          <w:p w14:paraId="04D59D50"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1.06</w:t>
            </w:r>
          </w:p>
        </w:tc>
        <w:tc>
          <w:tcPr>
            <w:tcW w:w="0" w:type="auto"/>
            <w:hideMark/>
          </w:tcPr>
          <w:p w14:paraId="1200BB44"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0.75</w:t>
            </w:r>
          </w:p>
        </w:tc>
        <w:tc>
          <w:tcPr>
            <w:tcW w:w="0" w:type="auto"/>
            <w:hideMark/>
          </w:tcPr>
          <w:p w14:paraId="411CD1D5"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Lav</w:t>
            </w:r>
          </w:p>
        </w:tc>
        <w:tc>
          <w:tcPr>
            <w:tcW w:w="0" w:type="auto"/>
            <w:hideMark/>
          </w:tcPr>
          <w:p w14:paraId="09AA9FB7"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Høj</w:t>
            </w:r>
          </w:p>
        </w:tc>
      </w:tr>
      <w:tr w:rsidR="006B6218" w:rsidRPr="006B6218" w14:paraId="0714CA9B" w14:textId="77777777" w:rsidTr="006F6767">
        <w:tc>
          <w:tcPr>
            <w:tcW w:w="0" w:type="auto"/>
            <w:hideMark/>
          </w:tcPr>
          <w:p w14:paraId="1C45A7DA"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Samme religiøse baggrund</w:t>
            </w:r>
          </w:p>
        </w:tc>
        <w:tc>
          <w:tcPr>
            <w:tcW w:w="0" w:type="auto"/>
            <w:hideMark/>
          </w:tcPr>
          <w:p w14:paraId="374514C3"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0.98</w:t>
            </w:r>
          </w:p>
        </w:tc>
        <w:tc>
          <w:tcPr>
            <w:tcW w:w="0" w:type="auto"/>
            <w:hideMark/>
          </w:tcPr>
          <w:p w14:paraId="703A4A03"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1.21</w:t>
            </w:r>
          </w:p>
        </w:tc>
        <w:tc>
          <w:tcPr>
            <w:tcW w:w="0" w:type="auto"/>
            <w:hideMark/>
          </w:tcPr>
          <w:p w14:paraId="073658BE"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Lav</w:t>
            </w:r>
          </w:p>
        </w:tc>
        <w:tc>
          <w:tcPr>
            <w:tcW w:w="0" w:type="auto"/>
            <w:hideMark/>
          </w:tcPr>
          <w:p w14:paraId="4AF72A0B"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Høj</w:t>
            </w:r>
          </w:p>
        </w:tc>
      </w:tr>
      <w:tr w:rsidR="006B6218" w:rsidRPr="006B6218" w14:paraId="254AF20E" w14:textId="77777777" w:rsidTr="006F6767">
        <w:tc>
          <w:tcPr>
            <w:tcW w:w="0" w:type="auto"/>
            <w:hideMark/>
          </w:tcPr>
          <w:p w14:paraId="43AD5148"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Samme politiske baggrund</w:t>
            </w:r>
          </w:p>
        </w:tc>
        <w:tc>
          <w:tcPr>
            <w:tcW w:w="0" w:type="auto"/>
            <w:hideMark/>
          </w:tcPr>
          <w:p w14:paraId="6B14211A"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0.92</w:t>
            </w:r>
          </w:p>
        </w:tc>
        <w:tc>
          <w:tcPr>
            <w:tcW w:w="0" w:type="auto"/>
            <w:hideMark/>
          </w:tcPr>
          <w:p w14:paraId="7E46DC80" w14:textId="77777777" w:rsidR="006B6218" w:rsidRPr="006B6218" w:rsidRDefault="006B6218" w:rsidP="006B6218">
            <w:pPr>
              <w:jc w:val="right"/>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1.03</w:t>
            </w:r>
          </w:p>
        </w:tc>
        <w:tc>
          <w:tcPr>
            <w:tcW w:w="0" w:type="auto"/>
            <w:hideMark/>
          </w:tcPr>
          <w:p w14:paraId="7F8616A7"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Lav</w:t>
            </w:r>
          </w:p>
        </w:tc>
        <w:tc>
          <w:tcPr>
            <w:tcW w:w="0" w:type="auto"/>
            <w:hideMark/>
          </w:tcPr>
          <w:p w14:paraId="5620041F" w14:textId="77777777" w:rsidR="006B6218" w:rsidRPr="006B6218" w:rsidRDefault="006B6218" w:rsidP="006B6218">
            <w:pPr>
              <w:rPr>
                <w:rFonts w:ascii="Times New Roman" w:eastAsia="Times New Roman" w:hAnsi="Times New Roman" w:cs="Times New Roman"/>
                <w:kern w:val="0"/>
                <w:sz w:val="21"/>
                <w:szCs w:val="21"/>
                <w:lang w:eastAsia="da-DK"/>
                <w14:ligatures w14:val="none"/>
              </w:rPr>
            </w:pPr>
            <w:r w:rsidRPr="006B6218">
              <w:rPr>
                <w:rFonts w:ascii="Times New Roman" w:eastAsia="Times New Roman" w:hAnsi="Times New Roman" w:cs="Times New Roman"/>
                <w:kern w:val="0"/>
                <w:sz w:val="21"/>
                <w:szCs w:val="21"/>
                <w:lang w:eastAsia="da-DK"/>
                <w14:ligatures w14:val="none"/>
              </w:rPr>
              <w:t>Lav</w:t>
            </w:r>
          </w:p>
        </w:tc>
      </w:tr>
    </w:tbl>
    <w:p w14:paraId="4734BFED" w14:textId="77777777" w:rsidR="006B6218" w:rsidRPr="006B6218" w:rsidRDefault="006B6218" w:rsidP="006F6767">
      <w:pPr>
        <w:shd w:val="clear" w:color="auto" w:fill="FFFFFF"/>
        <w:spacing w:after="0" w:line="240" w:lineRule="auto"/>
        <w:ind w:right="72"/>
        <w:rPr>
          <w:rFonts w:ascii="var(--font-content)" w:eastAsia="Times New Roman" w:hAnsi="var(--font-content)" w:cs="Noto Sans"/>
          <w:b/>
          <w:bCs/>
          <w:color w:val="767676"/>
          <w:kern w:val="0"/>
          <w:lang w:eastAsia="da-DK"/>
          <w14:ligatures w14:val="none"/>
        </w:rPr>
      </w:pPr>
      <w:r w:rsidRPr="006B6218">
        <w:rPr>
          <w:rFonts w:ascii="var(--font-content)" w:eastAsia="Times New Roman" w:hAnsi="var(--font-content)" w:cs="Noto Sans"/>
          <w:b/>
          <w:bCs/>
          <w:color w:val="767676"/>
          <w:kern w:val="0"/>
          <w:lang w:eastAsia="da-DK"/>
          <w14:ligatures w14:val="none"/>
        </w:rPr>
        <w:t>Ill. 29.11</w:t>
      </w:r>
    </w:p>
    <w:p w14:paraId="4DB3D3D1" w14:textId="77777777" w:rsidR="006B6218" w:rsidRPr="006B6218" w:rsidRDefault="006B6218" w:rsidP="006F6767">
      <w:pPr>
        <w:shd w:val="clear" w:color="auto" w:fill="FFFFFF"/>
        <w:spacing w:after="0" w:line="240" w:lineRule="auto"/>
        <w:rPr>
          <w:rFonts w:ascii="var(--font-content)" w:eastAsia="Times New Roman" w:hAnsi="var(--font-content)" w:cs="Noto Sans"/>
          <w:color w:val="555555"/>
          <w:kern w:val="0"/>
          <w:lang w:eastAsia="da-DK"/>
          <w14:ligatures w14:val="none"/>
        </w:rPr>
      </w:pPr>
      <w:r w:rsidRPr="006B6218">
        <w:rPr>
          <w:rFonts w:ascii="var(--font-content)" w:eastAsia="Times New Roman" w:hAnsi="var(--font-content)" w:cs="Noto Sans"/>
          <w:color w:val="555555"/>
          <w:kern w:val="0"/>
          <w:lang w:eastAsia="da-DK"/>
          <w14:ligatures w14:val="none"/>
        </w:rPr>
        <w:t>Menneskers partnerpræferencer undersøgt blandt 9474 mænd og kvinder fra 37 forskellige kulturer. Ratingen varierer mellem 3.00 (altafgørende) og 0.00 (ligegyldig).</w:t>
      </w:r>
    </w:p>
    <w:p w14:paraId="06D1E846" w14:textId="77777777" w:rsidR="006B6218" w:rsidRPr="006B6218" w:rsidRDefault="006B6218" w:rsidP="006F6767">
      <w:pPr>
        <w:shd w:val="clear" w:color="auto" w:fill="FFFFFF"/>
        <w:spacing w:after="0" w:line="240" w:lineRule="auto"/>
        <w:rPr>
          <w:rFonts w:ascii="var(--font-content)" w:eastAsia="Times New Roman" w:hAnsi="var(--font-content)" w:cs="Noto Sans"/>
          <w:color w:val="767676"/>
          <w:kern w:val="0"/>
          <w:lang w:eastAsia="da-DK"/>
          <w14:ligatures w14:val="none"/>
        </w:rPr>
      </w:pPr>
      <w:r w:rsidRPr="006B6218">
        <w:rPr>
          <w:rFonts w:ascii="var(--font-content)" w:eastAsia="Times New Roman" w:hAnsi="var(--font-content)" w:cs="Noto Sans"/>
          <w:color w:val="767676"/>
          <w:kern w:val="0"/>
          <w:lang w:eastAsia="da-DK"/>
          <w14:ligatures w14:val="none"/>
        </w:rPr>
        <w:t xml:space="preserve">Kilde: David M. Buss: </w:t>
      </w:r>
      <w:proofErr w:type="spellStart"/>
      <w:r w:rsidRPr="006B6218">
        <w:rPr>
          <w:rFonts w:ascii="var(--font-content)" w:eastAsia="Times New Roman" w:hAnsi="var(--font-content)" w:cs="Noto Sans"/>
          <w:color w:val="767676"/>
          <w:kern w:val="0"/>
          <w:lang w:eastAsia="da-DK"/>
          <w14:ligatures w14:val="none"/>
        </w:rPr>
        <w:t>Evolutionary</w:t>
      </w:r>
      <w:proofErr w:type="spellEnd"/>
      <w:r w:rsidRPr="006B6218">
        <w:rPr>
          <w:rFonts w:ascii="var(--font-content)" w:eastAsia="Times New Roman" w:hAnsi="var(--font-content)" w:cs="Noto Sans"/>
          <w:color w:val="767676"/>
          <w:kern w:val="0"/>
          <w:lang w:eastAsia="da-DK"/>
          <w14:ligatures w14:val="none"/>
        </w:rPr>
        <w:t xml:space="preserve"> </w:t>
      </w:r>
      <w:proofErr w:type="spellStart"/>
      <w:r w:rsidRPr="006B6218">
        <w:rPr>
          <w:rFonts w:ascii="var(--font-content)" w:eastAsia="Times New Roman" w:hAnsi="var(--font-content)" w:cs="Noto Sans"/>
          <w:color w:val="767676"/>
          <w:kern w:val="0"/>
          <w:lang w:eastAsia="da-DK"/>
          <w14:ligatures w14:val="none"/>
        </w:rPr>
        <w:t>Psychology</w:t>
      </w:r>
      <w:proofErr w:type="spellEnd"/>
      <w:r w:rsidRPr="006B6218">
        <w:rPr>
          <w:rFonts w:ascii="var(--font-content)" w:eastAsia="Times New Roman" w:hAnsi="var(--font-content)" w:cs="Noto Sans"/>
          <w:color w:val="767676"/>
          <w:kern w:val="0"/>
          <w:lang w:eastAsia="da-DK"/>
          <w14:ligatures w14:val="none"/>
        </w:rPr>
        <w:t xml:space="preserve">. </w:t>
      </w:r>
      <w:proofErr w:type="spellStart"/>
      <w:r w:rsidRPr="006B6218">
        <w:rPr>
          <w:rFonts w:ascii="var(--font-content)" w:eastAsia="Times New Roman" w:hAnsi="var(--font-content)" w:cs="Noto Sans"/>
          <w:color w:val="767676"/>
          <w:kern w:val="0"/>
          <w:lang w:eastAsia="da-DK"/>
          <w14:ligatures w14:val="none"/>
        </w:rPr>
        <w:t>Allyn</w:t>
      </w:r>
      <w:proofErr w:type="spellEnd"/>
      <w:r w:rsidRPr="006B6218">
        <w:rPr>
          <w:rFonts w:ascii="var(--font-content)" w:eastAsia="Times New Roman" w:hAnsi="var(--font-content)" w:cs="Noto Sans"/>
          <w:color w:val="767676"/>
          <w:kern w:val="0"/>
          <w:lang w:eastAsia="da-DK"/>
          <w14:ligatures w14:val="none"/>
        </w:rPr>
        <w:t xml:space="preserve"> and Bacon, 2008.</w:t>
      </w:r>
    </w:p>
    <w:p w14:paraId="3DC875C2" w14:textId="77777777" w:rsidR="006B6218" w:rsidRPr="006B6218" w:rsidRDefault="006B6218" w:rsidP="006B6218">
      <w:pPr>
        <w:shd w:val="clear" w:color="auto" w:fill="FFFFFF"/>
        <w:spacing w:after="0" w:line="583" w:lineRule="atLeast"/>
        <w:outlineLvl w:val="1"/>
        <w:rPr>
          <w:rFonts w:ascii="var(--font-title)" w:eastAsia="Times New Roman" w:hAnsi="var(--font-title)" w:cs="Noto Sans"/>
          <w:b/>
          <w:bCs/>
          <w:color w:val="333333"/>
          <w:kern w:val="0"/>
          <w:sz w:val="36"/>
          <w:szCs w:val="36"/>
          <w:lang w:eastAsia="da-DK"/>
          <w14:ligatures w14:val="none"/>
        </w:rPr>
      </w:pPr>
      <w:bookmarkStart w:id="8" w:name="_Toc189554359"/>
      <w:r w:rsidRPr="006B6218">
        <w:rPr>
          <w:rFonts w:ascii="var(--font-title)" w:eastAsia="Times New Roman" w:hAnsi="var(--font-title)" w:cs="Noto Sans"/>
          <w:b/>
          <w:bCs/>
          <w:color w:val="333333"/>
          <w:kern w:val="0"/>
          <w:sz w:val="36"/>
          <w:szCs w:val="36"/>
          <w:lang w:eastAsia="da-DK"/>
          <w14:ligatures w14:val="none"/>
        </w:rPr>
        <w:lastRenderedPageBreak/>
        <w:t>Det attraktive køn</w:t>
      </w:r>
      <w:bookmarkEnd w:id="8"/>
    </w:p>
    <w:p w14:paraId="4E5A7362" w14:textId="77777777" w:rsidR="006B6218" w:rsidRPr="006B6218" w:rsidRDefault="006B6218" w:rsidP="006F6767">
      <w:pPr>
        <w:shd w:val="clear" w:color="auto" w:fill="FFFFFF"/>
        <w:spacing w:beforeAutospacing="1" w:after="0" w:afterAutospacing="1" w:line="276" w:lineRule="auto"/>
        <w:rPr>
          <w:rFonts w:ascii="var(--font-content)" w:eastAsia="Times New Roman" w:hAnsi="var(--font-content)" w:cs="Noto Sans"/>
          <w:color w:val="333333"/>
          <w:kern w:val="0"/>
          <w:sz w:val="24"/>
          <w:szCs w:val="24"/>
          <w:lang w:eastAsia="da-DK"/>
          <w14:ligatures w14:val="none"/>
        </w:rPr>
      </w:pPr>
      <w:r w:rsidRPr="006B6218">
        <w:rPr>
          <w:rFonts w:ascii="var(--font-content)" w:eastAsia="Times New Roman" w:hAnsi="var(--font-content)" w:cs="Noto Sans"/>
          <w:color w:val="333333"/>
          <w:kern w:val="0"/>
          <w:sz w:val="24"/>
          <w:szCs w:val="24"/>
          <w:lang w:eastAsia="da-DK"/>
          <w14:ligatures w14:val="none"/>
        </w:rPr>
        <w:t>Mænd, der er opsøgende og bejlende i forhold til kvinder, er ikke et ukendt fænomen. Når vi ser på menneskearten, er det imidlertid ikke hele historien. Mænd vil ikke blot vælges. De vil også selv vælge eller ligefrem erobre. Og spørgsmålet er da, hvad de går efter, og hvilke partnere de foretrækker. Det kan Buss og kollegers undersøgelse også vise os. Mænd prioriterer på tværs af kulturer og i højere grad end kvinder et smukt udseende. Og andre undersøgelser (Workman, 2014) kan videre fortælle, at der også er en tværkulturel enighed om, hvori det smukke består. Mænd foretrækker kvinder med store øjne, stærke tænder, skinnende hår, fyldige læber, en smal talje og en lav talje-hofte-ratio.</w:t>
      </w:r>
    </w:p>
    <w:p w14:paraId="7F09639E" w14:textId="77777777" w:rsidR="006B6218" w:rsidRPr="006B6218" w:rsidRDefault="006B6218" w:rsidP="006F6767">
      <w:pPr>
        <w:shd w:val="clear" w:color="auto" w:fill="FFFFFF"/>
        <w:spacing w:after="0" w:line="276" w:lineRule="auto"/>
        <w:rPr>
          <w:rFonts w:ascii="var(--font-content)" w:eastAsia="Times New Roman" w:hAnsi="var(--font-content)" w:cs="Noto Sans"/>
          <w:color w:val="333333"/>
          <w:kern w:val="0"/>
          <w:sz w:val="24"/>
          <w:szCs w:val="24"/>
          <w:lang w:eastAsia="da-DK"/>
          <w14:ligatures w14:val="none"/>
        </w:rPr>
      </w:pPr>
      <w:r w:rsidRPr="006B6218">
        <w:rPr>
          <w:rFonts w:ascii="var(--font-content)" w:eastAsia="Times New Roman" w:hAnsi="var(--font-content)" w:cs="Noto Sans"/>
          <w:color w:val="333333"/>
          <w:kern w:val="0"/>
          <w:sz w:val="24"/>
          <w:szCs w:val="24"/>
          <w:lang w:eastAsia="da-DK"/>
          <w14:ligatures w14:val="none"/>
        </w:rPr>
        <w:t>Det gør de ifølge evolutionspsykologien, fordi det smukke udseende er forbundet med ungdommelighed, og ungdommeligheden er igen forbundet med </w:t>
      </w:r>
      <w:r w:rsidRPr="006B6218">
        <w:rPr>
          <w:rFonts w:ascii="var(--font-content)" w:eastAsia="Times New Roman" w:hAnsi="var(--font-content)" w:cs="Noto Sans"/>
          <w:i/>
          <w:iCs/>
          <w:color w:val="333333"/>
          <w:kern w:val="0"/>
          <w:sz w:val="24"/>
          <w:szCs w:val="24"/>
          <w:lang w:eastAsia="da-DK"/>
          <w14:ligatures w14:val="none"/>
        </w:rPr>
        <w:t>fertilitet</w:t>
      </w:r>
      <w:r w:rsidRPr="006B6218">
        <w:rPr>
          <w:rFonts w:ascii="var(--font-content)" w:eastAsia="Times New Roman" w:hAnsi="var(--font-content)" w:cs="Noto Sans"/>
          <w:color w:val="333333"/>
          <w:kern w:val="0"/>
          <w:sz w:val="24"/>
          <w:szCs w:val="24"/>
          <w:lang w:eastAsia="da-DK"/>
          <w14:ligatures w14:val="none"/>
        </w:rPr>
        <w:t> (evnen til at føde børn). Det er selvfølgelig ikke noget, som mænd går og tænker på konstant. Man må her igen skelne mellem de ultimative og de umiddelbare årsager. I dette tilfælde er den ultimative årsag, at det giver de største reproduktive fordele for manden, hvis hans kvindelige partner er ung og sund, mens den umiddelbare årsag er, at han synes, hun er uendelig smuk og tiltrækkende. </w:t>
      </w:r>
    </w:p>
    <w:p w14:paraId="263FAF9E" w14:textId="77777777" w:rsidR="006B6218" w:rsidRDefault="006B6218" w:rsidP="006B6218">
      <w:pPr>
        <w:shd w:val="clear" w:color="auto" w:fill="FFFFFF"/>
        <w:spacing w:after="0" w:line="583" w:lineRule="atLeast"/>
        <w:outlineLvl w:val="1"/>
        <w:rPr>
          <w:rFonts w:ascii="var(--font-title)" w:eastAsia="Times New Roman" w:hAnsi="var(--font-title)" w:cs="Noto Sans"/>
          <w:b/>
          <w:bCs/>
          <w:color w:val="333333"/>
          <w:kern w:val="0"/>
          <w:sz w:val="36"/>
          <w:szCs w:val="36"/>
          <w:lang w:eastAsia="da-DK"/>
          <w14:ligatures w14:val="none"/>
        </w:rPr>
      </w:pPr>
      <w:bookmarkStart w:id="9" w:name="_Toc189554360"/>
      <w:r w:rsidRPr="006B6218">
        <w:rPr>
          <w:rFonts w:ascii="var(--font-title)" w:eastAsia="Times New Roman" w:hAnsi="var(--font-title)" w:cs="Noto Sans"/>
          <w:b/>
          <w:bCs/>
          <w:color w:val="333333"/>
          <w:kern w:val="0"/>
          <w:sz w:val="36"/>
          <w:szCs w:val="36"/>
          <w:lang w:eastAsia="da-DK"/>
          <w14:ligatures w14:val="none"/>
        </w:rPr>
        <w:t>Natur eller kultur</w:t>
      </w:r>
      <w:bookmarkEnd w:id="9"/>
    </w:p>
    <w:p w14:paraId="5E0F36E0" w14:textId="77777777" w:rsidR="00910913" w:rsidRDefault="00910913" w:rsidP="00910913">
      <w:pPr>
        <w:shd w:val="clear" w:color="auto" w:fill="FFFFFF"/>
        <w:spacing w:after="0" w:line="276" w:lineRule="auto"/>
        <w:rPr>
          <w:rFonts w:ascii="var(--font-content)" w:eastAsia="Times New Roman" w:hAnsi="var(--font-content)" w:cs="Noto Sans"/>
          <w:color w:val="333333"/>
          <w:kern w:val="0"/>
          <w:sz w:val="24"/>
          <w:szCs w:val="24"/>
          <w:lang w:eastAsia="da-DK"/>
          <w14:ligatures w14:val="none"/>
        </w:rPr>
      </w:pPr>
    </w:p>
    <w:p w14:paraId="744106C1" w14:textId="75625C99" w:rsidR="006B6218" w:rsidRPr="006B6218" w:rsidRDefault="006B6218" w:rsidP="00910913">
      <w:pPr>
        <w:shd w:val="clear" w:color="auto" w:fill="FFFFFF"/>
        <w:spacing w:after="0" w:line="276" w:lineRule="auto"/>
        <w:rPr>
          <w:rFonts w:ascii="var(--font-content)" w:eastAsia="Times New Roman" w:hAnsi="var(--font-content)" w:cs="Noto Sans"/>
          <w:color w:val="333333"/>
          <w:kern w:val="0"/>
          <w:sz w:val="24"/>
          <w:szCs w:val="24"/>
          <w:lang w:eastAsia="da-DK"/>
          <w14:ligatures w14:val="none"/>
        </w:rPr>
      </w:pPr>
      <w:r w:rsidRPr="006B6218">
        <w:rPr>
          <w:rFonts w:ascii="var(--font-content)" w:eastAsia="Times New Roman" w:hAnsi="var(--font-content)" w:cs="Noto Sans"/>
          <w:color w:val="333333"/>
          <w:kern w:val="0"/>
          <w:sz w:val="24"/>
          <w:szCs w:val="24"/>
          <w:lang w:eastAsia="da-DK"/>
          <w14:ligatures w14:val="none"/>
        </w:rPr>
        <w:t xml:space="preserve">Da Buss i sin undersøgelse fandt de markante forskelle mellem mænds og kvinder partnervalg, sluttede han, at mænd og kvinder fulgte nogle helt artsspecifikke og biologisk styrede strategier på dette område. Derfor var partnervalgene tilsyneladende så ens på tværs af kulturer. Imidlertid spekulerede forskerne Alice </w:t>
      </w:r>
      <w:proofErr w:type="spellStart"/>
      <w:r w:rsidRPr="006B6218">
        <w:rPr>
          <w:rFonts w:ascii="var(--font-content)" w:eastAsia="Times New Roman" w:hAnsi="var(--font-content)" w:cs="Noto Sans"/>
          <w:color w:val="333333"/>
          <w:kern w:val="0"/>
          <w:sz w:val="24"/>
          <w:szCs w:val="24"/>
          <w:lang w:eastAsia="da-DK"/>
          <w14:ligatures w14:val="none"/>
        </w:rPr>
        <w:t>Eagly</w:t>
      </w:r>
      <w:proofErr w:type="spellEnd"/>
      <w:r w:rsidRPr="006B6218">
        <w:rPr>
          <w:rFonts w:ascii="var(--font-content)" w:eastAsia="Times New Roman" w:hAnsi="var(--font-content)" w:cs="Noto Sans"/>
          <w:color w:val="333333"/>
          <w:kern w:val="0"/>
          <w:sz w:val="24"/>
          <w:szCs w:val="24"/>
          <w:lang w:eastAsia="da-DK"/>
          <w14:ligatures w14:val="none"/>
        </w:rPr>
        <w:t xml:space="preserve"> og Wendy Wood (1999) over, om der kunne være en tredje faktor, der gjorde, at mænd foretrak yngre kvinder og kvinder omvendt modne, ældre og velstillede mænd, nemlig forskelle mellem de to køns positioner og roller i de forskellige kulturer. For at undersøge det, gennemgik de to forskere Buss' data igen og fandt, at kvinder især foretrak modne og økonomisk velstillede mænd og især yngre kvinder i de kulturer, hvor der var mindst ligestilling mellem kønnene (målt på indkomst, sæder i parlamentet, og ansættelser i administrative, og tekniske job). </w:t>
      </w:r>
      <w:proofErr w:type="spellStart"/>
      <w:r w:rsidRPr="006B6218">
        <w:rPr>
          <w:rFonts w:ascii="var(--font-content)" w:eastAsia="Times New Roman" w:hAnsi="var(--font-content)" w:cs="Noto Sans"/>
          <w:color w:val="333333"/>
          <w:kern w:val="0"/>
          <w:sz w:val="24"/>
          <w:szCs w:val="24"/>
          <w:lang w:eastAsia="da-DK"/>
          <w14:ligatures w14:val="none"/>
        </w:rPr>
        <w:t>Eaglys</w:t>
      </w:r>
      <w:proofErr w:type="spellEnd"/>
      <w:r w:rsidRPr="006B6218">
        <w:rPr>
          <w:rFonts w:ascii="var(--font-content)" w:eastAsia="Times New Roman" w:hAnsi="var(--font-content)" w:cs="Noto Sans"/>
          <w:color w:val="333333"/>
          <w:kern w:val="0"/>
          <w:sz w:val="24"/>
          <w:szCs w:val="24"/>
          <w:lang w:eastAsia="da-DK"/>
          <w14:ligatures w14:val="none"/>
        </w:rPr>
        <w:t xml:space="preserve"> og Woods forskning peger med andre ord på, at mænds og kvinder partnerpræferencer i høj grad også kan være under indflydelse af sociale og kulturelle forhold. Der, hvor kvinder og mænd er meget lige, begynder deres partnerpræferencer også at nærme sig hinanden.</w:t>
      </w:r>
    </w:p>
    <w:p w14:paraId="4F8CD279" w14:textId="77777777" w:rsidR="00145588" w:rsidRDefault="00145588" w:rsidP="00DC217F">
      <w:pPr>
        <w:spacing w:line="276" w:lineRule="auto"/>
        <w:rPr>
          <w:sz w:val="24"/>
          <w:szCs w:val="24"/>
        </w:rPr>
      </w:pPr>
    </w:p>
    <w:p w14:paraId="5EB5ADAC" w14:textId="77777777" w:rsidR="00910913" w:rsidRDefault="00910913">
      <w:pPr>
        <w:rPr>
          <w:rFonts w:ascii="var(--font-title)" w:eastAsia="Times New Roman" w:hAnsi="var(--font-title)" w:cs="Noto Sans"/>
          <w:b/>
          <w:bCs/>
          <w:color w:val="333333"/>
          <w:kern w:val="36"/>
          <w:sz w:val="42"/>
          <w:szCs w:val="42"/>
          <w:lang w:eastAsia="da-DK"/>
          <w14:ligatures w14:val="none"/>
        </w:rPr>
      </w:pPr>
      <w:r>
        <w:rPr>
          <w:rFonts w:ascii="var(--font-title)" w:eastAsia="Times New Roman" w:hAnsi="var(--font-title)" w:cs="Noto Sans"/>
          <w:b/>
          <w:bCs/>
          <w:color w:val="333333"/>
          <w:kern w:val="36"/>
          <w:sz w:val="42"/>
          <w:szCs w:val="42"/>
          <w:lang w:eastAsia="da-DK"/>
          <w14:ligatures w14:val="none"/>
        </w:rPr>
        <w:br w:type="page"/>
      </w:r>
    </w:p>
    <w:p w14:paraId="68324932" w14:textId="584EB655" w:rsidR="00F92C0B" w:rsidRPr="00FD55D4" w:rsidRDefault="00F92C0B" w:rsidP="00FD55D4">
      <w:pPr>
        <w:shd w:val="clear" w:color="auto" w:fill="FFFFFF"/>
        <w:spacing w:line="276" w:lineRule="auto"/>
        <w:outlineLvl w:val="0"/>
        <w:rPr>
          <w:rFonts w:ascii="var(--font-title)" w:eastAsia="Times New Roman" w:hAnsi="var(--font-title)" w:cs="Noto Sans"/>
          <w:b/>
          <w:bCs/>
          <w:color w:val="333333"/>
          <w:kern w:val="36"/>
          <w:sz w:val="42"/>
          <w:szCs w:val="42"/>
          <w:lang w:eastAsia="da-DK"/>
          <w14:ligatures w14:val="none"/>
        </w:rPr>
      </w:pPr>
      <w:bookmarkStart w:id="10" w:name="_Toc189554361"/>
      <w:r w:rsidRPr="00FD55D4">
        <w:rPr>
          <w:rFonts w:ascii="var(--font-title)" w:eastAsia="Times New Roman" w:hAnsi="var(--font-title)" w:cs="Noto Sans"/>
          <w:b/>
          <w:bCs/>
          <w:color w:val="333333"/>
          <w:kern w:val="36"/>
          <w:sz w:val="42"/>
          <w:szCs w:val="42"/>
          <w:lang w:eastAsia="da-DK"/>
          <w14:ligatures w14:val="none"/>
        </w:rPr>
        <w:lastRenderedPageBreak/>
        <w:t>Spørgsmål til Forelskelse og kærlighed</w:t>
      </w:r>
      <w:bookmarkEnd w:id="10"/>
    </w:p>
    <w:p w14:paraId="39D6720E" w14:textId="2DA48F7E" w:rsidR="004A6B56" w:rsidRPr="003F21B5" w:rsidRDefault="00F92C0B" w:rsidP="004A6B56">
      <w:pPr>
        <w:numPr>
          <w:ilvl w:val="0"/>
          <w:numId w:val="7"/>
        </w:numPr>
        <w:spacing w:before="100" w:beforeAutospacing="1" w:after="100" w:afterAutospacing="1" w:line="240" w:lineRule="auto"/>
        <w:rPr>
          <w:rFonts w:ascii="var(--font-content)" w:eastAsia="Times New Roman" w:hAnsi="var(--font-content)" w:cs="Noto Sans"/>
          <w:color w:val="333333"/>
          <w:kern w:val="0"/>
          <w:sz w:val="24"/>
          <w:szCs w:val="24"/>
          <w:lang w:eastAsia="da-DK"/>
          <w14:ligatures w14:val="none"/>
        </w:rPr>
      </w:pPr>
      <w:r w:rsidRPr="00F92C0B">
        <w:rPr>
          <w:rFonts w:ascii="var(--font-content)" w:eastAsia="Times New Roman" w:hAnsi="var(--font-content)" w:cs="Noto Sans"/>
          <w:color w:val="333333"/>
          <w:kern w:val="0"/>
          <w:sz w:val="24"/>
          <w:szCs w:val="24"/>
          <w:lang w:eastAsia="da-DK"/>
          <w14:ligatures w14:val="none"/>
        </w:rPr>
        <w:t>Sammenlign de forskellige kærlighedsteorier og find ligheder og forskelle mellem dem. Lav eventuelt et skema, hvor I opregner de forskellige elementer, teorierne lægger vægt på.</w:t>
      </w:r>
    </w:p>
    <w:p w14:paraId="2F265ADD" w14:textId="77777777" w:rsidR="004A6B56" w:rsidRPr="00F92C0B" w:rsidRDefault="004A6B56" w:rsidP="004A6B56">
      <w:pPr>
        <w:spacing w:before="100" w:beforeAutospacing="1" w:after="100" w:afterAutospacing="1" w:line="240" w:lineRule="auto"/>
        <w:ind w:left="720"/>
        <w:rPr>
          <w:rFonts w:ascii="var(--font-content)" w:eastAsia="Times New Roman" w:hAnsi="var(--font-content)" w:cs="Noto Sans"/>
          <w:color w:val="333333"/>
          <w:kern w:val="0"/>
          <w:sz w:val="24"/>
          <w:szCs w:val="24"/>
          <w:lang w:eastAsia="da-DK"/>
          <w14:ligatures w14:val="none"/>
        </w:rPr>
      </w:pPr>
    </w:p>
    <w:p w14:paraId="5DB8D756" w14:textId="2A859B49" w:rsidR="00F92C0B" w:rsidRPr="00F92C0B" w:rsidRDefault="00F92C0B" w:rsidP="00F92C0B">
      <w:pPr>
        <w:numPr>
          <w:ilvl w:val="0"/>
          <w:numId w:val="7"/>
        </w:numPr>
        <w:spacing w:before="100" w:beforeAutospacing="1" w:after="100" w:afterAutospacing="1" w:line="240" w:lineRule="auto"/>
        <w:rPr>
          <w:rFonts w:ascii="var(--font-content)" w:eastAsia="Times New Roman" w:hAnsi="var(--font-content)" w:cs="Noto Sans"/>
          <w:color w:val="333333"/>
          <w:kern w:val="0"/>
          <w:sz w:val="24"/>
          <w:szCs w:val="24"/>
          <w:lang w:eastAsia="da-DK"/>
          <w14:ligatures w14:val="none"/>
        </w:rPr>
      </w:pPr>
      <w:r w:rsidRPr="00F92C0B">
        <w:rPr>
          <w:rFonts w:ascii="var(--font-content)" w:eastAsia="Times New Roman" w:hAnsi="var(--font-content)" w:cs="Noto Sans"/>
          <w:color w:val="333333"/>
          <w:kern w:val="0"/>
          <w:sz w:val="24"/>
          <w:szCs w:val="24"/>
          <w:lang w:eastAsia="da-DK"/>
          <w14:ligatures w14:val="none"/>
        </w:rPr>
        <w:t>Hvilke teorier, synes I</w:t>
      </w:r>
      <w:r w:rsidR="004C16AD">
        <w:rPr>
          <w:rFonts w:ascii="var(--font-content)" w:eastAsia="Times New Roman" w:hAnsi="var(--font-content)" w:cs="Noto Sans"/>
          <w:color w:val="333333"/>
          <w:kern w:val="0"/>
          <w:sz w:val="24"/>
          <w:szCs w:val="24"/>
          <w:lang w:eastAsia="da-DK"/>
          <w14:ligatures w14:val="none"/>
        </w:rPr>
        <w:t>,</w:t>
      </w:r>
      <w:r w:rsidRPr="00F92C0B">
        <w:rPr>
          <w:rFonts w:ascii="var(--font-content)" w:eastAsia="Times New Roman" w:hAnsi="var(--font-content)" w:cs="Noto Sans"/>
          <w:color w:val="333333"/>
          <w:kern w:val="0"/>
          <w:sz w:val="24"/>
          <w:szCs w:val="24"/>
          <w:lang w:eastAsia="da-DK"/>
          <w14:ligatures w14:val="none"/>
        </w:rPr>
        <w:t xml:space="preserve"> er mest på bølgelængde med jeres egen oplevelse af, hvad forelskelse og kærlighed er?</w:t>
      </w:r>
    </w:p>
    <w:p w14:paraId="49A1D99B" w14:textId="77777777" w:rsidR="004A6B56" w:rsidRPr="003F21B5" w:rsidRDefault="004A6B56" w:rsidP="004A6B56">
      <w:pPr>
        <w:spacing w:before="100" w:beforeAutospacing="1" w:after="100" w:afterAutospacing="1" w:line="240" w:lineRule="auto"/>
        <w:ind w:left="720"/>
        <w:rPr>
          <w:rFonts w:ascii="var(--font-content)" w:eastAsia="Times New Roman" w:hAnsi="var(--font-content)" w:cs="Noto Sans"/>
          <w:color w:val="333333"/>
          <w:kern w:val="0"/>
          <w:sz w:val="24"/>
          <w:szCs w:val="24"/>
          <w:lang w:eastAsia="da-DK"/>
          <w14:ligatures w14:val="none"/>
        </w:rPr>
      </w:pPr>
    </w:p>
    <w:p w14:paraId="1729D589" w14:textId="6D78AD6B" w:rsidR="00F92C0B" w:rsidRPr="00F92C0B" w:rsidRDefault="00F92C0B" w:rsidP="00F92C0B">
      <w:pPr>
        <w:numPr>
          <w:ilvl w:val="0"/>
          <w:numId w:val="7"/>
        </w:numPr>
        <w:spacing w:before="100" w:beforeAutospacing="1" w:after="100" w:afterAutospacing="1" w:line="240" w:lineRule="auto"/>
        <w:rPr>
          <w:rFonts w:ascii="var(--font-content)" w:eastAsia="Times New Roman" w:hAnsi="var(--font-content)" w:cs="Noto Sans"/>
          <w:color w:val="333333"/>
          <w:kern w:val="0"/>
          <w:sz w:val="24"/>
          <w:szCs w:val="24"/>
          <w:lang w:eastAsia="da-DK"/>
          <w14:ligatures w14:val="none"/>
        </w:rPr>
      </w:pPr>
      <w:r w:rsidRPr="00F92C0B">
        <w:rPr>
          <w:rFonts w:ascii="var(--font-content)" w:eastAsia="Times New Roman" w:hAnsi="var(--font-content)" w:cs="Noto Sans"/>
          <w:color w:val="333333"/>
          <w:kern w:val="0"/>
          <w:sz w:val="24"/>
          <w:szCs w:val="24"/>
          <w:lang w:eastAsia="da-DK"/>
          <w14:ligatures w14:val="none"/>
        </w:rPr>
        <w:t>Er udtrykket "modsætninger mødes og sød musik opstår" blot en myte?</w:t>
      </w:r>
    </w:p>
    <w:p w14:paraId="07F516E4" w14:textId="77777777" w:rsidR="004A6B56" w:rsidRPr="003F21B5" w:rsidRDefault="004A6B56" w:rsidP="004A6B56">
      <w:pPr>
        <w:spacing w:before="100" w:beforeAutospacing="1" w:after="100" w:afterAutospacing="1" w:line="240" w:lineRule="auto"/>
        <w:ind w:left="720"/>
        <w:rPr>
          <w:rFonts w:ascii="var(--font-content)" w:eastAsia="Times New Roman" w:hAnsi="var(--font-content)" w:cs="Noto Sans"/>
          <w:color w:val="333333"/>
          <w:kern w:val="0"/>
          <w:sz w:val="24"/>
          <w:szCs w:val="24"/>
          <w:lang w:eastAsia="da-DK"/>
          <w14:ligatures w14:val="none"/>
        </w:rPr>
      </w:pPr>
    </w:p>
    <w:p w14:paraId="3AF1B3B3" w14:textId="284AF4C1" w:rsidR="00F92C0B" w:rsidRPr="00F92C0B" w:rsidRDefault="00F92C0B" w:rsidP="00F92C0B">
      <w:pPr>
        <w:numPr>
          <w:ilvl w:val="0"/>
          <w:numId w:val="7"/>
        </w:numPr>
        <w:spacing w:before="100" w:beforeAutospacing="1" w:after="100" w:afterAutospacing="1" w:line="240" w:lineRule="auto"/>
        <w:rPr>
          <w:rFonts w:ascii="var(--font-content)" w:eastAsia="Times New Roman" w:hAnsi="var(--font-content)" w:cs="Noto Sans"/>
          <w:color w:val="333333"/>
          <w:kern w:val="0"/>
          <w:sz w:val="24"/>
          <w:szCs w:val="24"/>
          <w:lang w:eastAsia="da-DK"/>
          <w14:ligatures w14:val="none"/>
        </w:rPr>
      </w:pPr>
      <w:r w:rsidRPr="00F92C0B">
        <w:rPr>
          <w:rFonts w:ascii="var(--font-content)" w:eastAsia="Times New Roman" w:hAnsi="var(--font-content)" w:cs="Noto Sans"/>
          <w:color w:val="333333"/>
          <w:kern w:val="0"/>
          <w:sz w:val="24"/>
          <w:szCs w:val="24"/>
          <w:lang w:eastAsia="da-DK"/>
          <w14:ligatures w14:val="none"/>
        </w:rPr>
        <w:t>Er det rimeligt at sammenligne pardannelsen hos dyr og mennesker, sådan som Helen Fisher</w:t>
      </w:r>
      <w:r w:rsidR="00B07D59">
        <w:rPr>
          <w:rFonts w:ascii="var(--font-content)" w:eastAsia="Times New Roman" w:hAnsi="var(--font-content)" w:cs="Noto Sans"/>
          <w:color w:val="333333"/>
          <w:kern w:val="0"/>
          <w:sz w:val="24"/>
          <w:szCs w:val="24"/>
          <w:lang w:eastAsia="da-DK"/>
          <w14:ligatures w14:val="none"/>
        </w:rPr>
        <w:t xml:space="preserve"> og evolutionspsykologien</w:t>
      </w:r>
      <w:r w:rsidRPr="00F92C0B">
        <w:rPr>
          <w:rFonts w:ascii="var(--font-content)" w:eastAsia="Times New Roman" w:hAnsi="var(--font-content)" w:cs="Noto Sans"/>
          <w:color w:val="333333"/>
          <w:kern w:val="0"/>
          <w:sz w:val="24"/>
          <w:szCs w:val="24"/>
          <w:lang w:eastAsia="da-DK"/>
          <w14:ligatures w14:val="none"/>
        </w:rPr>
        <w:t xml:space="preserve"> gør?</w:t>
      </w:r>
    </w:p>
    <w:p w14:paraId="0CED14EC" w14:textId="77777777" w:rsidR="004A6B56" w:rsidRDefault="004A6B56" w:rsidP="004A6B56">
      <w:pPr>
        <w:spacing w:after="0" w:line="240" w:lineRule="auto"/>
        <w:ind w:left="720"/>
        <w:rPr>
          <w:rFonts w:ascii="Noto Sans" w:eastAsia="Times New Roman" w:hAnsi="Noto Sans" w:cs="Noto Sans"/>
          <w:color w:val="333333"/>
          <w:kern w:val="0"/>
          <w:sz w:val="26"/>
          <w:szCs w:val="26"/>
          <w:lang w:eastAsia="da-DK"/>
          <w14:ligatures w14:val="none"/>
        </w:rPr>
      </w:pPr>
    </w:p>
    <w:p w14:paraId="0D553E7C" w14:textId="77777777" w:rsidR="00F92C0B" w:rsidRPr="008551BB" w:rsidRDefault="00F92C0B" w:rsidP="00DC217F">
      <w:pPr>
        <w:spacing w:line="276" w:lineRule="auto"/>
        <w:rPr>
          <w:sz w:val="24"/>
          <w:szCs w:val="24"/>
        </w:rPr>
      </w:pPr>
    </w:p>
    <w:sectPr w:rsidR="00F92C0B" w:rsidRPr="008551BB" w:rsidSect="009E6092">
      <w:footerReference w:type="default" r:id="rId14"/>
      <w:pgSz w:w="11906" w:h="16838"/>
      <w:pgMar w:top="1701" w:right="1134" w:bottom="156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8BBEB" w14:textId="77777777" w:rsidR="00A17865" w:rsidRDefault="00A17865" w:rsidP="0046432D">
      <w:pPr>
        <w:spacing w:after="0" w:line="240" w:lineRule="auto"/>
      </w:pPr>
      <w:r>
        <w:separator/>
      </w:r>
    </w:p>
  </w:endnote>
  <w:endnote w:type="continuationSeparator" w:id="0">
    <w:p w14:paraId="6B6D6DE3" w14:textId="77777777" w:rsidR="00A17865" w:rsidRDefault="00A17865" w:rsidP="00464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ar(--font-title)">
    <w:altName w:val="Cambria"/>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var(--font-conten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3811462"/>
      <w:docPartObj>
        <w:docPartGallery w:val="Page Numbers (Bottom of Page)"/>
        <w:docPartUnique/>
      </w:docPartObj>
    </w:sdtPr>
    <w:sdtContent>
      <w:p w14:paraId="45D056DC" w14:textId="1C5C4DC9" w:rsidR="0046432D" w:rsidRDefault="0046432D">
        <w:pPr>
          <w:pStyle w:val="Sidefod"/>
          <w:jc w:val="right"/>
        </w:pPr>
        <w:r>
          <w:fldChar w:fldCharType="begin"/>
        </w:r>
        <w:r>
          <w:instrText>PAGE   \* MERGEFORMAT</w:instrText>
        </w:r>
        <w:r>
          <w:fldChar w:fldCharType="separate"/>
        </w:r>
        <w:r>
          <w:t>2</w:t>
        </w:r>
        <w:r>
          <w:fldChar w:fldCharType="end"/>
        </w:r>
      </w:p>
    </w:sdtContent>
  </w:sdt>
  <w:p w14:paraId="01375398" w14:textId="77777777" w:rsidR="0046432D" w:rsidRDefault="0046432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FDC4C" w14:textId="77777777" w:rsidR="00A17865" w:rsidRDefault="00A17865" w:rsidP="0046432D">
      <w:pPr>
        <w:spacing w:after="0" w:line="240" w:lineRule="auto"/>
      </w:pPr>
      <w:r>
        <w:separator/>
      </w:r>
    </w:p>
  </w:footnote>
  <w:footnote w:type="continuationSeparator" w:id="0">
    <w:p w14:paraId="7DD5B425" w14:textId="77777777" w:rsidR="00A17865" w:rsidRDefault="00A17865" w:rsidP="004643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496FAF"/>
    <w:multiLevelType w:val="multilevel"/>
    <w:tmpl w:val="A9B0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645148"/>
    <w:multiLevelType w:val="multilevel"/>
    <w:tmpl w:val="14D4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6F11E0C"/>
    <w:multiLevelType w:val="multilevel"/>
    <w:tmpl w:val="EC40D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A217D0A"/>
    <w:multiLevelType w:val="multilevel"/>
    <w:tmpl w:val="6244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7F5EA0"/>
    <w:multiLevelType w:val="multilevel"/>
    <w:tmpl w:val="C332C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1A668F5"/>
    <w:multiLevelType w:val="multilevel"/>
    <w:tmpl w:val="8092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F415C6"/>
    <w:multiLevelType w:val="multilevel"/>
    <w:tmpl w:val="F01E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B720EB9"/>
    <w:multiLevelType w:val="multilevel"/>
    <w:tmpl w:val="0EA0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CE7227"/>
    <w:multiLevelType w:val="multilevel"/>
    <w:tmpl w:val="0B10C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6002210">
    <w:abstractNumId w:val="6"/>
  </w:num>
  <w:num w:numId="2" w16cid:durableId="2118985280">
    <w:abstractNumId w:val="1"/>
  </w:num>
  <w:num w:numId="3" w16cid:durableId="1282302297">
    <w:abstractNumId w:val="2"/>
  </w:num>
  <w:num w:numId="4" w16cid:durableId="722868524">
    <w:abstractNumId w:val="8"/>
  </w:num>
  <w:num w:numId="5" w16cid:durableId="1087458703">
    <w:abstractNumId w:val="5"/>
  </w:num>
  <w:num w:numId="6" w16cid:durableId="1104956903">
    <w:abstractNumId w:val="0"/>
  </w:num>
  <w:num w:numId="7" w16cid:durableId="1771778361">
    <w:abstractNumId w:val="4"/>
  </w:num>
  <w:num w:numId="8" w16cid:durableId="1300763621">
    <w:abstractNumId w:val="3"/>
  </w:num>
  <w:num w:numId="9" w16cid:durableId="1391988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1BB"/>
    <w:rsid w:val="00145588"/>
    <w:rsid w:val="00257A08"/>
    <w:rsid w:val="0029010E"/>
    <w:rsid w:val="00293A15"/>
    <w:rsid w:val="002A2E5D"/>
    <w:rsid w:val="002D2AA9"/>
    <w:rsid w:val="00366746"/>
    <w:rsid w:val="003F21B5"/>
    <w:rsid w:val="0046432D"/>
    <w:rsid w:val="004A6B56"/>
    <w:rsid w:val="004C16AD"/>
    <w:rsid w:val="00580763"/>
    <w:rsid w:val="00663149"/>
    <w:rsid w:val="006B6218"/>
    <w:rsid w:val="006F6767"/>
    <w:rsid w:val="00785267"/>
    <w:rsid w:val="008551BB"/>
    <w:rsid w:val="0089137B"/>
    <w:rsid w:val="00910913"/>
    <w:rsid w:val="0095407A"/>
    <w:rsid w:val="009C66C7"/>
    <w:rsid w:val="009E6092"/>
    <w:rsid w:val="00A17865"/>
    <w:rsid w:val="00B07D59"/>
    <w:rsid w:val="00BC383A"/>
    <w:rsid w:val="00DC217F"/>
    <w:rsid w:val="00E31C11"/>
    <w:rsid w:val="00F92C0B"/>
    <w:rsid w:val="00FA4936"/>
    <w:rsid w:val="00FD55D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5D9F9"/>
  <w15:chartTrackingRefBased/>
  <w15:docId w15:val="{AA8FA6DC-C87E-430A-AC45-14D512E1E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551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8551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8551BB"/>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8551BB"/>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8551BB"/>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8551BB"/>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8551BB"/>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8551BB"/>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8551BB"/>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8551BB"/>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8551BB"/>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8551BB"/>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8551BB"/>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8551BB"/>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8551BB"/>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8551BB"/>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8551BB"/>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8551BB"/>
    <w:rPr>
      <w:rFonts w:eastAsiaTheme="majorEastAsia" w:cstheme="majorBidi"/>
      <w:color w:val="272727" w:themeColor="text1" w:themeTint="D8"/>
    </w:rPr>
  </w:style>
  <w:style w:type="paragraph" w:styleId="Titel">
    <w:name w:val="Title"/>
    <w:basedOn w:val="Normal"/>
    <w:next w:val="Normal"/>
    <w:link w:val="TitelTegn"/>
    <w:uiPriority w:val="10"/>
    <w:qFormat/>
    <w:rsid w:val="008551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8551BB"/>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8551BB"/>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8551BB"/>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8551BB"/>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8551BB"/>
    <w:rPr>
      <w:i/>
      <w:iCs/>
      <w:color w:val="404040" w:themeColor="text1" w:themeTint="BF"/>
    </w:rPr>
  </w:style>
  <w:style w:type="paragraph" w:styleId="Listeafsnit">
    <w:name w:val="List Paragraph"/>
    <w:basedOn w:val="Normal"/>
    <w:uiPriority w:val="34"/>
    <w:qFormat/>
    <w:rsid w:val="008551BB"/>
    <w:pPr>
      <w:ind w:left="720"/>
      <w:contextualSpacing/>
    </w:pPr>
  </w:style>
  <w:style w:type="character" w:styleId="Kraftigfremhvning">
    <w:name w:val="Intense Emphasis"/>
    <w:basedOn w:val="Standardskrifttypeiafsnit"/>
    <w:uiPriority w:val="21"/>
    <w:qFormat/>
    <w:rsid w:val="008551BB"/>
    <w:rPr>
      <w:i/>
      <w:iCs/>
      <w:color w:val="0F4761" w:themeColor="accent1" w:themeShade="BF"/>
    </w:rPr>
  </w:style>
  <w:style w:type="paragraph" w:styleId="Strktcitat">
    <w:name w:val="Intense Quote"/>
    <w:basedOn w:val="Normal"/>
    <w:next w:val="Normal"/>
    <w:link w:val="StrktcitatTegn"/>
    <w:uiPriority w:val="30"/>
    <w:qFormat/>
    <w:rsid w:val="008551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8551BB"/>
    <w:rPr>
      <w:i/>
      <w:iCs/>
      <w:color w:val="0F4761" w:themeColor="accent1" w:themeShade="BF"/>
    </w:rPr>
  </w:style>
  <w:style w:type="character" w:styleId="Kraftighenvisning">
    <w:name w:val="Intense Reference"/>
    <w:basedOn w:val="Standardskrifttypeiafsnit"/>
    <w:uiPriority w:val="32"/>
    <w:qFormat/>
    <w:rsid w:val="008551BB"/>
    <w:rPr>
      <w:b/>
      <w:bCs/>
      <w:smallCaps/>
      <w:color w:val="0F4761" w:themeColor="accent1" w:themeShade="BF"/>
      <w:spacing w:val="5"/>
    </w:rPr>
  </w:style>
  <w:style w:type="table" w:styleId="Tabel-Gitter">
    <w:name w:val="Table Grid"/>
    <w:basedOn w:val="Tabel-Normal"/>
    <w:uiPriority w:val="39"/>
    <w:rsid w:val="00855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46432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6432D"/>
  </w:style>
  <w:style w:type="paragraph" w:styleId="Sidefod">
    <w:name w:val="footer"/>
    <w:basedOn w:val="Normal"/>
    <w:link w:val="SidefodTegn"/>
    <w:uiPriority w:val="99"/>
    <w:unhideWhenUsed/>
    <w:rsid w:val="0046432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6432D"/>
  </w:style>
  <w:style w:type="paragraph" w:styleId="Overskrift">
    <w:name w:val="TOC Heading"/>
    <w:basedOn w:val="Overskrift1"/>
    <w:next w:val="Normal"/>
    <w:uiPriority w:val="39"/>
    <w:unhideWhenUsed/>
    <w:qFormat/>
    <w:rsid w:val="0095407A"/>
    <w:pPr>
      <w:spacing w:before="240" w:after="0"/>
      <w:outlineLvl w:val="9"/>
    </w:pPr>
    <w:rPr>
      <w:kern w:val="0"/>
      <w:sz w:val="32"/>
      <w:szCs w:val="32"/>
      <w:lang w:eastAsia="da-DK"/>
      <w14:ligatures w14:val="none"/>
    </w:rPr>
  </w:style>
  <w:style w:type="paragraph" w:styleId="Indholdsfortegnelse1">
    <w:name w:val="toc 1"/>
    <w:basedOn w:val="Normal"/>
    <w:next w:val="Normal"/>
    <w:autoRedefine/>
    <w:uiPriority w:val="39"/>
    <w:unhideWhenUsed/>
    <w:rsid w:val="0095407A"/>
    <w:pPr>
      <w:spacing w:after="100"/>
    </w:pPr>
  </w:style>
  <w:style w:type="paragraph" w:styleId="Indholdsfortegnelse2">
    <w:name w:val="toc 2"/>
    <w:basedOn w:val="Normal"/>
    <w:next w:val="Normal"/>
    <w:autoRedefine/>
    <w:uiPriority w:val="39"/>
    <w:unhideWhenUsed/>
    <w:rsid w:val="0095407A"/>
    <w:pPr>
      <w:spacing w:after="100"/>
      <w:ind w:left="220"/>
    </w:pPr>
  </w:style>
  <w:style w:type="paragraph" w:styleId="Indholdsfortegnelse3">
    <w:name w:val="toc 3"/>
    <w:basedOn w:val="Normal"/>
    <w:next w:val="Normal"/>
    <w:autoRedefine/>
    <w:uiPriority w:val="39"/>
    <w:unhideWhenUsed/>
    <w:rsid w:val="0095407A"/>
    <w:pPr>
      <w:spacing w:after="100"/>
      <w:ind w:left="440"/>
    </w:pPr>
  </w:style>
  <w:style w:type="character" w:styleId="Hyperlink">
    <w:name w:val="Hyperlink"/>
    <w:basedOn w:val="Standardskrifttypeiafsnit"/>
    <w:uiPriority w:val="99"/>
    <w:unhideWhenUsed/>
    <w:rsid w:val="0095407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55476">
      <w:bodyDiv w:val="1"/>
      <w:marLeft w:val="0"/>
      <w:marRight w:val="0"/>
      <w:marTop w:val="0"/>
      <w:marBottom w:val="0"/>
      <w:divBdr>
        <w:top w:val="none" w:sz="0" w:space="0" w:color="auto"/>
        <w:left w:val="none" w:sz="0" w:space="0" w:color="auto"/>
        <w:bottom w:val="none" w:sz="0" w:space="0" w:color="auto"/>
        <w:right w:val="none" w:sz="0" w:space="0" w:color="auto"/>
      </w:divBdr>
      <w:divsChild>
        <w:div w:id="26301284">
          <w:marLeft w:val="0"/>
          <w:marRight w:val="0"/>
          <w:marTop w:val="0"/>
          <w:marBottom w:val="0"/>
          <w:divBdr>
            <w:top w:val="none" w:sz="0" w:space="0" w:color="auto"/>
            <w:left w:val="none" w:sz="0" w:space="0" w:color="auto"/>
            <w:bottom w:val="none" w:sz="0" w:space="0" w:color="auto"/>
            <w:right w:val="none" w:sz="0" w:space="0" w:color="auto"/>
          </w:divBdr>
          <w:divsChild>
            <w:div w:id="1215771832">
              <w:marLeft w:val="0"/>
              <w:marRight w:val="0"/>
              <w:marTop w:val="0"/>
              <w:marBottom w:val="180"/>
              <w:divBdr>
                <w:top w:val="none" w:sz="0" w:space="0" w:color="auto"/>
                <w:left w:val="none" w:sz="0" w:space="0" w:color="auto"/>
                <w:bottom w:val="none" w:sz="0" w:space="0" w:color="auto"/>
                <w:right w:val="none" w:sz="0" w:space="0" w:color="auto"/>
              </w:divBdr>
              <w:divsChild>
                <w:div w:id="767695499">
                  <w:marLeft w:val="0"/>
                  <w:marRight w:val="0"/>
                  <w:marTop w:val="0"/>
                  <w:marBottom w:val="0"/>
                  <w:divBdr>
                    <w:top w:val="none" w:sz="0" w:space="0" w:color="auto"/>
                    <w:left w:val="none" w:sz="0" w:space="0" w:color="auto"/>
                    <w:bottom w:val="none" w:sz="0" w:space="0" w:color="auto"/>
                    <w:right w:val="none" w:sz="0" w:space="0" w:color="auto"/>
                  </w:divBdr>
                  <w:divsChild>
                    <w:div w:id="1109356573">
                      <w:marLeft w:val="0"/>
                      <w:marRight w:val="0"/>
                      <w:marTop w:val="0"/>
                      <w:marBottom w:val="0"/>
                      <w:divBdr>
                        <w:top w:val="none" w:sz="0" w:space="0" w:color="auto"/>
                        <w:left w:val="none" w:sz="0" w:space="0" w:color="auto"/>
                        <w:bottom w:val="none" w:sz="0" w:space="0" w:color="auto"/>
                        <w:right w:val="none" w:sz="0" w:space="0" w:color="auto"/>
                      </w:divBdr>
                      <w:divsChild>
                        <w:div w:id="875703591">
                          <w:marLeft w:val="0"/>
                          <w:marRight w:val="0"/>
                          <w:marTop w:val="0"/>
                          <w:marBottom w:val="0"/>
                          <w:divBdr>
                            <w:top w:val="none" w:sz="0" w:space="0" w:color="auto"/>
                            <w:left w:val="none" w:sz="0" w:space="0" w:color="auto"/>
                            <w:bottom w:val="none" w:sz="0" w:space="0" w:color="auto"/>
                            <w:right w:val="none" w:sz="0" w:space="0" w:color="auto"/>
                          </w:divBdr>
                          <w:divsChild>
                            <w:div w:id="119545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035163">
          <w:marLeft w:val="0"/>
          <w:marRight w:val="0"/>
          <w:marTop w:val="0"/>
          <w:marBottom w:val="0"/>
          <w:divBdr>
            <w:top w:val="none" w:sz="0" w:space="0" w:color="auto"/>
            <w:left w:val="none" w:sz="0" w:space="0" w:color="auto"/>
            <w:bottom w:val="none" w:sz="0" w:space="0" w:color="auto"/>
            <w:right w:val="none" w:sz="0" w:space="0" w:color="auto"/>
          </w:divBdr>
          <w:divsChild>
            <w:div w:id="1955398552">
              <w:marLeft w:val="0"/>
              <w:marRight w:val="0"/>
              <w:marTop w:val="0"/>
              <w:marBottom w:val="0"/>
              <w:divBdr>
                <w:top w:val="none" w:sz="0" w:space="0" w:color="auto"/>
                <w:left w:val="none" w:sz="0" w:space="0" w:color="auto"/>
                <w:bottom w:val="none" w:sz="0" w:space="0" w:color="auto"/>
                <w:right w:val="none" w:sz="0" w:space="0" w:color="auto"/>
              </w:divBdr>
              <w:divsChild>
                <w:div w:id="263612738">
                  <w:marLeft w:val="0"/>
                  <w:marRight w:val="0"/>
                  <w:marTop w:val="0"/>
                  <w:marBottom w:val="0"/>
                  <w:divBdr>
                    <w:top w:val="none" w:sz="0" w:space="0" w:color="auto"/>
                    <w:left w:val="none" w:sz="0" w:space="0" w:color="auto"/>
                    <w:bottom w:val="none" w:sz="0" w:space="0" w:color="auto"/>
                    <w:right w:val="none" w:sz="0" w:space="0" w:color="auto"/>
                  </w:divBdr>
                  <w:divsChild>
                    <w:div w:id="1729917066">
                      <w:marLeft w:val="0"/>
                      <w:marRight w:val="0"/>
                      <w:marTop w:val="0"/>
                      <w:marBottom w:val="0"/>
                      <w:divBdr>
                        <w:top w:val="none" w:sz="0" w:space="0" w:color="auto"/>
                        <w:left w:val="none" w:sz="0" w:space="0" w:color="auto"/>
                        <w:bottom w:val="none" w:sz="0" w:space="0" w:color="auto"/>
                        <w:right w:val="none" w:sz="0" w:space="0" w:color="auto"/>
                      </w:divBdr>
                      <w:divsChild>
                        <w:div w:id="1522351334">
                          <w:marLeft w:val="0"/>
                          <w:marRight w:val="0"/>
                          <w:marTop w:val="0"/>
                          <w:marBottom w:val="0"/>
                          <w:divBdr>
                            <w:top w:val="none" w:sz="0" w:space="0" w:color="auto"/>
                            <w:left w:val="none" w:sz="0" w:space="0" w:color="auto"/>
                            <w:bottom w:val="none" w:sz="0" w:space="0" w:color="auto"/>
                            <w:right w:val="none" w:sz="0" w:space="0" w:color="auto"/>
                          </w:divBdr>
                          <w:divsChild>
                            <w:div w:id="1467704573">
                              <w:marLeft w:val="0"/>
                              <w:marRight w:val="0"/>
                              <w:marTop w:val="0"/>
                              <w:marBottom w:val="0"/>
                              <w:divBdr>
                                <w:top w:val="none" w:sz="0" w:space="0" w:color="auto"/>
                                <w:left w:val="none" w:sz="0" w:space="0" w:color="auto"/>
                                <w:bottom w:val="none" w:sz="0" w:space="0" w:color="auto"/>
                                <w:right w:val="none" w:sz="0" w:space="0" w:color="auto"/>
                              </w:divBdr>
                              <w:divsChild>
                                <w:div w:id="18455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405293">
                  <w:marLeft w:val="0"/>
                  <w:marRight w:val="0"/>
                  <w:marTop w:val="0"/>
                  <w:marBottom w:val="0"/>
                  <w:divBdr>
                    <w:top w:val="none" w:sz="0" w:space="0" w:color="auto"/>
                    <w:left w:val="none" w:sz="0" w:space="0" w:color="auto"/>
                    <w:bottom w:val="none" w:sz="0" w:space="0" w:color="auto"/>
                    <w:right w:val="none" w:sz="0" w:space="0" w:color="auto"/>
                  </w:divBdr>
                  <w:divsChild>
                    <w:div w:id="1996373581">
                      <w:marLeft w:val="0"/>
                      <w:marRight w:val="0"/>
                      <w:marTop w:val="0"/>
                      <w:marBottom w:val="0"/>
                      <w:divBdr>
                        <w:top w:val="none" w:sz="0" w:space="0" w:color="auto"/>
                        <w:left w:val="none" w:sz="0" w:space="0" w:color="auto"/>
                        <w:bottom w:val="none" w:sz="0" w:space="0" w:color="auto"/>
                        <w:right w:val="none" w:sz="0" w:space="0" w:color="auto"/>
                      </w:divBdr>
                      <w:divsChild>
                        <w:div w:id="1730151364">
                          <w:marLeft w:val="0"/>
                          <w:marRight w:val="0"/>
                          <w:marTop w:val="0"/>
                          <w:marBottom w:val="0"/>
                          <w:divBdr>
                            <w:top w:val="none" w:sz="0" w:space="0" w:color="auto"/>
                            <w:left w:val="none" w:sz="0" w:space="0" w:color="auto"/>
                            <w:bottom w:val="none" w:sz="0" w:space="0" w:color="auto"/>
                            <w:right w:val="none" w:sz="0" w:space="0" w:color="auto"/>
                          </w:divBdr>
                          <w:divsChild>
                            <w:div w:id="990063208">
                              <w:marLeft w:val="0"/>
                              <w:marRight w:val="0"/>
                              <w:marTop w:val="0"/>
                              <w:marBottom w:val="0"/>
                              <w:divBdr>
                                <w:top w:val="none" w:sz="0" w:space="0" w:color="auto"/>
                                <w:left w:val="none" w:sz="0" w:space="0" w:color="auto"/>
                                <w:bottom w:val="none" w:sz="0" w:space="0" w:color="auto"/>
                                <w:right w:val="none" w:sz="0" w:space="0" w:color="auto"/>
                              </w:divBdr>
                            </w:div>
                          </w:divsChild>
                        </w:div>
                        <w:div w:id="1818912948">
                          <w:marLeft w:val="0"/>
                          <w:marRight w:val="0"/>
                          <w:marTop w:val="0"/>
                          <w:marBottom w:val="0"/>
                          <w:divBdr>
                            <w:top w:val="none" w:sz="0" w:space="0" w:color="auto"/>
                            <w:left w:val="none" w:sz="0" w:space="0" w:color="auto"/>
                            <w:bottom w:val="none" w:sz="0" w:space="0" w:color="auto"/>
                            <w:right w:val="none" w:sz="0" w:space="0" w:color="auto"/>
                          </w:divBdr>
                          <w:divsChild>
                            <w:div w:id="761682446">
                              <w:marLeft w:val="0"/>
                              <w:marRight w:val="0"/>
                              <w:marTop w:val="0"/>
                              <w:marBottom w:val="0"/>
                              <w:divBdr>
                                <w:top w:val="none" w:sz="0" w:space="0" w:color="auto"/>
                                <w:left w:val="none" w:sz="0" w:space="0" w:color="auto"/>
                                <w:bottom w:val="none" w:sz="0" w:space="0" w:color="auto"/>
                                <w:right w:val="none" w:sz="0" w:space="0" w:color="auto"/>
                              </w:divBdr>
                              <w:divsChild>
                                <w:div w:id="1558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68443">
      <w:bodyDiv w:val="1"/>
      <w:marLeft w:val="0"/>
      <w:marRight w:val="0"/>
      <w:marTop w:val="0"/>
      <w:marBottom w:val="0"/>
      <w:divBdr>
        <w:top w:val="none" w:sz="0" w:space="0" w:color="auto"/>
        <w:left w:val="none" w:sz="0" w:space="0" w:color="auto"/>
        <w:bottom w:val="none" w:sz="0" w:space="0" w:color="auto"/>
        <w:right w:val="none" w:sz="0" w:space="0" w:color="auto"/>
      </w:divBdr>
      <w:divsChild>
        <w:div w:id="1665429871">
          <w:marLeft w:val="0"/>
          <w:marRight w:val="0"/>
          <w:marTop w:val="0"/>
          <w:marBottom w:val="0"/>
          <w:divBdr>
            <w:top w:val="none" w:sz="0" w:space="0" w:color="auto"/>
            <w:left w:val="none" w:sz="0" w:space="0" w:color="auto"/>
            <w:bottom w:val="none" w:sz="0" w:space="0" w:color="auto"/>
            <w:right w:val="none" w:sz="0" w:space="0" w:color="auto"/>
          </w:divBdr>
          <w:divsChild>
            <w:div w:id="438109520">
              <w:marLeft w:val="0"/>
              <w:marRight w:val="0"/>
              <w:marTop w:val="0"/>
              <w:marBottom w:val="180"/>
              <w:divBdr>
                <w:top w:val="none" w:sz="0" w:space="0" w:color="auto"/>
                <w:left w:val="none" w:sz="0" w:space="0" w:color="auto"/>
                <w:bottom w:val="none" w:sz="0" w:space="0" w:color="auto"/>
                <w:right w:val="none" w:sz="0" w:space="0" w:color="auto"/>
              </w:divBdr>
              <w:divsChild>
                <w:div w:id="430587979">
                  <w:marLeft w:val="0"/>
                  <w:marRight w:val="0"/>
                  <w:marTop w:val="0"/>
                  <w:marBottom w:val="0"/>
                  <w:divBdr>
                    <w:top w:val="none" w:sz="0" w:space="0" w:color="auto"/>
                    <w:left w:val="none" w:sz="0" w:space="0" w:color="auto"/>
                    <w:bottom w:val="none" w:sz="0" w:space="0" w:color="auto"/>
                    <w:right w:val="none" w:sz="0" w:space="0" w:color="auto"/>
                  </w:divBdr>
                  <w:divsChild>
                    <w:div w:id="1815368520">
                      <w:marLeft w:val="0"/>
                      <w:marRight w:val="0"/>
                      <w:marTop w:val="0"/>
                      <w:marBottom w:val="0"/>
                      <w:divBdr>
                        <w:top w:val="none" w:sz="0" w:space="0" w:color="auto"/>
                        <w:left w:val="none" w:sz="0" w:space="0" w:color="auto"/>
                        <w:bottom w:val="none" w:sz="0" w:space="0" w:color="auto"/>
                        <w:right w:val="none" w:sz="0" w:space="0" w:color="auto"/>
                      </w:divBdr>
                      <w:divsChild>
                        <w:div w:id="352343572">
                          <w:marLeft w:val="0"/>
                          <w:marRight w:val="0"/>
                          <w:marTop w:val="0"/>
                          <w:marBottom w:val="0"/>
                          <w:divBdr>
                            <w:top w:val="none" w:sz="0" w:space="0" w:color="auto"/>
                            <w:left w:val="none" w:sz="0" w:space="0" w:color="auto"/>
                            <w:bottom w:val="none" w:sz="0" w:space="0" w:color="auto"/>
                            <w:right w:val="none" w:sz="0" w:space="0" w:color="auto"/>
                          </w:divBdr>
                          <w:divsChild>
                            <w:div w:id="98960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640152">
          <w:marLeft w:val="0"/>
          <w:marRight w:val="0"/>
          <w:marTop w:val="0"/>
          <w:marBottom w:val="0"/>
          <w:divBdr>
            <w:top w:val="none" w:sz="0" w:space="0" w:color="auto"/>
            <w:left w:val="none" w:sz="0" w:space="0" w:color="auto"/>
            <w:bottom w:val="none" w:sz="0" w:space="0" w:color="auto"/>
            <w:right w:val="none" w:sz="0" w:space="0" w:color="auto"/>
          </w:divBdr>
          <w:divsChild>
            <w:div w:id="1530801755">
              <w:marLeft w:val="0"/>
              <w:marRight w:val="0"/>
              <w:marTop w:val="0"/>
              <w:marBottom w:val="0"/>
              <w:divBdr>
                <w:top w:val="none" w:sz="0" w:space="0" w:color="auto"/>
                <w:left w:val="none" w:sz="0" w:space="0" w:color="auto"/>
                <w:bottom w:val="none" w:sz="0" w:space="0" w:color="auto"/>
                <w:right w:val="none" w:sz="0" w:space="0" w:color="auto"/>
              </w:divBdr>
              <w:divsChild>
                <w:div w:id="1149398568">
                  <w:marLeft w:val="0"/>
                  <w:marRight w:val="0"/>
                  <w:marTop w:val="0"/>
                  <w:marBottom w:val="0"/>
                  <w:divBdr>
                    <w:top w:val="none" w:sz="0" w:space="0" w:color="auto"/>
                    <w:left w:val="none" w:sz="0" w:space="0" w:color="auto"/>
                    <w:bottom w:val="none" w:sz="0" w:space="0" w:color="auto"/>
                    <w:right w:val="none" w:sz="0" w:space="0" w:color="auto"/>
                  </w:divBdr>
                  <w:divsChild>
                    <w:div w:id="381632668">
                      <w:marLeft w:val="0"/>
                      <w:marRight w:val="0"/>
                      <w:marTop w:val="0"/>
                      <w:marBottom w:val="0"/>
                      <w:divBdr>
                        <w:top w:val="none" w:sz="0" w:space="0" w:color="auto"/>
                        <w:left w:val="none" w:sz="0" w:space="0" w:color="auto"/>
                        <w:bottom w:val="none" w:sz="0" w:space="0" w:color="auto"/>
                        <w:right w:val="none" w:sz="0" w:space="0" w:color="auto"/>
                      </w:divBdr>
                      <w:divsChild>
                        <w:div w:id="1131051467">
                          <w:marLeft w:val="0"/>
                          <w:marRight w:val="0"/>
                          <w:marTop w:val="0"/>
                          <w:marBottom w:val="0"/>
                          <w:divBdr>
                            <w:top w:val="none" w:sz="0" w:space="0" w:color="auto"/>
                            <w:left w:val="none" w:sz="0" w:space="0" w:color="auto"/>
                            <w:bottom w:val="none" w:sz="0" w:space="0" w:color="auto"/>
                            <w:right w:val="none" w:sz="0" w:space="0" w:color="auto"/>
                          </w:divBdr>
                          <w:divsChild>
                            <w:div w:id="1710648673">
                              <w:marLeft w:val="0"/>
                              <w:marRight w:val="0"/>
                              <w:marTop w:val="0"/>
                              <w:marBottom w:val="0"/>
                              <w:divBdr>
                                <w:top w:val="none" w:sz="0" w:space="0" w:color="auto"/>
                                <w:left w:val="none" w:sz="0" w:space="0" w:color="auto"/>
                                <w:bottom w:val="none" w:sz="0" w:space="0" w:color="auto"/>
                                <w:right w:val="none" w:sz="0" w:space="0" w:color="auto"/>
                              </w:divBdr>
                              <w:divsChild>
                                <w:div w:id="18467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698551">
                  <w:marLeft w:val="0"/>
                  <w:marRight w:val="0"/>
                  <w:marTop w:val="0"/>
                  <w:marBottom w:val="0"/>
                  <w:divBdr>
                    <w:top w:val="none" w:sz="0" w:space="0" w:color="auto"/>
                    <w:left w:val="none" w:sz="0" w:space="0" w:color="auto"/>
                    <w:bottom w:val="none" w:sz="0" w:space="0" w:color="auto"/>
                    <w:right w:val="none" w:sz="0" w:space="0" w:color="auto"/>
                  </w:divBdr>
                  <w:divsChild>
                    <w:div w:id="473068412">
                      <w:marLeft w:val="0"/>
                      <w:marRight w:val="0"/>
                      <w:marTop w:val="0"/>
                      <w:marBottom w:val="0"/>
                      <w:divBdr>
                        <w:top w:val="none" w:sz="0" w:space="0" w:color="auto"/>
                        <w:left w:val="none" w:sz="0" w:space="0" w:color="auto"/>
                        <w:bottom w:val="none" w:sz="0" w:space="0" w:color="auto"/>
                        <w:right w:val="none" w:sz="0" w:space="0" w:color="auto"/>
                      </w:divBdr>
                      <w:divsChild>
                        <w:div w:id="551766929">
                          <w:marLeft w:val="0"/>
                          <w:marRight w:val="0"/>
                          <w:marTop w:val="0"/>
                          <w:marBottom w:val="0"/>
                          <w:divBdr>
                            <w:top w:val="none" w:sz="0" w:space="0" w:color="auto"/>
                            <w:left w:val="none" w:sz="0" w:space="0" w:color="auto"/>
                            <w:bottom w:val="none" w:sz="0" w:space="0" w:color="auto"/>
                            <w:right w:val="none" w:sz="0" w:space="0" w:color="auto"/>
                          </w:divBdr>
                          <w:divsChild>
                            <w:div w:id="1883976361">
                              <w:marLeft w:val="0"/>
                              <w:marRight w:val="0"/>
                              <w:marTop w:val="0"/>
                              <w:marBottom w:val="0"/>
                              <w:divBdr>
                                <w:top w:val="none" w:sz="0" w:space="0" w:color="auto"/>
                                <w:left w:val="none" w:sz="0" w:space="0" w:color="auto"/>
                                <w:bottom w:val="none" w:sz="0" w:space="0" w:color="auto"/>
                                <w:right w:val="none" w:sz="0" w:space="0" w:color="auto"/>
                              </w:divBdr>
                              <w:divsChild>
                                <w:div w:id="49318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39432">
      <w:bodyDiv w:val="1"/>
      <w:marLeft w:val="0"/>
      <w:marRight w:val="0"/>
      <w:marTop w:val="0"/>
      <w:marBottom w:val="0"/>
      <w:divBdr>
        <w:top w:val="none" w:sz="0" w:space="0" w:color="auto"/>
        <w:left w:val="none" w:sz="0" w:space="0" w:color="auto"/>
        <w:bottom w:val="none" w:sz="0" w:space="0" w:color="auto"/>
        <w:right w:val="none" w:sz="0" w:space="0" w:color="auto"/>
      </w:divBdr>
      <w:divsChild>
        <w:div w:id="134029143">
          <w:marLeft w:val="0"/>
          <w:marRight w:val="0"/>
          <w:marTop w:val="0"/>
          <w:marBottom w:val="0"/>
          <w:divBdr>
            <w:top w:val="none" w:sz="0" w:space="0" w:color="auto"/>
            <w:left w:val="none" w:sz="0" w:space="0" w:color="auto"/>
            <w:bottom w:val="none" w:sz="0" w:space="0" w:color="auto"/>
            <w:right w:val="none" w:sz="0" w:space="0" w:color="auto"/>
          </w:divBdr>
          <w:divsChild>
            <w:div w:id="1671057657">
              <w:marLeft w:val="0"/>
              <w:marRight w:val="0"/>
              <w:marTop w:val="0"/>
              <w:marBottom w:val="180"/>
              <w:divBdr>
                <w:top w:val="none" w:sz="0" w:space="0" w:color="auto"/>
                <w:left w:val="none" w:sz="0" w:space="0" w:color="auto"/>
                <w:bottom w:val="none" w:sz="0" w:space="0" w:color="auto"/>
                <w:right w:val="none" w:sz="0" w:space="0" w:color="auto"/>
              </w:divBdr>
              <w:divsChild>
                <w:div w:id="1386102227">
                  <w:marLeft w:val="0"/>
                  <w:marRight w:val="0"/>
                  <w:marTop w:val="0"/>
                  <w:marBottom w:val="0"/>
                  <w:divBdr>
                    <w:top w:val="none" w:sz="0" w:space="0" w:color="auto"/>
                    <w:left w:val="none" w:sz="0" w:space="0" w:color="auto"/>
                    <w:bottom w:val="none" w:sz="0" w:space="0" w:color="auto"/>
                    <w:right w:val="none" w:sz="0" w:space="0" w:color="auto"/>
                  </w:divBdr>
                  <w:divsChild>
                    <w:div w:id="1536581697">
                      <w:marLeft w:val="0"/>
                      <w:marRight w:val="0"/>
                      <w:marTop w:val="0"/>
                      <w:marBottom w:val="0"/>
                      <w:divBdr>
                        <w:top w:val="none" w:sz="0" w:space="0" w:color="auto"/>
                        <w:left w:val="none" w:sz="0" w:space="0" w:color="auto"/>
                        <w:bottom w:val="none" w:sz="0" w:space="0" w:color="auto"/>
                        <w:right w:val="none" w:sz="0" w:space="0" w:color="auto"/>
                      </w:divBdr>
                      <w:divsChild>
                        <w:div w:id="113059198">
                          <w:marLeft w:val="0"/>
                          <w:marRight w:val="0"/>
                          <w:marTop w:val="0"/>
                          <w:marBottom w:val="0"/>
                          <w:divBdr>
                            <w:top w:val="none" w:sz="0" w:space="0" w:color="auto"/>
                            <w:left w:val="none" w:sz="0" w:space="0" w:color="auto"/>
                            <w:bottom w:val="none" w:sz="0" w:space="0" w:color="auto"/>
                            <w:right w:val="none" w:sz="0" w:space="0" w:color="auto"/>
                          </w:divBdr>
                          <w:divsChild>
                            <w:div w:id="5131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0283467">
          <w:marLeft w:val="0"/>
          <w:marRight w:val="0"/>
          <w:marTop w:val="0"/>
          <w:marBottom w:val="0"/>
          <w:divBdr>
            <w:top w:val="none" w:sz="0" w:space="0" w:color="auto"/>
            <w:left w:val="none" w:sz="0" w:space="0" w:color="auto"/>
            <w:bottom w:val="none" w:sz="0" w:space="0" w:color="auto"/>
            <w:right w:val="none" w:sz="0" w:space="0" w:color="auto"/>
          </w:divBdr>
          <w:divsChild>
            <w:div w:id="609552847">
              <w:marLeft w:val="0"/>
              <w:marRight w:val="0"/>
              <w:marTop w:val="0"/>
              <w:marBottom w:val="0"/>
              <w:divBdr>
                <w:top w:val="none" w:sz="0" w:space="0" w:color="auto"/>
                <w:left w:val="none" w:sz="0" w:space="0" w:color="auto"/>
                <w:bottom w:val="none" w:sz="0" w:space="0" w:color="auto"/>
                <w:right w:val="none" w:sz="0" w:space="0" w:color="auto"/>
              </w:divBdr>
              <w:divsChild>
                <w:div w:id="1404135634">
                  <w:marLeft w:val="0"/>
                  <w:marRight w:val="0"/>
                  <w:marTop w:val="0"/>
                  <w:marBottom w:val="0"/>
                  <w:divBdr>
                    <w:top w:val="none" w:sz="0" w:space="0" w:color="auto"/>
                    <w:left w:val="none" w:sz="0" w:space="0" w:color="auto"/>
                    <w:bottom w:val="none" w:sz="0" w:space="0" w:color="auto"/>
                    <w:right w:val="none" w:sz="0" w:space="0" w:color="auto"/>
                  </w:divBdr>
                  <w:divsChild>
                    <w:div w:id="1335643994">
                      <w:marLeft w:val="0"/>
                      <w:marRight w:val="0"/>
                      <w:marTop w:val="0"/>
                      <w:marBottom w:val="0"/>
                      <w:divBdr>
                        <w:top w:val="none" w:sz="0" w:space="0" w:color="auto"/>
                        <w:left w:val="none" w:sz="0" w:space="0" w:color="auto"/>
                        <w:bottom w:val="none" w:sz="0" w:space="0" w:color="auto"/>
                        <w:right w:val="none" w:sz="0" w:space="0" w:color="auto"/>
                      </w:divBdr>
                      <w:divsChild>
                        <w:div w:id="443042823">
                          <w:marLeft w:val="0"/>
                          <w:marRight w:val="0"/>
                          <w:marTop w:val="0"/>
                          <w:marBottom w:val="0"/>
                          <w:divBdr>
                            <w:top w:val="none" w:sz="0" w:space="0" w:color="auto"/>
                            <w:left w:val="none" w:sz="0" w:space="0" w:color="auto"/>
                            <w:bottom w:val="none" w:sz="0" w:space="0" w:color="auto"/>
                            <w:right w:val="none" w:sz="0" w:space="0" w:color="auto"/>
                          </w:divBdr>
                          <w:divsChild>
                            <w:div w:id="1726292218">
                              <w:marLeft w:val="0"/>
                              <w:marRight w:val="0"/>
                              <w:marTop w:val="0"/>
                              <w:marBottom w:val="0"/>
                              <w:divBdr>
                                <w:top w:val="none" w:sz="0" w:space="0" w:color="auto"/>
                                <w:left w:val="none" w:sz="0" w:space="0" w:color="auto"/>
                                <w:bottom w:val="none" w:sz="0" w:space="0" w:color="auto"/>
                                <w:right w:val="none" w:sz="0" w:space="0" w:color="auto"/>
                              </w:divBdr>
                              <w:divsChild>
                                <w:div w:id="4546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594898">
                  <w:marLeft w:val="0"/>
                  <w:marRight w:val="0"/>
                  <w:marTop w:val="0"/>
                  <w:marBottom w:val="0"/>
                  <w:divBdr>
                    <w:top w:val="none" w:sz="0" w:space="0" w:color="auto"/>
                    <w:left w:val="none" w:sz="0" w:space="0" w:color="auto"/>
                    <w:bottom w:val="none" w:sz="0" w:space="0" w:color="auto"/>
                    <w:right w:val="none" w:sz="0" w:space="0" w:color="auto"/>
                  </w:divBdr>
                  <w:divsChild>
                    <w:div w:id="1687369428">
                      <w:marLeft w:val="0"/>
                      <w:marRight w:val="0"/>
                      <w:marTop w:val="0"/>
                      <w:marBottom w:val="0"/>
                      <w:divBdr>
                        <w:top w:val="none" w:sz="0" w:space="0" w:color="auto"/>
                        <w:left w:val="none" w:sz="0" w:space="0" w:color="auto"/>
                        <w:bottom w:val="none" w:sz="0" w:space="0" w:color="auto"/>
                        <w:right w:val="none" w:sz="0" w:space="0" w:color="auto"/>
                      </w:divBdr>
                      <w:divsChild>
                        <w:div w:id="895237727">
                          <w:marLeft w:val="0"/>
                          <w:marRight w:val="0"/>
                          <w:marTop w:val="0"/>
                          <w:marBottom w:val="0"/>
                          <w:divBdr>
                            <w:top w:val="none" w:sz="0" w:space="0" w:color="auto"/>
                            <w:left w:val="none" w:sz="0" w:space="0" w:color="auto"/>
                            <w:bottom w:val="none" w:sz="0" w:space="0" w:color="auto"/>
                            <w:right w:val="none" w:sz="0" w:space="0" w:color="auto"/>
                          </w:divBdr>
                          <w:divsChild>
                            <w:div w:id="808085072">
                              <w:marLeft w:val="0"/>
                              <w:marRight w:val="0"/>
                              <w:marTop w:val="0"/>
                              <w:marBottom w:val="0"/>
                              <w:divBdr>
                                <w:top w:val="none" w:sz="0" w:space="0" w:color="auto"/>
                                <w:left w:val="none" w:sz="0" w:space="0" w:color="auto"/>
                                <w:bottom w:val="none" w:sz="0" w:space="0" w:color="auto"/>
                                <w:right w:val="none" w:sz="0" w:space="0" w:color="auto"/>
                              </w:divBdr>
                              <w:divsChild>
                                <w:div w:id="193312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30256">
      <w:bodyDiv w:val="1"/>
      <w:marLeft w:val="0"/>
      <w:marRight w:val="0"/>
      <w:marTop w:val="0"/>
      <w:marBottom w:val="0"/>
      <w:divBdr>
        <w:top w:val="none" w:sz="0" w:space="0" w:color="auto"/>
        <w:left w:val="none" w:sz="0" w:space="0" w:color="auto"/>
        <w:bottom w:val="none" w:sz="0" w:space="0" w:color="auto"/>
        <w:right w:val="none" w:sz="0" w:space="0" w:color="auto"/>
      </w:divBdr>
      <w:divsChild>
        <w:div w:id="90973356">
          <w:marLeft w:val="0"/>
          <w:marRight w:val="0"/>
          <w:marTop w:val="0"/>
          <w:marBottom w:val="0"/>
          <w:divBdr>
            <w:top w:val="none" w:sz="0" w:space="0" w:color="auto"/>
            <w:left w:val="none" w:sz="0" w:space="0" w:color="auto"/>
            <w:bottom w:val="none" w:sz="0" w:space="0" w:color="auto"/>
            <w:right w:val="none" w:sz="0" w:space="0" w:color="auto"/>
          </w:divBdr>
          <w:divsChild>
            <w:div w:id="232157692">
              <w:marLeft w:val="0"/>
              <w:marRight w:val="0"/>
              <w:marTop w:val="0"/>
              <w:marBottom w:val="0"/>
              <w:divBdr>
                <w:top w:val="none" w:sz="0" w:space="0" w:color="auto"/>
                <w:left w:val="none" w:sz="0" w:space="0" w:color="auto"/>
                <w:bottom w:val="none" w:sz="0" w:space="0" w:color="auto"/>
                <w:right w:val="none" w:sz="0" w:space="0" w:color="auto"/>
              </w:divBdr>
            </w:div>
          </w:divsChild>
        </w:div>
        <w:div w:id="338389944">
          <w:marLeft w:val="0"/>
          <w:marRight w:val="0"/>
          <w:marTop w:val="0"/>
          <w:marBottom w:val="0"/>
          <w:divBdr>
            <w:top w:val="none" w:sz="0" w:space="0" w:color="auto"/>
            <w:left w:val="none" w:sz="0" w:space="0" w:color="auto"/>
            <w:bottom w:val="none" w:sz="0" w:space="0" w:color="auto"/>
            <w:right w:val="none" w:sz="0" w:space="0" w:color="auto"/>
          </w:divBdr>
          <w:divsChild>
            <w:div w:id="811604644">
              <w:marLeft w:val="0"/>
              <w:marRight w:val="0"/>
              <w:marTop w:val="0"/>
              <w:marBottom w:val="0"/>
              <w:divBdr>
                <w:top w:val="none" w:sz="0" w:space="0" w:color="auto"/>
                <w:left w:val="none" w:sz="0" w:space="0" w:color="auto"/>
                <w:bottom w:val="none" w:sz="0" w:space="0" w:color="auto"/>
                <w:right w:val="none" w:sz="0" w:space="0" w:color="auto"/>
              </w:divBdr>
              <w:divsChild>
                <w:div w:id="16186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32655">
      <w:bodyDiv w:val="1"/>
      <w:marLeft w:val="0"/>
      <w:marRight w:val="0"/>
      <w:marTop w:val="0"/>
      <w:marBottom w:val="0"/>
      <w:divBdr>
        <w:top w:val="none" w:sz="0" w:space="0" w:color="auto"/>
        <w:left w:val="none" w:sz="0" w:space="0" w:color="auto"/>
        <w:bottom w:val="none" w:sz="0" w:space="0" w:color="auto"/>
        <w:right w:val="none" w:sz="0" w:space="0" w:color="auto"/>
      </w:divBdr>
      <w:divsChild>
        <w:div w:id="1551191517">
          <w:marLeft w:val="0"/>
          <w:marRight w:val="0"/>
          <w:marTop w:val="0"/>
          <w:marBottom w:val="0"/>
          <w:divBdr>
            <w:top w:val="none" w:sz="0" w:space="0" w:color="auto"/>
            <w:left w:val="none" w:sz="0" w:space="0" w:color="auto"/>
            <w:bottom w:val="none" w:sz="0" w:space="0" w:color="auto"/>
            <w:right w:val="none" w:sz="0" w:space="0" w:color="auto"/>
          </w:divBdr>
          <w:divsChild>
            <w:div w:id="1407528272">
              <w:marLeft w:val="0"/>
              <w:marRight w:val="0"/>
              <w:marTop w:val="0"/>
              <w:marBottom w:val="180"/>
              <w:divBdr>
                <w:top w:val="none" w:sz="0" w:space="0" w:color="auto"/>
                <w:left w:val="none" w:sz="0" w:space="0" w:color="auto"/>
                <w:bottom w:val="none" w:sz="0" w:space="0" w:color="auto"/>
                <w:right w:val="none" w:sz="0" w:space="0" w:color="auto"/>
              </w:divBdr>
              <w:divsChild>
                <w:div w:id="204104163">
                  <w:marLeft w:val="0"/>
                  <w:marRight w:val="0"/>
                  <w:marTop w:val="0"/>
                  <w:marBottom w:val="0"/>
                  <w:divBdr>
                    <w:top w:val="none" w:sz="0" w:space="0" w:color="auto"/>
                    <w:left w:val="none" w:sz="0" w:space="0" w:color="auto"/>
                    <w:bottom w:val="none" w:sz="0" w:space="0" w:color="auto"/>
                    <w:right w:val="none" w:sz="0" w:space="0" w:color="auto"/>
                  </w:divBdr>
                  <w:divsChild>
                    <w:div w:id="1917011640">
                      <w:marLeft w:val="0"/>
                      <w:marRight w:val="0"/>
                      <w:marTop w:val="0"/>
                      <w:marBottom w:val="0"/>
                      <w:divBdr>
                        <w:top w:val="none" w:sz="0" w:space="0" w:color="auto"/>
                        <w:left w:val="none" w:sz="0" w:space="0" w:color="auto"/>
                        <w:bottom w:val="none" w:sz="0" w:space="0" w:color="auto"/>
                        <w:right w:val="none" w:sz="0" w:space="0" w:color="auto"/>
                      </w:divBdr>
                      <w:divsChild>
                        <w:div w:id="1022783952">
                          <w:marLeft w:val="0"/>
                          <w:marRight w:val="0"/>
                          <w:marTop w:val="0"/>
                          <w:marBottom w:val="0"/>
                          <w:divBdr>
                            <w:top w:val="none" w:sz="0" w:space="0" w:color="auto"/>
                            <w:left w:val="none" w:sz="0" w:space="0" w:color="auto"/>
                            <w:bottom w:val="none" w:sz="0" w:space="0" w:color="auto"/>
                            <w:right w:val="none" w:sz="0" w:space="0" w:color="auto"/>
                          </w:divBdr>
                          <w:divsChild>
                            <w:div w:id="65696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589459">
          <w:marLeft w:val="0"/>
          <w:marRight w:val="0"/>
          <w:marTop w:val="0"/>
          <w:marBottom w:val="0"/>
          <w:divBdr>
            <w:top w:val="none" w:sz="0" w:space="0" w:color="auto"/>
            <w:left w:val="none" w:sz="0" w:space="0" w:color="auto"/>
            <w:bottom w:val="none" w:sz="0" w:space="0" w:color="auto"/>
            <w:right w:val="none" w:sz="0" w:space="0" w:color="auto"/>
          </w:divBdr>
          <w:divsChild>
            <w:div w:id="1398819277">
              <w:marLeft w:val="0"/>
              <w:marRight w:val="0"/>
              <w:marTop w:val="0"/>
              <w:marBottom w:val="0"/>
              <w:divBdr>
                <w:top w:val="none" w:sz="0" w:space="0" w:color="auto"/>
                <w:left w:val="none" w:sz="0" w:space="0" w:color="auto"/>
                <w:bottom w:val="none" w:sz="0" w:space="0" w:color="auto"/>
                <w:right w:val="none" w:sz="0" w:space="0" w:color="auto"/>
              </w:divBdr>
              <w:divsChild>
                <w:div w:id="2100324346">
                  <w:marLeft w:val="0"/>
                  <w:marRight w:val="0"/>
                  <w:marTop w:val="0"/>
                  <w:marBottom w:val="0"/>
                  <w:divBdr>
                    <w:top w:val="none" w:sz="0" w:space="0" w:color="auto"/>
                    <w:left w:val="none" w:sz="0" w:space="0" w:color="auto"/>
                    <w:bottom w:val="none" w:sz="0" w:space="0" w:color="auto"/>
                    <w:right w:val="none" w:sz="0" w:space="0" w:color="auto"/>
                  </w:divBdr>
                  <w:divsChild>
                    <w:div w:id="397367302">
                      <w:marLeft w:val="0"/>
                      <w:marRight w:val="0"/>
                      <w:marTop w:val="0"/>
                      <w:marBottom w:val="0"/>
                      <w:divBdr>
                        <w:top w:val="none" w:sz="0" w:space="0" w:color="auto"/>
                        <w:left w:val="none" w:sz="0" w:space="0" w:color="auto"/>
                        <w:bottom w:val="none" w:sz="0" w:space="0" w:color="auto"/>
                        <w:right w:val="none" w:sz="0" w:space="0" w:color="auto"/>
                      </w:divBdr>
                      <w:divsChild>
                        <w:div w:id="2016876099">
                          <w:marLeft w:val="0"/>
                          <w:marRight w:val="0"/>
                          <w:marTop w:val="0"/>
                          <w:marBottom w:val="0"/>
                          <w:divBdr>
                            <w:top w:val="none" w:sz="0" w:space="0" w:color="auto"/>
                            <w:left w:val="none" w:sz="0" w:space="0" w:color="auto"/>
                            <w:bottom w:val="none" w:sz="0" w:space="0" w:color="auto"/>
                            <w:right w:val="none" w:sz="0" w:space="0" w:color="auto"/>
                          </w:divBdr>
                          <w:divsChild>
                            <w:div w:id="341053484">
                              <w:marLeft w:val="0"/>
                              <w:marRight w:val="0"/>
                              <w:marTop w:val="0"/>
                              <w:marBottom w:val="0"/>
                              <w:divBdr>
                                <w:top w:val="none" w:sz="0" w:space="0" w:color="auto"/>
                                <w:left w:val="none" w:sz="0" w:space="0" w:color="auto"/>
                                <w:bottom w:val="none" w:sz="0" w:space="0" w:color="auto"/>
                                <w:right w:val="none" w:sz="0" w:space="0" w:color="auto"/>
                              </w:divBdr>
                              <w:divsChild>
                                <w:div w:id="10843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019605">
                  <w:marLeft w:val="0"/>
                  <w:marRight w:val="0"/>
                  <w:marTop w:val="0"/>
                  <w:marBottom w:val="0"/>
                  <w:divBdr>
                    <w:top w:val="none" w:sz="0" w:space="0" w:color="auto"/>
                    <w:left w:val="none" w:sz="0" w:space="0" w:color="auto"/>
                    <w:bottom w:val="none" w:sz="0" w:space="0" w:color="auto"/>
                    <w:right w:val="none" w:sz="0" w:space="0" w:color="auto"/>
                  </w:divBdr>
                  <w:divsChild>
                    <w:div w:id="2089108291">
                      <w:marLeft w:val="0"/>
                      <w:marRight w:val="0"/>
                      <w:marTop w:val="0"/>
                      <w:marBottom w:val="0"/>
                      <w:divBdr>
                        <w:top w:val="none" w:sz="0" w:space="0" w:color="auto"/>
                        <w:left w:val="none" w:sz="0" w:space="0" w:color="auto"/>
                        <w:bottom w:val="none" w:sz="0" w:space="0" w:color="auto"/>
                        <w:right w:val="none" w:sz="0" w:space="0" w:color="auto"/>
                      </w:divBdr>
                      <w:divsChild>
                        <w:div w:id="1833254256">
                          <w:marLeft w:val="0"/>
                          <w:marRight w:val="0"/>
                          <w:marTop w:val="0"/>
                          <w:marBottom w:val="0"/>
                          <w:divBdr>
                            <w:top w:val="none" w:sz="0" w:space="0" w:color="auto"/>
                            <w:left w:val="none" w:sz="0" w:space="0" w:color="auto"/>
                            <w:bottom w:val="none" w:sz="0" w:space="0" w:color="auto"/>
                            <w:right w:val="none" w:sz="0" w:space="0" w:color="auto"/>
                          </w:divBdr>
                          <w:divsChild>
                            <w:div w:id="1801800902">
                              <w:marLeft w:val="0"/>
                              <w:marRight w:val="0"/>
                              <w:marTop w:val="0"/>
                              <w:marBottom w:val="0"/>
                              <w:divBdr>
                                <w:top w:val="none" w:sz="0" w:space="0" w:color="auto"/>
                                <w:left w:val="none" w:sz="0" w:space="0" w:color="auto"/>
                                <w:bottom w:val="none" w:sz="0" w:space="0" w:color="auto"/>
                                <w:right w:val="none" w:sz="0" w:space="0" w:color="auto"/>
                              </w:divBdr>
                              <w:divsChild>
                                <w:div w:id="645010382">
                                  <w:marLeft w:val="0"/>
                                  <w:marRight w:val="0"/>
                                  <w:marTop w:val="0"/>
                                  <w:marBottom w:val="0"/>
                                  <w:divBdr>
                                    <w:top w:val="none" w:sz="0" w:space="0" w:color="auto"/>
                                    <w:left w:val="none" w:sz="0" w:space="0" w:color="auto"/>
                                    <w:bottom w:val="none" w:sz="0" w:space="0" w:color="auto"/>
                                    <w:right w:val="none" w:sz="0" w:space="0" w:color="auto"/>
                                  </w:divBdr>
                                  <w:divsChild>
                                    <w:div w:id="188102811">
                                      <w:marLeft w:val="0"/>
                                      <w:marRight w:val="0"/>
                                      <w:marTop w:val="0"/>
                                      <w:marBottom w:val="0"/>
                                      <w:divBdr>
                                        <w:top w:val="none" w:sz="0" w:space="0" w:color="auto"/>
                                        <w:left w:val="none" w:sz="0" w:space="0" w:color="auto"/>
                                        <w:bottom w:val="none" w:sz="0" w:space="0" w:color="auto"/>
                                        <w:right w:val="none" w:sz="0" w:space="0" w:color="auto"/>
                                      </w:divBdr>
                                    </w:div>
                                  </w:divsChild>
                                </w:div>
                                <w:div w:id="416756304">
                                  <w:marLeft w:val="0"/>
                                  <w:marRight w:val="0"/>
                                  <w:marTop w:val="0"/>
                                  <w:marBottom w:val="0"/>
                                  <w:divBdr>
                                    <w:top w:val="none" w:sz="0" w:space="0" w:color="auto"/>
                                    <w:left w:val="none" w:sz="0" w:space="0" w:color="auto"/>
                                    <w:bottom w:val="none" w:sz="0" w:space="0" w:color="auto"/>
                                    <w:right w:val="none" w:sz="0" w:space="0" w:color="auto"/>
                                  </w:divBdr>
                                  <w:divsChild>
                                    <w:div w:id="1168180528">
                                      <w:marLeft w:val="0"/>
                                      <w:marRight w:val="0"/>
                                      <w:marTop w:val="0"/>
                                      <w:marBottom w:val="0"/>
                                      <w:divBdr>
                                        <w:top w:val="none" w:sz="0" w:space="0" w:color="auto"/>
                                        <w:left w:val="none" w:sz="0" w:space="0" w:color="auto"/>
                                        <w:bottom w:val="none" w:sz="0" w:space="0" w:color="auto"/>
                                        <w:right w:val="none" w:sz="0" w:space="0" w:color="auto"/>
                                      </w:divBdr>
                                    </w:div>
                                    <w:div w:id="130831153">
                                      <w:marLeft w:val="0"/>
                                      <w:marRight w:val="0"/>
                                      <w:marTop w:val="0"/>
                                      <w:marBottom w:val="0"/>
                                      <w:divBdr>
                                        <w:top w:val="none" w:sz="0" w:space="0" w:color="auto"/>
                                        <w:left w:val="none" w:sz="0" w:space="0" w:color="auto"/>
                                        <w:bottom w:val="none" w:sz="0" w:space="0" w:color="auto"/>
                                        <w:right w:val="none" w:sz="0" w:space="0" w:color="auto"/>
                                      </w:divBdr>
                                    </w:div>
                                  </w:divsChild>
                                </w:div>
                                <w:div w:id="317811465">
                                  <w:marLeft w:val="0"/>
                                  <w:marRight w:val="0"/>
                                  <w:marTop w:val="60"/>
                                  <w:marBottom w:val="0"/>
                                  <w:divBdr>
                                    <w:top w:val="none" w:sz="0" w:space="0" w:color="auto"/>
                                    <w:left w:val="none" w:sz="0" w:space="0" w:color="auto"/>
                                    <w:bottom w:val="none" w:sz="0" w:space="0" w:color="auto"/>
                                    <w:right w:val="none" w:sz="0" w:space="0" w:color="auto"/>
                                  </w:divBdr>
                                  <w:divsChild>
                                    <w:div w:id="9540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489569">
                  <w:marLeft w:val="0"/>
                  <w:marRight w:val="0"/>
                  <w:marTop w:val="0"/>
                  <w:marBottom w:val="0"/>
                  <w:divBdr>
                    <w:top w:val="none" w:sz="0" w:space="0" w:color="auto"/>
                    <w:left w:val="none" w:sz="0" w:space="0" w:color="auto"/>
                    <w:bottom w:val="none" w:sz="0" w:space="0" w:color="auto"/>
                    <w:right w:val="none" w:sz="0" w:space="0" w:color="auto"/>
                  </w:divBdr>
                  <w:divsChild>
                    <w:div w:id="578245914">
                      <w:marLeft w:val="0"/>
                      <w:marRight w:val="0"/>
                      <w:marTop w:val="0"/>
                      <w:marBottom w:val="0"/>
                      <w:divBdr>
                        <w:top w:val="none" w:sz="0" w:space="0" w:color="auto"/>
                        <w:left w:val="none" w:sz="0" w:space="0" w:color="auto"/>
                        <w:bottom w:val="none" w:sz="0" w:space="0" w:color="auto"/>
                        <w:right w:val="none" w:sz="0" w:space="0" w:color="auto"/>
                      </w:divBdr>
                      <w:divsChild>
                        <w:div w:id="2146970644">
                          <w:marLeft w:val="0"/>
                          <w:marRight w:val="0"/>
                          <w:marTop w:val="0"/>
                          <w:marBottom w:val="0"/>
                          <w:divBdr>
                            <w:top w:val="none" w:sz="0" w:space="0" w:color="auto"/>
                            <w:left w:val="none" w:sz="0" w:space="0" w:color="auto"/>
                            <w:bottom w:val="none" w:sz="0" w:space="0" w:color="auto"/>
                            <w:right w:val="none" w:sz="0" w:space="0" w:color="auto"/>
                          </w:divBdr>
                          <w:divsChild>
                            <w:div w:id="1165245714">
                              <w:marLeft w:val="0"/>
                              <w:marRight w:val="0"/>
                              <w:marTop w:val="0"/>
                              <w:marBottom w:val="0"/>
                              <w:divBdr>
                                <w:top w:val="none" w:sz="0" w:space="0" w:color="auto"/>
                                <w:left w:val="none" w:sz="0" w:space="0" w:color="auto"/>
                                <w:bottom w:val="none" w:sz="0" w:space="0" w:color="auto"/>
                                <w:right w:val="none" w:sz="0" w:space="0" w:color="auto"/>
                              </w:divBdr>
                              <w:divsChild>
                                <w:div w:id="2191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7077316">
      <w:bodyDiv w:val="1"/>
      <w:marLeft w:val="0"/>
      <w:marRight w:val="0"/>
      <w:marTop w:val="0"/>
      <w:marBottom w:val="0"/>
      <w:divBdr>
        <w:top w:val="none" w:sz="0" w:space="0" w:color="auto"/>
        <w:left w:val="none" w:sz="0" w:space="0" w:color="auto"/>
        <w:bottom w:val="none" w:sz="0" w:space="0" w:color="auto"/>
        <w:right w:val="none" w:sz="0" w:space="0" w:color="auto"/>
      </w:divBdr>
      <w:divsChild>
        <w:div w:id="209731329">
          <w:marLeft w:val="0"/>
          <w:marRight w:val="0"/>
          <w:marTop w:val="0"/>
          <w:marBottom w:val="0"/>
          <w:divBdr>
            <w:top w:val="none" w:sz="0" w:space="0" w:color="auto"/>
            <w:left w:val="none" w:sz="0" w:space="0" w:color="auto"/>
            <w:bottom w:val="none" w:sz="0" w:space="0" w:color="auto"/>
            <w:right w:val="none" w:sz="0" w:space="0" w:color="auto"/>
          </w:divBdr>
          <w:divsChild>
            <w:div w:id="1620836933">
              <w:marLeft w:val="0"/>
              <w:marRight w:val="0"/>
              <w:marTop w:val="0"/>
              <w:marBottom w:val="180"/>
              <w:divBdr>
                <w:top w:val="none" w:sz="0" w:space="0" w:color="auto"/>
                <w:left w:val="none" w:sz="0" w:space="0" w:color="auto"/>
                <w:bottom w:val="none" w:sz="0" w:space="0" w:color="auto"/>
                <w:right w:val="none" w:sz="0" w:space="0" w:color="auto"/>
              </w:divBdr>
              <w:divsChild>
                <w:div w:id="709108284">
                  <w:marLeft w:val="0"/>
                  <w:marRight w:val="0"/>
                  <w:marTop w:val="0"/>
                  <w:marBottom w:val="0"/>
                  <w:divBdr>
                    <w:top w:val="none" w:sz="0" w:space="0" w:color="auto"/>
                    <w:left w:val="none" w:sz="0" w:space="0" w:color="auto"/>
                    <w:bottom w:val="none" w:sz="0" w:space="0" w:color="auto"/>
                    <w:right w:val="none" w:sz="0" w:space="0" w:color="auto"/>
                  </w:divBdr>
                  <w:divsChild>
                    <w:div w:id="1163395593">
                      <w:marLeft w:val="0"/>
                      <w:marRight w:val="0"/>
                      <w:marTop w:val="0"/>
                      <w:marBottom w:val="0"/>
                      <w:divBdr>
                        <w:top w:val="none" w:sz="0" w:space="0" w:color="auto"/>
                        <w:left w:val="none" w:sz="0" w:space="0" w:color="auto"/>
                        <w:bottom w:val="none" w:sz="0" w:space="0" w:color="auto"/>
                        <w:right w:val="none" w:sz="0" w:space="0" w:color="auto"/>
                      </w:divBdr>
                      <w:divsChild>
                        <w:div w:id="2063677756">
                          <w:marLeft w:val="0"/>
                          <w:marRight w:val="0"/>
                          <w:marTop w:val="0"/>
                          <w:marBottom w:val="0"/>
                          <w:divBdr>
                            <w:top w:val="none" w:sz="0" w:space="0" w:color="auto"/>
                            <w:left w:val="none" w:sz="0" w:space="0" w:color="auto"/>
                            <w:bottom w:val="none" w:sz="0" w:space="0" w:color="auto"/>
                            <w:right w:val="none" w:sz="0" w:space="0" w:color="auto"/>
                          </w:divBdr>
                          <w:divsChild>
                            <w:div w:id="72564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453">
          <w:marLeft w:val="0"/>
          <w:marRight w:val="0"/>
          <w:marTop w:val="0"/>
          <w:marBottom w:val="0"/>
          <w:divBdr>
            <w:top w:val="none" w:sz="0" w:space="0" w:color="auto"/>
            <w:left w:val="none" w:sz="0" w:space="0" w:color="auto"/>
            <w:bottom w:val="none" w:sz="0" w:space="0" w:color="auto"/>
            <w:right w:val="none" w:sz="0" w:space="0" w:color="auto"/>
          </w:divBdr>
          <w:divsChild>
            <w:div w:id="1798258601">
              <w:marLeft w:val="0"/>
              <w:marRight w:val="0"/>
              <w:marTop w:val="0"/>
              <w:marBottom w:val="0"/>
              <w:divBdr>
                <w:top w:val="none" w:sz="0" w:space="0" w:color="auto"/>
                <w:left w:val="none" w:sz="0" w:space="0" w:color="auto"/>
                <w:bottom w:val="none" w:sz="0" w:space="0" w:color="auto"/>
                <w:right w:val="none" w:sz="0" w:space="0" w:color="auto"/>
              </w:divBdr>
              <w:divsChild>
                <w:div w:id="1134443131">
                  <w:marLeft w:val="0"/>
                  <w:marRight w:val="0"/>
                  <w:marTop w:val="0"/>
                  <w:marBottom w:val="0"/>
                  <w:divBdr>
                    <w:top w:val="none" w:sz="0" w:space="0" w:color="auto"/>
                    <w:left w:val="none" w:sz="0" w:space="0" w:color="auto"/>
                    <w:bottom w:val="none" w:sz="0" w:space="0" w:color="auto"/>
                    <w:right w:val="none" w:sz="0" w:space="0" w:color="auto"/>
                  </w:divBdr>
                  <w:divsChild>
                    <w:div w:id="1234504540">
                      <w:marLeft w:val="0"/>
                      <w:marRight w:val="0"/>
                      <w:marTop w:val="0"/>
                      <w:marBottom w:val="0"/>
                      <w:divBdr>
                        <w:top w:val="none" w:sz="0" w:space="0" w:color="auto"/>
                        <w:left w:val="none" w:sz="0" w:space="0" w:color="auto"/>
                        <w:bottom w:val="none" w:sz="0" w:space="0" w:color="auto"/>
                        <w:right w:val="none" w:sz="0" w:space="0" w:color="auto"/>
                      </w:divBdr>
                      <w:divsChild>
                        <w:div w:id="537395832">
                          <w:marLeft w:val="0"/>
                          <w:marRight w:val="0"/>
                          <w:marTop w:val="0"/>
                          <w:marBottom w:val="0"/>
                          <w:divBdr>
                            <w:top w:val="none" w:sz="0" w:space="0" w:color="auto"/>
                            <w:left w:val="none" w:sz="0" w:space="0" w:color="auto"/>
                            <w:bottom w:val="none" w:sz="0" w:space="0" w:color="auto"/>
                            <w:right w:val="none" w:sz="0" w:space="0" w:color="auto"/>
                          </w:divBdr>
                          <w:divsChild>
                            <w:div w:id="1729692586">
                              <w:marLeft w:val="0"/>
                              <w:marRight w:val="0"/>
                              <w:marTop w:val="0"/>
                              <w:marBottom w:val="0"/>
                              <w:divBdr>
                                <w:top w:val="none" w:sz="0" w:space="0" w:color="auto"/>
                                <w:left w:val="none" w:sz="0" w:space="0" w:color="auto"/>
                                <w:bottom w:val="none" w:sz="0" w:space="0" w:color="auto"/>
                                <w:right w:val="none" w:sz="0" w:space="0" w:color="auto"/>
                              </w:divBdr>
                              <w:divsChild>
                                <w:div w:id="197244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76665">
                  <w:marLeft w:val="0"/>
                  <w:marRight w:val="0"/>
                  <w:marTop w:val="0"/>
                  <w:marBottom w:val="0"/>
                  <w:divBdr>
                    <w:top w:val="none" w:sz="0" w:space="0" w:color="auto"/>
                    <w:left w:val="none" w:sz="0" w:space="0" w:color="auto"/>
                    <w:bottom w:val="none" w:sz="0" w:space="0" w:color="auto"/>
                    <w:right w:val="none" w:sz="0" w:space="0" w:color="auto"/>
                  </w:divBdr>
                  <w:divsChild>
                    <w:div w:id="2100909482">
                      <w:marLeft w:val="0"/>
                      <w:marRight w:val="0"/>
                      <w:marTop w:val="0"/>
                      <w:marBottom w:val="0"/>
                      <w:divBdr>
                        <w:top w:val="none" w:sz="0" w:space="0" w:color="auto"/>
                        <w:left w:val="none" w:sz="0" w:space="0" w:color="auto"/>
                        <w:bottom w:val="none" w:sz="0" w:space="0" w:color="auto"/>
                        <w:right w:val="none" w:sz="0" w:space="0" w:color="auto"/>
                      </w:divBdr>
                      <w:divsChild>
                        <w:div w:id="1547256336">
                          <w:marLeft w:val="0"/>
                          <w:marRight w:val="0"/>
                          <w:marTop w:val="0"/>
                          <w:marBottom w:val="0"/>
                          <w:divBdr>
                            <w:top w:val="none" w:sz="0" w:space="0" w:color="auto"/>
                            <w:left w:val="none" w:sz="0" w:space="0" w:color="auto"/>
                            <w:bottom w:val="none" w:sz="0" w:space="0" w:color="auto"/>
                            <w:right w:val="none" w:sz="0" w:space="0" w:color="auto"/>
                          </w:divBdr>
                          <w:divsChild>
                            <w:div w:id="1363438795">
                              <w:marLeft w:val="0"/>
                              <w:marRight w:val="0"/>
                              <w:marTop w:val="0"/>
                              <w:marBottom w:val="0"/>
                              <w:divBdr>
                                <w:top w:val="none" w:sz="0" w:space="0" w:color="auto"/>
                                <w:left w:val="none" w:sz="0" w:space="0" w:color="auto"/>
                                <w:bottom w:val="none" w:sz="0" w:space="0" w:color="auto"/>
                                <w:right w:val="none" w:sz="0" w:space="0" w:color="auto"/>
                              </w:divBdr>
                              <w:divsChild>
                                <w:div w:id="423035823">
                                  <w:marLeft w:val="0"/>
                                  <w:marRight w:val="0"/>
                                  <w:marTop w:val="0"/>
                                  <w:marBottom w:val="0"/>
                                  <w:divBdr>
                                    <w:top w:val="none" w:sz="0" w:space="0" w:color="auto"/>
                                    <w:left w:val="none" w:sz="0" w:space="0" w:color="auto"/>
                                    <w:bottom w:val="none" w:sz="0" w:space="0" w:color="auto"/>
                                    <w:right w:val="none" w:sz="0" w:space="0" w:color="auto"/>
                                  </w:divBdr>
                                  <w:divsChild>
                                    <w:div w:id="947657033">
                                      <w:marLeft w:val="0"/>
                                      <w:marRight w:val="0"/>
                                      <w:marTop w:val="0"/>
                                      <w:marBottom w:val="0"/>
                                      <w:divBdr>
                                        <w:top w:val="none" w:sz="0" w:space="0" w:color="auto"/>
                                        <w:left w:val="none" w:sz="0" w:space="0" w:color="auto"/>
                                        <w:bottom w:val="none" w:sz="0" w:space="0" w:color="auto"/>
                                        <w:right w:val="none" w:sz="0" w:space="0" w:color="auto"/>
                                      </w:divBdr>
                                      <w:divsChild>
                                        <w:div w:id="2019693772">
                                          <w:marLeft w:val="0"/>
                                          <w:marRight w:val="0"/>
                                          <w:marTop w:val="0"/>
                                          <w:marBottom w:val="0"/>
                                          <w:divBdr>
                                            <w:top w:val="none" w:sz="0" w:space="0" w:color="auto"/>
                                            <w:left w:val="none" w:sz="0" w:space="0" w:color="auto"/>
                                            <w:bottom w:val="none" w:sz="0" w:space="0" w:color="auto"/>
                                            <w:right w:val="none" w:sz="0" w:space="0" w:color="auto"/>
                                          </w:divBdr>
                                          <w:divsChild>
                                            <w:div w:id="18246033">
                                              <w:marLeft w:val="0"/>
                                              <w:marRight w:val="0"/>
                                              <w:marTop w:val="0"/>
                                              <w:marBottom w:val="0"/>
                                              <w:divBdr>
                                                <w:top w:val="none" w:sz="0" w:space="0" w:color="auto"/>
                                                <w:left w:val="none" w:sz="0" w:space="0" w:color="auto"/>
                                                <w:bottom w:val="none" w:sz="0" w:space="0" w:color="auto"/>
                                                <w:right w:val="none" w:sz="0" w:space="0" w:color="auto"/>
                                              </w:divBdr>
                                            </w:div>
                                          </w:divsChild>
                                        </w:div>
                                        <w:div w:id="1973166434">
                                          <w:marLeft w:val="0"/>
                                          <w:marRight w:val="0"/>
                                          <w:marTop w:val="60"/>
                                          <w:marBottom w:val="0"/>
                                          <w:divBdr>
                                            <w:top w:val="none" w:sz="0" w:space="0" w:color="auto"/>
                                            <w:left w:val="none" w:sz="0" w:space="0" w:color="auto"/>
                                            <w:bottom w:val="none" w:sz="0" w:space="0" w:color="auto"/>
                                            <w:right w:val="none" w:sz="0" w:space="0" w:color="auto"/>
                                          </w:divBdr>
                                          <w:divsChild>
                                            <w:div w:id="1965387897">
                                              <w:marLeft w:val="0"/>
                                              <w:marRight w:val="0"/>
                                              <w:marTop w:val="0"/>
                                              <w:marBottom w:val="0"/>
                                              <w:divBdr>
                                                <w:top w:val="none" w:sz="0" w:space="0" w:color="auto"/>
                                                <w:left w:val="none" w:sz="0" w:space="0" w:color="auto"/>
                                                <w:bottom w:val="none" w:sz="0" w:space="0" w:color="auto"/>
                                                <w:right w:val="none" w:sz="0" w:space="0" w:color="auto"/>
                                              </w:divBdr>
                                              <w:divsChild>
                                                <w:div w:id="1978139581">
                                                  <w:marLeft w:val="0"/>
                                                  <w:marRight w:val="0"/>
                                                  <w:marTop w:val="0"/>
                                                  <w:marBottom w:val="0"/>
                                                  <w:divBdr>
                                                    <w:top w:val="none" w:sz="0" w:space="0" w:color="auto"/>
                                                    <w:left w:val="none" w:sz="0" w:space="0" w:color="auto"/>
                                                    <w:bottom w:val="none" w:sz="0" w:space="0" w:color="auto"/>
                                                    <w:right w:val="none" w:sz="0" w:space="0" w:color="auto"/>
                                                  </w:divBdr>
                                                </w:div>
                                                <w:div w:id="3755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87315">
                                          <w:marLeft w:val="0"/>
                                          <w:marRight w:val="0"/>
                                          <w:marTop w:val="60"/>
                                          <w:marBottom w:val="0"/>
                                          <w:divBdr>
                                            <w:top w:val="none" w:sz="0" w:space="0" w:color="auto"/>
                                            <w:left w:val="none" w:sz="0" w:space="0" w:color="auto"/>
                                            <w:bottom w:val="none" w:sz="0" w:space="0" w:color="auto"/>
                                            <w:right w:val="none" w:sz="0" w:space="0" w:color="auto"/>
                                          </w:divBdr>
                                          <w:divsChild>
                                            <w:div w:id="76588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717171">
                  <w:marLeft w:val="0"/>
                  <w:marRight w:val="0"/>
                  <w:marTop w:val="0"/>
                  <w:marBottom w:val="0"/>
                  <w:divBdr>
                    <w:top w:val="none" w:sz="0" w:space="0" w:color="auto"/>
                    <w:left w:val="none" w:sz="0" w:space="0" w:color="auto"/>
                    <w:bottom w:val="none" w:sz="0" w:space="0" w:color="auto"/>
                    <w:right w:val="none" w:sz="0" w:space="0" w:color="auto"/>
                  </w:divBdr>
                  <w:divsChild>
                    <w:div w:id="1715033088">
                      <w:marLeft w:val="0"/>
                      <w:marRight w:val="0"/>
                      <w:marTop w:val="0"/>
                      <w:marBottom w:val="0"/>
                      <w:divBdr>
                        <w:top w:val="none" w:sz="0" w:space="0" w:color="auto"/>
                        <w:left w:val="none" w:sz="0" w:space="0" w:color="auto"/>
                        <w:bottom w:val="none" w:sz="0" w:space="0" w:color="auto"/>
                        <w:right w:val="none" w:sz="0" w:space="0" w:color="auto"/>
                      </w:divBdr>
                      <w:divsChild>
                        <w:div w:id="1981298748">
                          <w:marLeft w:val="0"/>
                          <w:marRight w:val="0"/>
                          <w:marTop w:val="0"/>
                          <w:marBottom w:val="0"/>
                          <w:divBdr>
                            <w:top w:val="none" w:sz="0" w:space="0" w:color="auto"/>
                            <w:left w:val="none" w:sz="0" w:space="0" w:color="auto"/>
                            <w:bottom w:val="none" w:sz="0" w:space="0" w:color="auto"/>
                            <w:right w:val="none" w:sz="0" w:space="0" w:color="auto"/>
                          </w:divBdr>
                          <w:divsChild>
                            <w:div w:id="895242759">
                              <w:marLeft w:val="0"/>
                              <w:marRight w:val="0"/>
                              <w:marTop w:val="0"/>
                              <w:marBottom w:val="0"/>
                              <w:divBdr>
                                <w:top w:val="none" w:sz="0" w:space="0" w:color="auto"/>
                                <w:left w:val="none" w:sz="0" w:space="0" w:color="auto"/>
                                <w:bottom w:val="none" w:sz="0" w:space="0" w:color="auto"/>
                                <w:right w:val="none" w:sz="0" w:space="0" w:color="auto"/>
                              </w:divBdr>
                              <w:divsChild>
                                <w:div w:id="4842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728031">
      <w:bodyDiv w:val="1"/>
      <w:marLeft w:val="0"/>
      <w:marRight w:val="0"/>
      <w:marTop w:val="0"/>
      <w:marBottom w:val="0"/>
      <w:divBdr>
        <w:top w:val="none" w:sz="0" w:space="0" w:color="auto"/>
        <w:left w:val="none" w:sz="0" w:space="0" w:color="auto"/>
        <w:bottom w:val="none" w:sz="0" w:space="0" w:color="auto"/>
        <w:right w:val="none" w:sz="0" w:space="0" w:color="auto"/>
      </w:divBdr>
      <w:divsChild>
        <w:div w:id="1361390638">
          <w:marLeft w:val="0"/>
          <w:marRight w:val="0"/>
          <w:marTop w:val="0"/>
          <w:marBottom w:val="0"/>
          <w:divBdr>
            <w:top w:val="none" w:sz="0" w:space="0" w:color="auto"/>
            <w:left w:val="none" w:sz="0" w:space="0" w:color="auto"/>
            <w:bottom w:val="none" w:sz="0" w:space="0" w:color="auto"/>
            <w:right w:val="none" w:sz="0" w:space="0" w:color="auto"/>
          </w:divBdr>
          <w:divsChild>
            <w:div w:id="573784120">
              <w:marLeft w:val="0"/>
              <w:marRight w:val="0"/>
              <w:marTop w:val="0"/>
              <w:marBottom w:val="180"/>
              <w:divBdr>
                <w:top w:val="none" w:sz="0" w:space="0" w:color="auto"/>
                <w:left w:val="none" w:sz="0" w:space="0" w:color="auto"/>
                <w:bottom w:val="none" w:sz="0" w:space="0" w:color="auto"/>
                <w:right w:val="none" w:sz="0" w:space="0" w:color="auto"/>
              </w:divBdr>
              <w:divsChild>
                <w:div w:id="1325162000">
                  <w:marLeft w:val="0"/>
                  <w:marRight w:val="0"/>
                  <w:marTop w:val="0"/>
                  <w:marBottom w:val="0"/>
                  <w:divBdr>
                    <w:top w:val="none" w:sz="0" w:space="0" w:color="auto"/>
                    <w:left w:val="none" w:sz="0" w:space="0" w:color="auto"/>
                    <w:bottom w:val="none" w:sz="0" w:space="0" w:color="auto"/>
                    <w:right w:val="none" w:sz="0" w:space="0" w:color="auto"/>
                  </w:divBdr>
                  <w:divsChild>
                    <w:div w:id="1799183882">
                      <w:marLeft w:val="0"/>
                      <w:marRight w:val="0"/>
                      <w:marTop w:val="0"/>
                      <w:marBottom w:val="0"/>
                      <w:divBdr>
                        <w:top w:val="none" w:sz="0" w:space="0" w:color="auto"/>
                        <w:left w:val="none" w:sz="0" w:space="0" w:color="auto"/>
                        <w:bottom w:val="none" w:sz="0" w:space="0" w:color="auto"/>
                        <w:right w:val="none" w:sz="0" w:space="0" w:color="auto"/>
                      </w:divBdr>
                      <w:divsChild>
                        <w:div w:id="1222979520">
                          <w:marLeft w:val="0"/>
                          <w:marRight w:val="0"/>
                          <w:marTop w:val="0"/>
                          <w:marBottom w:val="0"/>
                          <w:divBdr>
                            <w:top w:val="none" w:sz="0" w:space="0" w:color="auto"/>
                            <w:left w:val="none" w:sz="0" w:space="0" w:color="auto"/>
                            <w:bottom w:val="none" w:sz="0" w:space="0" w:color="auto"/>
                            <w:right w:val="none" w:sz="0" w:space="0" w:color="auto"/>
                          </w:divBdr>
                          <w:divsChild>
                            <w:div w:id="194164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004410">
          <w:marLeft w:val="0"/>
          <w:marRight w:val="0"/>
          <w:marTop w:val="0"/>
          <w:marBottom w:val="0"/>
          <w:divBdr>
            <w:top w:val="none" w:sz="0" w:space="0" w:color="auto"/>
            <w:left w:val="none" w:sz="0" w:space="0" w:color="auto"/>
            <w:bottom w:val="none" w:sz="0" w:space="0" w:color="auto"/>
            <w:right w:val="none" w:sz="0" w:space="0" w:color="auto"/>
          </w:divBdr>
          <w:divsChild>
            <w:div w:id="386729538">
              <w:marLeft w:val="0"/>
              <w:marRight w:val="0"/>
              <w:marTop w:val="0"/>
              <w:marBottom w:val="0"/>
              <w:divBdr>
                <w:top w:val="none" w:sz="0" w:space="0" w:color="auto"/>
                <w:left w:val="none" w:sz="0" w:space="0" w:color="auto"/>
                <w:bottom w:val="none" w:sz="0" w:space="0" w:color="auto"/>
                <w:right w:val="none" w:sz="0" w:space="0" w:color="auto"/>
              </w:divBdr>
              <w:divsChild>
                <w:div w:id="424349139">
                  <w:marLeft w:val="0"/>
                  <w:marRight w:val="0"/>
                  <w:marTop w:val="0"/>
                  <w:marBottom w:val="0"/>
                  <w:divBdr>
                    <w:top w:val="none" w:sz="0" w:space="0" w:color="auto"/>
                    <w:left w:val="none" w:sz="0" w:space="0" w:color="auto"/>
                    <w:bottom w:val="none" w:sz="0" w:space="0" w:color="auto"/>
                    <w:right w:val="none" w:sz="0" w:space="0" w:color="auto"/>
                  </w:divBdr>
                  <w:divsChild>
                    <w:div w:id="1159728553">
                      <w:marLeft w:val="0"/>
                      <w:marRight w:val="0"/>
                      <w:marTop w:val="0"/>
                      <w:marBottom w:val="0"/>
                      <w:divBdr>
                        <w:top w:val="none" w:sz="0" w:space="0" w:color="auto"/>
                        <w:left w:val="none" w:sz="0" w:space="0" w:color="auto"/>
                        <w:bottom w:val="none" w:sz="0" w:space="0" w:color="auto"/>
                        <w:right w:val="none" w:sz="0" w:space="0" w:color="auto"/>
                      </w:divBdr>
                      <w:divsChild>
                        <w:div w:id="1781296124">
                          <w:marLeft w:val="0"/>
                          <w:marRight w:val="0"/>
                          <w:marTop w:val="0"/>
                          <w:marBottom w:val="0"/>
                          <w:divBdr>
                            <w:top w:val="none" w:sz="0" w:space="0" w:color="auto"/>
                            <w:left w:val="none" w:sz="0" w:space="0" w:color="auto"/>
                            <w:bottom w:val="none" w:sz="0" w:space="0" w:color="auto"/>
                            <w:right w:val="none" w:sz="0" w:space="0" w:color="auto"/>
                          </w:divBdr>
                          <w:divsChild>
                            <w:div w:id="376048043">
                              <w:marLeft w:val="0"/>
                              <w:marRight w:val="0"/>
                              <w:marTop w:val="0"/>
                              <w:marBottom w:val="0"/>
                              <w:divBdr>
                                <w:top w:val="none" w:sz="0" w:space="0" w:color="auto"/>
                                <w:left w:val="none" w:sz="0" w:space="0" w:color="auto"/>
                                <w:bottom w:val="none" w:sz="0" w:space="0" w:color="auto"/>
                                <w:right w:val="none" w:sz="0" w:space="0" w:color="auto"/>
                              </w:divBdr>
                              <w:divsChild>
                                <w:div w:id="196137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072772">
                  <w:marLeft w:val="0"/>
                  <w:marRight w:val="0"/>
                  <w:marTop w:val="0"/>
                  <w:marBottom w:val="0"/>
                  <w:divBdr>
                    <w:top w:val="none" w:sz="0" w:space="0" w:color="auto"/>
                    <w:left w:val="none" w:sz="0" w:space="0" w:color="auto"/>
                    <w:bottom w:val="none" w:sz="0" w:space="0" w:color="auto"/>
                    <w:right w:val="none" w:sz="0" w:space="0" w:color="auto"/>
                  </w:divBdr>
                  <w:divsChild>
                    <w:div w:id="751241283">
                      <w:marLeft w:val="0"/>
                      <w:marRight w:val="0"/>
                      <w:marTop w:val="0"/>
                      <w:marBottom w:val="0"/>
                      <w:divBdr>
                        <w:top w:val="none" w:sz="0" w:space="0" w:color="auto"/>
                        <w:left w:val="none" w:sz="0" w:space="0" w:color="auto"/>
                        <w:bottom w:val="none" w:sz="0" w:space="0" w:color="auto"/>
                        <w:right w:val="none" w:sz="0" w:space="0" w:color="auto"/>
                      </w:divBdr>
                      <w:divsChild>
                        <w:div w:id="278026227">
                          <w:marLeft w:val="0"/>
                          <w:marRight w:val="0"/>
                          <w:marTop w:val="0"/>
                          <w:marBottom w:val="0"/>
                          <w:divBdr>
                            <w:top w:val="none" w:sz="0" w:space="0" w:color="auto"/>
                            <w:left w:val="none" w:sz="0" w:space="0" w:color="auto"/>
                            <w:bottom w:val="none" w:sz="0" w:space="0" w:color="auto"/>
                            <w:right w:val="none" w:sz="0" w:space="0" w:color="auto"/>
                          </w:divBdr>
                          <w:divsChild>
                            <w:div w:id="508911363">
                              <w:marLeft w:val="0"/>
                              <w:marRight w:val="0"/>
                              <w:marTop w:val="0"/>
                              <w:marBottom w:val="0"/>
                              <w:divBdr>
                                <w:top w:val="none" w:sz="0" w:space="0" w:color="auto"/>
                                <w:left w:val="none" w:sz="0" w:space="0" w:color="auto"/>
                                <w:bottom w:val="none" w:sz="0" w:space="0" w:color="auto"/>
                                <w:right w:val="none" w:sz="0" w:space="0" w:color="auto"/>
                              </w:divBdr>
                              <w:divsChild>
                                <w:div w:id="742601285">
                                  <w:marLeft w:val="0"/>
                                  <w:marRight w:val="0"/>
                                  <w:marTop w:val="0"/>
                                  <w:marBottom w:val="0"/>
                                  <w:divBdr>
                                    <w:top w:val="none" w:sz="0" w:space="0" w:color="auto"/>
                                    <w:left w:val="none" w:sz="0" w:space="0" w:color="auto"/>
                                    <w:bottom w:val="none" w:sz="0" w:space="0" w:color="auto"/>
                                    <w:right w:val="none" w:sz="0" w:space="0" w:color="auto"/>
                                  </w:divBdr>
                                  <w:divsChild>
                                    <w:div w:id="1119570563">
                                      <w:marLeft w:val="0"/>
                                      <w:marRight w:val="0"/>
                                      <w:marTop w:val="0"/>
                                      <w:marBottom w:val="0"/>
                                      <w:divBdr>
                                        <w:top w:val="none" w:sz="0" w:space="0" w:color="auto"/>
                                        <w:left w:val="none" w:sz="0" w:space="0" w:color="auto"/>
                                        <w:bottom w:val="none" w:sz="0" w:space="0" w:color="auto"/>
                                        <w:right w:val="none" w:sz="0" w:space="0" w:color="auto"/>
                                      </w:divBdr>
                                      <w:divsChild>
                                        <w:div w:id="126898979">
                                          <w:marLeft w:val="0"/>
                                          <w:marRight w:val="0"/>
                                          <w:marTop w:val="0"/>
                                          <w:marBottom w:val="0"/>
                                          <w:divBdr>
                                            <w:top w:val="none" w:sz="0" w:space="0" w:color="auto"/>
                                            <w:left w:val="none" w:sz="0" w:space="0" w:color="auto"/>
                                            <w:bottom w:val="none" w:sz="0" w:space="0" w:color="auto"/>
                                            <w:right w:val="none" w:sz="0" w:space="0" w:color="auto"/>
                                          </w:divBdr>
                                          <w:divsChild>
                                            <w:div w:id="776365380">
                                              <w:marLeft w:val="0"/>
                                              <w:marRight w:val="0"/>
                                              <w:marTop w:val="0"/>
                                              <w:marBottom w:val="0"/>
                                              <w:divBdr>
                                                <w:top w:val="none" w:sz="0" w:space="0" w:color="auto"/>
                                                <w:left w:val="none" w:sz="0" w:space="0" w:color="auto"/>
                                                <w:bottom w:val="none" w:sz="0" w:space="0" w:color="auto"/>
                                                <w:right w:val="none" w:sz="0" w:space="0" w:color="auto"/>
                                              </w:divBdr>
                                            </w:div>
                                          </w:divsChild>
                                        </w:div>
                                        <w:div w:id="162282060">
                                          <w:marLeft w:val="0"/>
                                          <w:marRight w:val="0"/>
                                          <w:marTop w:val="60"/>
                                          <w:marBottom w:val="0"/>
                                          <w:divBdr>
                                            <w:top w:val="none" w:sz="0" w:space="0" w:color="auto"/>
                                            <w:left w:val="none" w:sz="0" w:space="0" w:color="auto"/>
                                            <w:bottom w:val="none" w:sz="0" w:space="0" w:color="auto"/>
                                            <w:right w:val="none" w:sz="0" w:space="0" w:color="auto"/>
                                          </w:divBdr>
                                          <w:divsChild>
                                            <w:div w:id="1999068941">
                                              <w:marLeft w:val="0"/>
                                              <w:marRight w:val="0"/>
                                              <w:marTop w:val="0"/>
                                              <w:marBottom w:val="0"/>
                                              <w:divBdr>
                                                <w:top w:val="none" w:sz="0" w:space="0" w:color="auto"/>
                                                <w:left w:val="none" w:sz="0" w:space="0" w:color="auto"/>
                                                <w:bottom w:val="none" w:sz="0" w:space="0" w:color="auto"/>
                                                <w:right w:val="none" w:sz="0" w:space="0" w:color="auto"/>
                                              </w:divBdr>
                                              <w:divsChild>
                                                <w:div w:id="363093865">
                                                  <w:marLeft w:val="0"/>
                                                  <w:marRight w:val="0"/>
                                                  <w:marTop w:val="0"/>
                                                  <w:marBottom w:val="0"/>
                                                  <w:divBdr>
                                                    <w:top w:val="none" w:sz="0" w:space="0" w:color="auto"/>
                                                    <w:left w:val="none" w:sz="0" w:space="0" w:color="auto"/>
                                                    <w:bottom w:val="none" w:sz="0" w:space="0" w:color="auto"/>
                                                    <w:right w:val="none" w:sz="0" w:space="0" w:color="auto"/>
                                                  </w:divBdr>
                                                </w:div>
                                                <w:div w:id="13902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3164">
                                          <w:marLeft w:val="0"/>
                                          <w:marRight w:val="0"/>
                                          <w:marTop w:val="60"/>
                                          <w:marBottom w:val="0"/>
                                          <w:divBdr>
                                            <w:top w:val="none" w:sz="0" w:space="0" w:color="auto"/>
                                            <w:left w:val="none" w:sz="0" w:space="0" w:color="auto"/>
                                            <w:bottom w:val="none" w:sz="0" w:space="0" w:color="auto"/>
                                            <w:right w:val="none" w:sz="0" w:space="0" w:color="auto"/>
                                          </w:divBdr>
                                          <w:divsChild>
                                            <w:div w:id="49395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8218477">
                  <w:marLeft w:val="0"/>
                  <w:marRight w:val="0"/>
                  <w:marTop w:val="0"/>
                  <w:marBottom w:val="0"/>
                  <w:divBdr>
                    <w:top w:val="none" w:sz="0" w:space="0" w:color="auto"/>
                    <w:left w:val="none" w:sz="0" w:space="0" w:color="auto"/>
                    <w:bottom w:val="none" w:sz="0" w:space="0" w:color="auto"/>
                    <w:right w:val="none" w:sz="0" w:space="0" w:color="auto"/>
                  </w:divBdr>
                  <w:divsChild>
                    <w:div w:id="453865023">
                      <w:marLeft w:val="0"/>
                      <w:marRight w:val="0"/>
                      <w:marTop w:val="0"/>
                      <w:marBottom w:val="0"/>
                      <w:divBdr>
                        <w:top w:val="none" w:sz="0" w:space="0" w:color="auto"/>
                        <w:left w:val="none" w:sz="0" w:space="0" w:color="auto"/>
                        <w:bottom w:val="none" w:sz="0" w:space="0" w:color="auto"/>
                        <w:right w:val="none" w:sz="0" w:space="0" w:color="auto"/>
                      </w:divBdr>
                      <w:divsChild>
                        <w:div w:id="933055804">
                          <w:marLeft w:val="0"/>
                          <w:marRight w:val="0"/>
                          <w:marTop w:val="0"/>
                          <w:marBottom w:val="0"/>
                          <w:divBdr>
                            <w:top w:val="none" w:sz="0" w:space="0" w:color="auto"/>
                            <w:left w:val="none" w:sz="0" w:space="0" w:color="auto"/>
                            <w:bottom w:val="none" w:sz="0" w:space="0" w:color="auto"/>
                            <w:right w:val="none" w:sz="0" w:space="0" w:color="auto"/>
                          </w:divBdr>
                          <w:divsChild>
                            <w:div w:id="1819420309">
                              <w:marLeft w:val="0"/>
                              <w:marRight w:val="0"/>
                              <w:marTop w:val="0"/>
                              <w:marBottom w:val="0"/>
                              <w:divBdr>
                                <w:top w:val="none" w:sz="0" w:space="0" w:color="auto"/>
                                <w:left w:val="none" w:sz="0" w:space="0" w:color="auto"/>
                                <w:bottom w:val="none" w:sz="0" w:space="0" w:color="auto"/>
                                <w:right w:val="none" w:sz="0" w:space="0" w:color="auto"/>
                              </w:divBdr>
                              <w:divsChild>
                                <w:div w:id="43209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828080">
      <w:bodyDiv w:val="1"/>
      <w:marLeft w:val="0"/>
      <w:marRight w:val="0"/>
      <w:marTop w:val="0"/>
      <w:marBottom w:val="0"/>
      <w:divBdr>
        <w:top w:val="none" w:sz="0" w:space="0" w:color="auto"/>
        <w:left w:val="none" w:sz="0" w:space="0" w:color="auto"/>
        <w:bottom w:val="none" w:sz="0" w:space="0" w:color="auto"/>
        <w:right w:val="none" w:sz="0" w:space="0" w:color="auto"/>
      </w:divBdr>
      <w:divsChild>
        <w:div w:id="31342246">
          <w:marLeft w:val="0"/>
          <w:marRight w:val="0"/>
          <w:marTop w:val="0"/>
          <w:marBottom w:val="0"/>
          <w:divBdr>
            <w:top w:val="none" w:sz="0" w:space="0" w:color="auto"/>
            <w:left w:val="none" w:sz="0" w:space="0" w:color="auto"/>
            <w:bottom w:val="none" w:sz="0" w:space="0" w:color="auto"/>
            <w:right w:val="none" w:sz="0" w:space="0" w:color="auto"/>
          </w:divBdr>
          <w:divsChild>
            <w:div w:id="138309224">
              <w:marLeft w:val="0"/>
              <w:marRight w:val="0"/>
              <w:marTop w:val="0"/>
              <w:marBottom w:val="180"/>
              <w:divBdr>
                <w:top w:val="none" w:sz="0" w:space="0" w:color="auto"/>
                <w:left w:val="none" w:sz="0" w:space="0" w:color="auto"/>
                <w:bottom w:val="none" w:sz="0" w:space="0" w:color="auto"/>
                <w:right w:val="none" w:sz="0" w:space="0" w:color="auto"/>
              </w:divBdr>
              <w:divsChild>
                <w:div w:id="1403134511">
                  <w:marLeft w:val="0"/>
                  <w:marRight w:val="0"/>
                  <w:marTop w:val="0"/>
                  <w:marBottom w:val="0"/>
                  <w:divBdr>
                    <w:top w:val="none" w:sz="0" w:space="0" w:color="auto"/>
                    <w:left w:val="none" w:sz="0" w:space="0" w:color="auto"/>
                    <w:bottom w:val="none" w:sz="0" w:space="0" w:color="auto"/>
                    <w:right w:val="none" w:sz="0" w:space="0" w:color="auto"/>
                  </w:divBdr>
                  <w:divsChild>
                    <w:div w:id="66726897">
                      <w:marLeft w:val="0"/>
                      <w:marRight w:val="0"/>
                      <w:marTop w:val="0"/>
                      <w:marBottom w:val="0"/>
                      <w:divBdr>
                        <w:top w:val="none" w:sz="0" w:space="0" w:color="auto"/>
                        <w:left w:val="none" w:sz="0" w:space="0" w:color="auto"/>
                        <w:bottom w:val="none" w:sz="0" w:space="0" w:color="auto"/>
                        <w:right w:val="none" w:sz="0" w:space="0" w:color="auto"/>
                      </w:divBdr>
                      <w:divsChild>
                        <w:div w:id="499127371">
                          <w:marLeft w:val="0"/>
                          <w:marRight w:val="0"/>
                          <w:marTop w:val="0"/>
                          <w:marBottom w:val="0"/>
                          <w:divBdr>
                            <w:top w:val="none" w:sz="0" w:space="0" w:color="auto"/>
                            <w:left w:val="none" w:sz="0" w:space="0" w:color="auto"/>
                            <w:bottom w:val="none" w:sz="0" w:space="0" w:color="auto"/>
                            <w:right w:val="none" w:sz="0" w:space="0" w:color="auto"/>
                          </w:divBdr>
                          <w:divsChild>
                            <w:div w:id="21589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830028">
              <w:marLeft w:val="0"/>
              <w:marRight w:val="0"/>
              <w:marTop w:val="0"/>
              <w:marBottom w:val="0"/>
              <w:divBdr>
                <w:top w:val="none" w:sz="0" w:space="0" w:color="auto"/>
                <w:left w:val="none" w:sz="0" w:space="0" w:color="auto"/>
                <w:bottom w:val="none" w:sz="0" w:space="0" w:color="auto"/>
                <w:right w:val="none" w:sz="0" w:space="0" w:color="auto"/>
              </w:divBdr>
              <w:divsChild>
                <w:div w:id="1219437490">
                  <w:marLeft w:val="0"/>
                  <w:marRight w:val="0"/>
                  <w:marTop w:val="0"/>
                  <w:marBottom w:val="420"/>
                  <w:divBdr>
                    <w:top w:val="none" w:sz="0" w:space="0" w:color="auto"/>
                    <w:left w:val="none" w:sz="0" w:space="0" w:color="auto"/>
                    <w:bottom w:val="none" w:sz="0" w:space="0" w:color="auto"/>
                    <w:right w:val="none" w:sz="0" w:space="0" w:color="auto"/>
                  </w:divBdr>
                  <w:divsChild>
                    <w:div w:id="2096121799">
                      <w:marLeft w:val="0"/>
                      <w:marRight w:val="0"/>
                      <w:marTop w:val="0"/>
                      <w:marBottom w:val="0"/>
                      <w:divBdr>
                        <w:top w:val="none" w:sz="0" w:space="0" w:color="auto"/>
                        <w:left w:val="none" w:sz="0" w:space="0" w:color="auto"/>
                        <w:bottom w:val="none" w:sz="0" w:space="0" w:color="auto"/>
                        <w:right w:val="none" w:sz="0" w:space="0" w:color="auto"/>
                      </w:divBdr>
                      <w:divsChild>
                        <w:div w:id="924917832">
                          <w:marLeft w:val="0"/>
                          <w:marRight w:val="0"/>
                          <w:marTop w:val="0"/>
                          <w:marBottom w:val="0"/>
                          <w:divBdr>
                            <w:top w:val="none" w:sz="0" w:space="0" w:color="auto"/>
                            <w:left w:val="none" w:sz="0" w:space="0" w:color="auto"/>
                            <w:bottom w:val="none" w:sz="0" w:space="0" w:color="auto"/>
                            <w:right w:val="none" w:sz="0" w:space="0" w:color="auto"/>
                          </w:divBdr>
                          <w:divsChild>
                            <w:div w:id="1922060739">
                              <w:marLeft w:val="0"/>
                              <w:marRight w:val="0"/>
                              <w:marTop w:val="0"/>
                              <w:marBottom w:val="0"/>
                              <w:divBdr>
                                <w:top w:val="none" w:sz="0" w:space="0" w:color="auto"/>
                                <w:left w:val="none" w:sz="0" w:space="0" w:color="auto"/>
                                <w:bottom w:val="none" w:sz="0" w:space="0" w:color="auto"/>
                                <w:right w:val="none" w:sz="0" w:space="0" w:color="auto"/>
                              </w:divBdr>
                              <w:divsChild>
                                <w:div w:id="1722635819">
                                  <w:marLeft w:val="0"/>
                                  <w:marRight w:val="0"/>
                                  <w:marTop w:val="0"/>
                                  <w:marBottom w:val="0"/>
                                  <w:divBdr>
                                    <w:top w:val="none" w:sz="0" w:space="0" w:color="auto"/>
                                    <w:left w:val="none" w:sz="0" w:space="0" w:color="auto"/>
                                    <w:bottom w:val="none" w:sz="0" w:space="0" w:color="auto"/>
                                    <w:right w:val="none" w:sz="0" w:space="0" w:color="auto"/>
                                  </w:divBdr>
                                  <w:divsChild>
                                    <w:div w:id="1225985958">
                                      <w:marLeft w:val="0"/>
                                      <w:marRight w:val="0"/>
                                      <w:marTop w:val="0"/>
                                      <w:marBottom w:val="0"/>
                                      <w:divBdr>
                                        <w:top w:val="none" w:sz="0" w:space="0" w:color="auto"/>
                                        <w:left w:val="none" w:sz="0" w:space="0" w:color="auto"/>
                                        <w:bottom w:val="none" w:sz="0" w:space="0" w:color="auto"/>
                                        <w:right w:val="none" w:sz="0" w:space="0" w:color="auto"/>
                                      </w:divBdr>
                                      <w:divsChild>
                                        <w:div w:id="685598923">
                                          <w:marLeft w:val="0"/>
                                          <w:marRight w:val="0"/>
                                          <w:marTop w:val="0"/>
                                          <w:marBottom w:val="0"/>
                                          <w:divBdr>
                                            <w:top w:val="none" w:sz="0" w:space="0" w:color="auto"/>
                                            <w:left w:val="none" w:sz="0" w:space="0" w:color="auto"/>
                                            <w:bottom w:val="none" w:sz="0" w:space="0" w:color="auto"/>
                                            <w:right w:val="none" w:sz="0" w:space="0" w:color="auto"/>
                                          </w:divBdr>
                                          <w:divsChild>
                                            <w:div w:id="1036781346">
                                              <w:marLeft w:val="0"/>
                                              <w:marRight w:val="0"/>
                                              <w:marTop w:val="0"/>
                                              <w:marBottom w:val="0"/>
                                              <w:divBdr>
                                                <w:top w:val="none" w:sz="0" w:space="0" w:color="auto"/>
                                                <w:left w:val="none" w:sz="0" w:space="0" w:color="auto"/>
                                                <w:bottom w:val="none" w:sz="0" w:space="0" w:color="auto"/>
                                                <w:right w:val="none" w:sz="0" w:space="0" w:color="auto"/>
                                              </w:divBdr>
                                              <w:divsChild>
                                                <w:div w:id="90402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357455">
                                  <w:marLeft w:val="0"/>
                                  <w:marRight w:val="0"/>
                                  <w:marTop w:val="0"/>
                                  <w:marBottom w:val="0"/>
                                  <w:divBdr>
                                    <w:top w:val="none" w:sz="0" w:space="0" w:color="auto"/>
                                    <w:left w:val="none" w:sz="0" w:space="0" w:color="auto"/>
                                    <w:bottom w:val="none" w:sz="0" w:space="0" w:color="auto"/>
                                    <w:right w:val="none" w:sz="0" w:space="0" w:color="auto"/>
                                  </w:divBdr>
                                  <w:divsChild>
                                    <w:div w:id="359859919">
                                      <w:marLeft w:val="0"/>
                                      <w:marRight w:val="0"/>
                                      <w:marTop w:val="0"/>
                                      <w:marBottom w:val="0"/>
                                      <w:divBdr>
                                        <w:top w:val="none" w:sz="0" w:space="0" w:color="auto"/>
                                        <w:left w:val="none" w:sz="0" w:space="0" w:color="auto"/>
                                        <w:bottom w:val="none" w:sz="0" w:space="0" w:color="auto"/>
                                        <w:right w:val="none" w:sz="0" w:space="0" w:color="auto"/>
                                      </w:divBdr>
                                      <w:divsChild>
                                        <w:div w:id="275649012">
                                          <w:marLeft w:val="0"/>
                                          <w:marRight w:val="0"/>
                                          <w:marTop w:val="0"/>
                                          <w:marBottom w:val="0"/>
                                          <w:divBdr>
                                            <w:top w:val="none" w:sz="0" w:space="0" w:color="auto"/>
                                            <w:left w:val="none" w:sz="0" w:space="0" w:color="auto"/>
                                            <w:bottom w:val="none" w:sz="0" w:space="0" w:color="auto"/>
                                            <w:right w:val="none" w:sz="0" w:space="0" w:color="auto"/>
                                          </w:divBdr>
                                        </w:div>
                                        <w:div w:id="1361475274">
                                          <w:marLeft w:val="0"/>
                                          <w:marRight w:val="0"/>
                                          <w:marTop w:val="0"/>
                                          <w:marBottom w:val="0"/>
                                          <w:divBdr>
                                            <w:top w:val="none" w:sz="0" w:space="0" w:color="auto"/>
                                            <w:left w:val="none" w:sz="0" w:space="0" w:color="auto"/>
                                            <w:bottom w:val="none" w:sz="0" w:space="0" w:color="auto"/>
                                            <w:right w:val="none" w:sz="0" w:space="0" w:color="auto"/>
                                          </w:divBdr>
                                        </w:div>
                                        <w:div w:id="8612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704438">
          <w:marLeft w:val="0"/>
          <w:marRight w:val="0"/>
          <w:marTop w:val="0"/>
          <w:marBottom w:val="0"/>
          <w:divBdr>
            <w:top w:val="none" w:sz="0" w:space="0" w:color="auto"/>
            <w:left w:val="none" w:sz="0" w:space="0" w:color="auto"/>
            <w:bottom w:val="none" w:sz="0" w:space="0" w:color="auto"/>
            <w:right w:val="none" w:sz="0" w:space="0" w:color="auto"/>
          </w:divBdr>
          <w:divsChild>
            <w:div w:id="531039233">
              <w:marLeft w:val="0"/>
              <w:marRight w:val="0"/>
              <w:marTop w:val="0"/>
              <w:marBottom w:val="0"/>
              <w:divBdr>
                <w:top w:val="none" w:sz="0" w:space="0" w:color="auto"/>
                <w:left w:val="none" w:sz="0" w:space="0" w:color="auto"/>
                <w:bottom w:val="none" w:sz="0" w:space="0" w:color="auto"/>
                <w:right w:val="none" w:sz="0" w:space="0" w:color="auto"/>
              </w:divBdr>
              <w:divsChild>
                <w:div w:id="434205223">
                  <w:marLeft w:val="0"/>
                  <w:marRight w:val="0"/>
                  <w:marTop w:val="0"/>
                  <w:marBottom w:val="0"/>
                  <w:divBdr>
                    <w:top w:val="none" w:sz="0" w:space="0" w:color="auto"/>
                    <w:left w:val="none" w:sz="0" w:space="0" w:color="auto"/>
                    <w:bottom w:val="none" w:sz="0" w:space="0" w:color="auto"/>
                    <w:right w:val="none" w:sz="0" w:space="0" w:color="auto"/>
                  </w:divBdr>
                  <w:divsChild>
                    <w:div w:id="1803840810">
                      <w:marLeft w:val="0"/>
                      <w:marRight w:val="0"/>
                      <w:marTop w:val="0"/>
                      <w:marBottom w:val="0"/>
                      <w:divBdr>
                        <w:top w:val="none" w:sz="0" w:space="0" w:color="auto"/>
                        <w:left w:val="none" w:sz="0" w:space="0" w:color="auto"/>
                        <w:bottom w:val="none" w:sz="0" w:space="0" w:color="auto"/>
                        <w:right w:val="none" w:sz="0" w:space="0" w:color="auto"/>
                      </w:divBdr>
                      <w:divsChild>
                        <w:div w:id="640501150">
                          <w:marLeft w:val="0"/>
                          <w:marRight w:val="0"/>
                          <w:marTop w:val="0"/>
                          <w:marBottom w:val="0"/>
                          <w:divBdr>
                            <w:top w:val="none" w:sz="0" w:space="0" w:color="auto"/>
                            <w:left w:val="none" w:sz="0" w:space="0" w:color="auto"/>
                            <w:bottom w:val="none" w:sz="0" w:space="0" w:color="auto"/>
                            <w:right w:val="none" w:sz="0" w:space="0" w:color="auto"/>
                          </w:divBdr>
                          <w:divsChild>
                            <w:div w:id="1661888210">
                              <w:marLeft w:val="0"/>
                              <w:marRight w:val="0"/>
                              <w:marTop w:val="0"/>
                              <w:marBottom w:val="0"/>
                              <w:divBdr>
                                <w:top w:val="none" w:sz="0" w:space="0" w:color="auto"/>
                                <w:left w:val="none" w:sz="0" w:space="0" w:color="auto"/>
                                <w:bottom w:val="none" w:sz="0" w:space="0" w:color="auto"/>
                                <w:right w:val="none" w:sz="0" w:space="0" w:color="auto"/>
                              </w:divBdr>
                              <w:divsChild>
                                <w:div w:id="967005783">
                                  <w:marLeft w:val="0"/>
                                  <w:marRight w:val="0"/>
                                  <w:marTop w:val="0"/>
                                  <w:marBottom w:val="0"/>
                                  <w:divBdr>
                                    <w:top w:val="none" w:sz="0" w:space="0" w:color="auto"/>
                                    <w:left w:val="none" w:sz="0" w:space="0" w:color="auto"/>
                                    <w:bottom w:val="none" w:sz="0" w:space="0" w:color="auto"/>
                                    <w:right w:val="none" w:sz="0" w:space="0" w:color="auto"/>
                                  </w:divBdr>
                                  <w:divsChild>
                                    <w:div w:id="1633902473">
                                      <w:marLeft w:val="0"/>
                                      <w:marRight w:val="0"/>
                                      <w:marTop w:val="0"/>
                                      <w:marBottom w:val="0"/>
                                      <w:divBdr>
                                        <w:top w:val="none" w:sz="0" w:space="0" w:color="auto"/>
                                        <w:left w:val="none" w:sz="0" w:space="0" w:color="auto"/>
                                        <w:bottom w:val="none" w:sz="0" w:space="0" w:color="auto"/>
                                        <w:right w:val="none" w:sz="0" w:space="0" w:color="auto"/>
                                      </w:divBdr>
                                      <w:divsChild>
                                        <w:div w:id="1255943554">
                                          <w:marLeft w:val="0"/>
                                          <w:marRight w:val="0"/>
                                          <w:marTop w:val="0"/>
                                          <w:marBottom w:val="0"/>
                                          <w:divBdr>
                                            <w:top w:val="none" w:sz="0" w:space="0" w:color="auto"/>
                                            <w:left w:val="none" w:sz="0" w:space="0" w:color="auto"/>
                                            <w:bottom w:val="none" w:sz="0" w:space="0" w:color="auto"/>
                                            <w:right w:val="none" w:sz="0" w:space="0" w:color="auto"/>
                                          </w:divBdr>
                                          <w:divsChild>
                                            <w:div w:id="1134107121">
                                              <w:marLeft w:val="0"/>
                                              <w:marRight w:val="0"/>
                                              <w:marTop w:val="0"/>
                                              <w:marBottom w:val="0"/>
                                              <w:divBdr>
                                                <w:top w:val="none" w:sz="0" w:space="0" w:color="auto"/>
                                                <w:left w:val="none" w:sz="0" w:space="0" w:color="auto"/>
                                                <w:bottom w:val="none" w:sz="0" w:space="0" w:color="auto"/>
                                                <w:right w:val="none" w:sz="0" w:space="0" w:color="auto"/>
                                              </w:divBdr>
                                            </w:div>
                                          </w:divsChild>
                                        </w:div>
                                        <w:div w:id="683166876">
                                          <w:marLeft w:val="0"/>
                                          <w:marRight w:val="0"/>
                                          <w:marTop w:val="60"/>
                                          <w:marBottom w:val="0"/>
                                          <w:divBdr>
                                            <w:top w:val="none" w:sz="0" w:space="0" w:color="auto"/>
                                            <w:left w:val="none" w:sz="0" w:space="0" w:color="auto"/>
                                            <w:bottom w:val="none" w:sz="0" w:space="0" w:color="auto"/>
                                            <w:right w:val="none" w:sz="0" w:space="0" w:color="auto"/>
                                          </w:divBdr>
                                          <w:divsChild>
                                            <w:div w:id="112141606">
                                              <w:marLeft w:val="0"/>
                                              <w:marRight w:val="0"/>
                                              <w:marTop w:val="0"/>
                                              <w:marBottom w:val="0"/>
                                              <w:divBdr>
                                                <w:top w:val="none" w:sz="0" w:space="0" w:color="auto"/>
                                                <w:left w:val="none" w:sz="0" w:space="0" w:color="auto"/>
                                                <w:bottom w:val="none" w:sz="0" w:space="0" w:color="auto"/>
                                                <w:right w:val="none" w:sz="0" w:space="0" w:color="auto"/>
                                              </w:divBdr>
                                              <w:divsChild>
                                                <w:div w:id="2087606856">
                                                  <w:marLeft w:val="0"/>
                                                  <w:marRight w:val="0"/>
                                                  <w:marTop w:val="0"/>
                                                  <w:marBottom w:val="0"/>
                                                  <w:divBdr>
                                                    <w:top w:val="none" w:sz="0" w:space="0" w:color="auto"/>
                                                    <w:left w:val="none" w:sz="0" w:space="0" w:color="auto"/>
                                                    <w:bottom w:val="none" w:sz="0" w:space="0" w:color="auto"/>
                                                    <w:right w:val="none" w:sz="0" w:space="0" w:color="auto"/>
                                                  </w:divBdr>
                                                </w:div>
                                                <w:div w:id="4376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24993">
                                          <w:marLeft w:val="0"/>
                                          <w:marRight w:val="0"/>
                                          <w:marTop w:val="60"/>
                                          <w:marBottom w:val="0"/>
                                          <w:divBdr>
                                            <w:top w:val="none" w:sz="0" w:space="0" w:color="auto"/>
                                            <w:left w:val="none" w:sz="0" w:space="0" w:color="auto"/>
                                            <w:bottom w:val="none" w:sz="0" w:space="0" w:color="auto"/>
                                            <w:right w:val="none" w:sz="0" w:space="0" w:color="auto"/>
                                          </w:divBdr>
                                          <w:divsChild>
                                            <w:div w:id="68853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452640">
                  <w:marLeft w:val="0"/>
                  <w:marRight w:val="0"/>
                  <w:marTop w:val="0"/>
                  <w:marBottom w:val="0"/>
                  <w:divBdr>
                    <w:top w:val="none" w:sz="0" w:space="0" w:color="auto"/>
                    <w:left w:val="none" w:sz="0" w:space="0" w:color="auto"/>
                    <w:bottom w:val="none" w:sz="0" w:space="0" w:color="auto"/>
                    <w:right w:val="none" w:sz="0" w:space="0" w:color="auto"/>
                  </w:divBdr>
                  <w:divsChild>
                    <w:div w:id="526677063">
                      <w:marLeft w:val="0"/>
                      <w:marRight w:val="0"/>
                      <w:marTop w:val="0"/>
                      <w:marBottom w:val="0"/>
                      <w:divBdr>
                        <w:top w:val="none" w:sz="0" w:space="0" w:color="auto"/>
                        <w:left w:val="none" w:sz="0" w:space="0" w:color="auto"/>
                        <w:bottom w:val="none" w:sz="0" w:space="0" w:color="auto"/>
                        <w:right w:val="none" w:sz="0" w:space="0" w:color="auto"/>
                      </w:divBdr>
                      <w:divsChild>
                        <w:div w:id="272638165">
                          <w:marLeft w:val="0"/>
                          <w:marRight w:val="0"/>
                          <w:marTop w:val="0"/>
                          <w:marBottom w:val="0"/>
                          <w:divBdr>
                            <w:top w:val="none" w:sz="0" w:space="0" w:color="auto"/>
                            <w:left w:val="none" w:sz="0" w:space="0" w:color="auto"/>
                            <w:bottom w:val="none" w:sz="0" w:space="0" w:color="auto"/>
                            <w:right w:val="none" w:sz="0" w:space="0" w:color="auto"/>
                          </w:divBdr>
                          <w:divsChild>
                            <w:div w:id="1899703223">
                              <w:marLeft w:val="0"/>
                              <w:marRight w:val="0"/>
                              <w:marTop w:val="0"/>
                              <w:marBottom w:val="0"/>
                              <w:divBdr>
                                <w:top w:val="none" w:sz="0" w:space="0" w:color="auto"/>
                                <w:left w:val="none" w:sz="0" w:space="0" w:color="auto"/>
                                <w:bottom w:val="none" w:sz="0" w:space="0" w:color="auto"/>
                                <w:right w:val="none" w:sz="0" w:space="0" w:color="auto"/>
                              </w:divBdr>
                              <w:divsChild>
                                <w:div w:id="18385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196965">
                  <w:marLeft w:val="0"/>
                  <w:marRight w:val="0"/>
                  <w:marTop w:val="0"/>
                  <w:marBottom w:val="0"/>
                  <w:divBdr>
                    <w:top w:val="none" w:sz="0" w:space="0" w:color="auto"/>
                    <w:left w:val="none" w:sz="0" w:space="0" w:color="auto"/>
                    <w:bottom w:val="none" w:sz="0" w:space="0" w:color="auto"/>
                    <w:right w:val="none" w:sz="0" w:space="0" w:color="auto"/>
                  </w:divBdr>
                  <w:divsChild>
                    <w:div w:id="1581674328">
                      <w:marLeft w:val="0"/>
                      <w:marRight w:val="0"/>
                      <w:marTop w:val="0"/>
                      <w:marBottom w:val="0"/>
                      <w:divBdr>
                        <w:top w:val="none" w:sz="0" w:space="0" w:color="auto"/>
                        <w:left w:val="none" w:sz="0" w:space="0" w:color="auto"/>
                        <w:bottom w:val="none" w:sz="0" w:space="0" w:color="auto"/>
                        <w:right w:val="none" w:sz="0" w:space="0" w:color="auto"/>
                      </w:divBdr>
                      <w:divsChild>
                        <w:div w:id="46270639">
                          <w:marLeft w:val="0"/>
                          <w:marRight w:val="0"/>
                          <w:marTop w:val="0"/>
                          <w:marBottom w:val="0"/>
                          <w:divBdr>
                            <w:top w:val="none" w:sz="0" w:space="0" w:color="auto"/>
                            <w:left w:val="none" w:sz="0" w:space="0" w:color="auto"/>
                            <w:bottom w:val="none" w:sz="0" w:space="0" w:color="auto"/>
                            <w:right w:val="none" w:sz="0" w:space="0" w:color="auto"/>
                          </w:divBdr>
                          <w:divsChild>
                            <w:div w:id="1533767711">
                              <w:marLeft w:val="0"/>
                              <w:marRight w:val="0"/>
                              <w:marTop w:val="0"/>
                              <w:marBottom w:val="0"/>
                              <w:divBdr>
                                <w:top w:val="none" w:sz="0" w:space="0" w:color="auto"/>
                                <w:left w:val="none" w:sz="0" w:space="0" w:color="auto"/>
                                <w:bottom w:val="none" w:sz="0" w:space="0" w:color="auto"/>
                                <w:right w:val="none" w:sz="0" w:space="0" w:color="auto"/>
                              </w:divBdr>
                            </w:div>
                          </w:divsChild>
                        </w:div>
                        <w:div w:id="1747142637">
                          <w:marLeft w:val="0"/>
                          <w:marRight w:val="0"/>
                          <w:marTop w:val="0"/>
                          <w:marBottom w:val="0"/>
                          <w:divBdr>
                            <w:top w:val="none" w:sz="0" w:space="0" w:color="auto"/>
                            <w:left w:val="none" w:sz="0" w:space="0" w:color="auto"/>
                            <w:bottom w:val="none" w:sz="0" w:space="0" w:color="auto"/>
                            <w:right w:val="none" w:sz="0" w:space="0" w:color="auto"/>
                          </w:divBdr>
                          <w:divsChild>
                            <w:div w:id="1023359800">
                              <w:marLeft w:val="0"/>
                              <w:marRight w:val="0"/>
                              <w:marTop w:val="0"/>
                              <w:marBottom w:val="0"/>
                              <w:divBdr>
                                <w:top w:val="none" w:sz="0" w:space="0" w:color="auto"/>
                                <w:left w:val="none" w:sz="0" w:space="0" w:color="auto"/>
                                <w:bottom w:val="none" w:sz="0" w:space="0" w:color="auto"/>
                                <w:right w:val="none" w:sz="0" w:space="0" w:color="auto"/>
                              </w:divBdr>
                              <w:divsChild>
                                <w:div w:id="91817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569758">
                  <w:marLeft w:val="0"/>
                  <w:marRight w:val="0"/>
                  <w:marTop w:val="0"/>
                  <w:marBottom w:val="0"/>
                  <w:divBdr>
                    <w:top w:val="none" w:sz="0" w:space="0" w:color="auto"/>
                    <w:left w:val="none" w:sz="0" w:space="0" w:color="auto"/>
                    <w:bottom w:val="none" w:sz="0" w:space="0" w:color="auto"/>
                    <w:right w:val="none" w:sz="0" w:space="0" w:color="auto"/>
                  </w:divBdr>
                  <w:divsChild>
                    <w:div w:id="985008518">
                      <w:marLeft w:val="0"/>
                      <w:marRight w:val="0"/>
                      <w:marTop w:val="0"/>
                      <w:marBottom w:val="0"/>
                      <w:divBdr>
                        <w:top w:val="none" w:sz="0" w:space="0" w:color="auto"/>
                        <w:left w:val="none" w:sz="0" w:space="0" w:color="auto"/>
                        <w:bottom w:val="none" w:sz="0" w:space="0" w:color="auto"/>
                        <w:right w:val="none" w:sz="0" w:space="0" w:color="auto"/>
                      </w:divBdr>
                      <w:divsChild>
                        <w:div w:id="1338381381">
                          <w:marLeft w:val="0"/>
                          <w:marRight w:val="0"/>
                          <w:marTop w:val="0"/>
                          <w:marBottom w:val="0"/>
                          <w:divBdr>
                            <w:top w:val="none" w:sz="0" w:space="0" w:color="auto"/>
                            <w:left w:val="none" w:sz="0" w:space="0" w:color="auto"/>
                            <w:bottom w:val="none" w:sz="0" w:space="0" w:color="auto"/>
                            <w:right w:val="none" w:sz="0" w:space="0" w:color="auto"/>
                          </w:divBdr>
                          <w:divsChild>
                            <w:div w:id="60444059">
                              <w:marLeft w:val="0"/>
                              <w:marRight w:val="0"/>
                              <w:marTop w:val="0"/>
                              <w:marBottom w:val="0"/>
                              <w:divBdr>
                                <w:top w:val="none" w:sz="0" w:space="0" w:color="auto"/>
                                <w:left w:val="none" w:sz="0" w:space="0" w:color="auto"/>
                                <w:bottom w:val="none" w:sz="0" w:space="0" w:color="auto"/>
                                <w:right w:val="none" w:sz="0" w:space="0" w:color="auto"/>
                              </w:divBdr>
                              <w:divsChild>
                                <w:div w:id="1088578410">
                                  <w:marLeft w:val="0"/>
                                  <w:marRight w:val="0"/>
                                  <w:marTop w:val="0"/>
                                  <w:marBottom w:val="0"/>
                                  <w:divBdr>
                                    <w:top w:val="none" w:sz="0" w:space="0" w:color="auto"/>
                                    <w:left w:val="none" w:sz="0" w:space="0" w:color="auto"/>
                                    <w:bottom w:val="none" w:sz="0" w:space="0" w:color="auto"/>
                                    <w:right w:val="none" w:sz="0" w:space="0" w:color="auto"/>
                                  </w:divBdr>
                                  <w:divsChild>
                                    <w:div w:id="1833333506">
                                      <w:marLeft w:val="0"/>
                                      <w:marRight w:val="0"/>
                                      <w:marTop w:val="0"/>
                                      <w:marBottom w:val="0"/>
                                      <w:divBdr>
                                        <w:top w:val="none" w:sz="0" w:space="0" w:color="auto"/>
                                        <w:left w:val="none" w:sz="0" w:space="0" w:color="auto"/>
                                        <w:bottom w:val="none" w:sz="0" w:space="0" w:color="auto"/>
                                        <w:right w:val="none" w:sz="0" w:space="0" w:color="auto"/>
                                      </w:divBdr>
                                    </w:div>
                                  </w:divsChild>
                                </w:div>
                                <w:div w:id="1483503787">
                                  <w:marLeft w:val="0"/>
                                  <w:marRight w:val="0"/>
                                  <w:marTop w:val="0"/>
                                  <w:marBottom w:val="0"/>
                                  <w:divBdr>
                                    <w:top w:val="none" w:sz="0" w:space="0" w:color="auto"/>
                                    <w:left w:val="none" w:sz="0" w:space="0" w:color="auto"/>
                                    <w:bottom w:val="none" w:sz="0" w:space="0" w:color="auto"/>
                                    <w:right w:val="none" w:sz="0" w:space="0" w:color="auto"/>
                                  </w:divBdr>
                                  <w:divsChild>
                                    <w:div w:id="273632785">
                                      <w:marLeft w:val="0"/>
                                      <w:marRight w:val="0"/>
                                      <w:marTop w:val="0"/>
                                      <w:marBottom w:val="0"/>
                                      <w:divBdr>
                                        <w:top w:val="none" w:sz="0" w:space="0" w:color="auto"/>
                                        <w:left w:val="none" w:sz="0" w:space="0" w:color="auto"/>
                                        <w:bottom w:val="none" w:sz="0" w:space="0" w:color="auto"/>
                                        <w:right w:val="none" w:sz="0" w:space="0" w:color="auto"/>
                                      </w:divBdr>
                                    </w:div>
                                    <w:div w:id="1916236980">
                                      <w:marLeft w:val="0"/>
                                      <w:marRight w:val="0"/>
                                      <w:marTop w:val="0"/>
                                      <w:marBottom w:val="0"/>
                                      <w:divBdr>
                                        <w:top w:val="none" w:sz="0" w:space="0" w:color="auto"/>
                                        <w:left w:val="none" w:sz="0" w:space="0" w:color="auto"/>
                                        <w:bottom w:val="none" w:sz="0" w:space="0" w:color="auto"/>
                                        <w:right w:val="none" w:sz="0" w:space="0" w:color="auto"/>
                                      </w:divBdr>
                                    </w:div>
                                  </w:divsChild>
                                </w:div>
                                <w:div w:id="1215897619">
                                  <w:marLeft w:val="0"/>
                                  <w:marRight w:val="0"/>
                                  <w:marTop w:val="60"/>
                                  <w:marBottom w:val="0"/>
                                  <w:divBdr>
                                    <w:top w:val="none" w:sz="0" w:space="0" w:color="auto"/>
                                    <w:left w:val="none" w:sz="0" w:space="0" w:color="auto"/>
                                    <w:bottom w:val="none" w:sz="0" w:space="0" w:color="auto"/>
                                    <w:right w:val="none" w:sz="0" w:space="0" w:color="auto"/>
                                  </w:divBdr>
                                  <w:divsChild>
                                    <w:div w:id="200200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601609">
                  <w:marLeft w:val="0"/>
                  <w:marRight w:val="0"/>
                  <w:marTop w:val="0"/>
                  <w:marBottom w:val="0"/>
                  <w:divBdr>
                    <w:top w:val="none" w:sz="0" w:space="0" w:color="auto"/>
                    <w:left w:val="none" w:sz="0" w:space="0" w:color="auto"/>
                    <w:bottom w:val="none" w:sz="0" w:space="0" w:color="auto"/>
                    <w:right w:val="none" w:sz="0" w:space="0" w:color="auto"/>
                  </w:divBdr>
                  <w:divsChild>
                    <w:div w:id="1244532027">
                      <w:marLeft w:val="0"/>
                      <w:marRight w:val="0"/>
                      <w:marTop w:val="0"/>
                      <w:marBottom w:val="0"/>
                      <w:divBdr>
                        <w:top w:val="none" w:sz="0" w:space="0" w:color="auto"/>
                        <w:left w:val="none" w:sz="0" w:space="0" w:color="auto"/>
                        <w:bottom w:val="none" w:sz="0" w:space="0" w:color="auto"/>
                        <w:right w:val="none" w:sz="0" w:space="0" w:color="auto"/>
                      </w:divBdr>
                      <w:divsChild>
                        <w:div w:id="1408499965">
                          <w:marLeft w:val="0"/>
                          <w:marRight w:val="0"/>
                          <w:marTop w:val="0"/>
                          <w:marBottom w:val="0"/>
                          <w:divBdr>
                            <w:top w:val="none" w:sz="0" w:space="0" w:color="auto"/>
                            <w:left w:val="none" w:sz="0" w:space="0" w:color="auto"/>
                            <w:bottom w:val="none" w:sz="0" w:space="0" w:color="auto"/>
                            <w:right w:val="none" w:sz="0" w:space="0" w:color="auto"/>
                          </w:divBdr>
                          <w:divsChild>
                            <w:div w:id="1537810813">
                              <w:marLeft w:val="0"/>
                              <w:marRight w:val="0"/>
                              <w:marTop w:val="0"/>
                              <w:marBottom w:val="0"/>
                              <w:divBdr>
                                <w:top w:val="none" w:sz="0" w:space="0" w:color="auto"/>
                                <w:left w:val="none" w:sz="0" w:space="0" w:color="auto"/>
                                <w:bottom w:val="none" w:sz="0" w:space="0" w:color="auto"/>
                                <w:right w:val="none" w:sz="0" w:space="0" w:color="auto"/>
                              </w:divBdr>
                            </w:div>
                          </w:divsChild>
                        </w:div>
                        <w:div w:id="742532397">
                          <w:marLeft w:val="0"/>
                          <w:marRight w:val="0"/>
                          <w:marTop w:val="0"/>
                          <w:marBottom w:val="0"/>
                          <w:divBdr>
                            <w:top w:val="none" w:sz="0" w:space="0" w:color="auto"/>
                            <w:left w:val="none" w:sz="0" w:space="0" w:color="auto"/>
                            <w:bottom w:val="none" w:sz="0" w:space="0" w:color="auto"/>
                            <w:right w:val="none" w:sz="0" w:space="0" w:color="auto"/>
                          </w:divBdr>
                          <w:divsChild>
                            <w:div w:id="452947006">
                              <w:marLeft w:val="0"/>
                              <w:marRight w:val="0"/>
                              <w:marTop w:val="0"/>
                              <w:marBottom w:val="0"/>
                              <w:divBdr>
                                <w:top w:val="none" w:sz="0" w:space="0" w:color="auto"/>
                                <w:left w:val="none" w:sz="0" w:space="0" w:color="auto"/>
                                <w:bottom w:val="none" w:sz="0" w:space="0" w:color="auto"/>
                                <w:right w:val="none" w:sz="0" w:space="0" w:color="auto"/>
                              </w:divBdr>
                              <w:divsChild>
                                <w:div w:id="19440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612140">
                  <w:marLeft w:val="0"/>
                  <w:marRight w:val="0"/>
                  <w:marTop w:val="0"/>
                  <w:marBottom w:val="0"/>
                  <w:divBdr>
                    <w:top w:val="none" w:sz="0" w:space="0" w:color="auto"/>
                    <w:left w:val="none" w:sz="0" w:space="0" w:color="auto"/>
                    <w:bottom w:val="none" w:sz="0" w:space="0" w:color="auto"/>
                    <w:right w:val="none" w:sz="0" w:space="0" w:color="auto"/>
                  </w:divBdr>
                  <w:divsChild>
                    <w:div w:id="1215001528">
                      <w:marLeft w:val="0"/>
                      <w:marRight w:val="0"/>
                      <w:marTop w:val="0"/>
                      <w:marBottom w:val="0"/>
                      <w:divBdr>
                        <w:top w:val="none" w:sz="0" w:space="0" w:color="auto"/>
                        <w:left w:val="none" w:sz="0" w:space="0" w:color="auto"/>
                        <w:bottom w:val="none" w:sz="0" w:space="0" w:color="auto"/>
                        <w:right w:val="none" w:sz="0" w:space="0" w:color="auto"/>
                      </w:divBdr>
                      <w:divsChild>
                        <w:div w:id="1492331326">
                          <w:marLeft w:val="0"/>
                          <w:marRight w:val="0"/>
                          <w:marTop w:val="0"/>
                          <w:marBottom w:val="0"/>
                          <w:divBdr>
                            <w:top w:val="none" w:sz="0" w:space="0" w:color="auto"/>
                            <w:left w:val="none" w:sz="0" w:space="0" w:color="auto"/>
                            <w:bottom w:val="none" w:sz="0" w:space="0" w:color="auto"/>
                            <w:right w:val="none" w:sz="0" w:space="0" w:color="auto"/>
                          </w:divBdr>
                          <w:divsChild>
                            <w:div w:id="922882665">
                              <w:marLeft w:val="0"/>
                              <w:marRight w:val="0"/>
                              <w:marTop w:val="0"/>
                              <w:marBottom w:val="0"/>
                              <w:divBdr>
                                <w:top w:val="none" w:sz="0" w:space="0" w:color="auto"/>
                                <w:left w:val="none" w:sz="0" w:space="0" w:color="auto"/>
                                <w:bottom w:val="none" w:sz="0" w:space="0" w:color="auto"/>
                                <w:right w:val="none" w:sz="0" w:space="0" w:color="auto"/>
                              </w:divBdr>
                            </w:div>
                          </w:divsChild>
                        </w:div>
                        <w:div w:id="470561480">
                          <w:marLeft w:val="0"/>
                          <w:marRight w:val="0"/>
                          <w:marTop w:val="0"/>
                          <w:marBottom w:val="0"/>
                          <w:divBdr>
                            <w:top w:val="none" w:sz="0" w:space="0" w:color="auto"/>
                            <w:left w:val="none" w:sz="0" w:space="0" w:color="auto"/>
                            <w:bottom w:val="none" w:sz="0" w:space="0" w:color="auto"/>
                            <w:right w:val="none" w:sz="0" w:space="0" w:color="auto"/>
                          </w:divBdr>
                          <w:divsChild>
                            <w:div w:id="721367378">
                              <w:marLeft w:val="0"/>
                              <w:marRight w:val="0"/>
                              <w:marTop w:val="0"/>
                              <w:marBottom w:val="0"/>
                              <w:divBdr>
                                <w:top w:val="none" w:sz="0" w:space="0" w:color="auto"/>
                                <w:left w:val="none" w:sz="0" w:space="0" w:color="auto"/>
                                <w:bottom w:val="none" w:sz="0" w:space="0" w:color="auto"/>
                                <w:right w:val="none" w:sz="0" w:space="0" w:color="auto"/>
                              </w:divBdr>
                              <w:divsChild>
                                <w:div w:id="206216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07940">
      <w:bodyDiv w:val="1"/>
      <w:marLeft w:val="0"/>
      <w:marRight w:val="0"/>
      <w:marTop w:val="0"/>
      <w:marBottom w:val="0"/>
      <w:divBdr>
        <w:top w:val="none" w:sz="0" w:space="0" w:color="auto"/>
        <w:left w:val="none" w:sz="0" w:space="0" w:color="auto"/>
        <w:bottom w:val="none" w:sz="0" w:space="0" w:color="auto"/>
        <w:right w:val="none" w:sz="0" w:space="0" w:color="auto"/>
      </w:divBdr>
      <w:divsChild>
        <w:div w:id="178541636">
          <w:marLeft w:val="0"/>
          <w:marRight w:val="0"/>
          <w:marTop w:val="0"/>
          <w:marBottom w:val="0"/>
          <w:divBdr>
            <w:top w:val="none" w:sz="0" w:space="0" w:color="auto"/>
            <w:left w:val="none" w:sz="0" w:space="0" w:color="auto"/>
            <w:bottom w:val="none" w:sz="0" w:space="0" w:color="auto"/>
            <w:right w:val="none" w:sz="0" w:space="0" w:color="auto"/>
          </w:divBdr>
          <w:divsChild>
            <w:div w:id="932975371">
              <w:marLeft w:val="0"/>
              <w:marRight w:val="0"/>
              <w:marTop w:val="0"/>
              <w:marBottom w:val="180"/>
              <w:divBdr>
                <w:top w:val="none" w:sz="0" w:space="0" w:color="auto"/>
                <w:left w:val="none" w:sz="0" w:space="0" w:color="auto"/>
                <w:bottom w:val="none" w:sz="0" w:space="0" w:color="auto"/>
                <w:right w:val="none" w:sz="0" w:space="0" w:color="auto"/>
              </w:divBdr>
              <w:divsChild>
                <w:div w:id="1913546130">
                  <w:marLeft w:val="0"/>
                  <w:marRight w:val="0"/>
                  <w:marTop w:val="0"/>
                  <w:marBottom w:val="0"/>
                  <w:divBdr>
                    <w:top w:val="none" w:sz="0" w:space="0" w:color="auto"/>
                    <w:left w:val="none" w:sz="0" w:space="0" w:color="auto"/>
                    <w:bottom w:val="none" w:sz="0" w:space="0" w:color="auto"/>
                    <w:right w:val="none" w:sz="0" w:space="0" w:color="auto"/>
                  </w:divBdr>
                  <w:divsChild>
                    <w:div w:id="1432628700">
                      <w:marLeft w:val="0"/>
                      <w:marRight w:val="0"/>
                      <w:marTop w:val="0"/>
                      <w:marBottom w:val="0"/>
                      <w:divBdr>
                        <w:top w:val="none" w:sz="0" w:space="0" w:color="auto"/>
                        <w:left w:val="none" w:sz="0" w:space="0" w:color="auto"/>
                        <w:bottom w:val="none" w:sz="0" w:space="0" w:color="auto"/>
                        <w:right w:val="none" w:sz="0" w:space="0" w:color="auto"/>
                      </w:divBdr>
                      <w:divsChild>
                        <w:div w:id="302194956">
                          <w:marLeft w:val="0"/>
                          <w:marRight w:val="0"/>
                          <w:marTop w:val="0"/>
                          <w:marBottom w:val="0"/>
                          <w:divBdr>
                            <w:top w:val="none" w:sz="0" w:space="0" w:color="auto"/>
                            <w:left w:val="none" w:sz="0" w:space="0" w:color="auto"/>
                            <w:bottom w:val="none" w:sz="0" w:space="0" w:color="auto"/>
                            <w:right w:val="none" w:sz="0" w:space="0" w:color="auto"/>
                          </w:divBdr>
                          <w:divsChild>
                            <w:div w:id="105631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802317">
          <w:marLeft w:val="0"/>
          <w:marRight w:val="0"/>
          <w:marTop w:val="0"/>
          <w:marBottom w:val="0"/>
          <w:divBdr>
            <w:top w:val="none" w:sz="0" w:space="0" w:color="auto"/>
            <w:left w:val="none" w:sz="0" w:space="0" w:color="auto"/>
            <w:bottom w:val="none" w:sz="0" w:space="0" w:color="auto"/>
            <w:right w:val="none" w:sz="0" w:space="0" w:color="auto"/>
          </w:divBdr>
          <w:divsChild>
            <w:div w:id="1509559451">
              <w:marLeft w:val="0"/>
              <w:marRight w:val="0"/>
              <w:marTop w:val="0"/>
              <w:marBottom w:val="0"/>
              <w:divBdr>
                <w:top w:val="none" w:sz="0" w:space="0" w:color="auto"/>
                <w:left w:val="none" w:sz="0" w:space="0" w:color="auto"/>
                <w:bottom w:val="none" w:sz="0" w:space="0" w:color="auto"/>
                <w:right w:val="none" w:sz="0" w:space="0" w:color="auto"/>
              </w:divBdr>
              <w:divsChild>
                <w:div w:id="424963203">
                  <w:marLeft w:val="0"/>
                  <w:marRight w:val="0"/>
                  <w:marTop w:val="0"/>
                  <w:marBottom w:val="0"/>
                  <w:divBdr>
                    <w:top w:val="none" w:sz="0" w:space="0" w:color="auto"/>
                    <w:left w:val="none" w:sz="0" w:space="0" w:color="auto"/>
                    <w:bottom w:val="none" w:sz="0" w:space="0" w:color="auto"/>
                    <w:right w:val="none" w:sz="0" w:space="0" w:color="auto"/>
                  </w:divBdr>
                  <w:divsChild>
                    <w:div w:id="1729451114">
                      <w:marLeft w:val="0"/>
                      <w:marRight w:val="0"/>
                      <w:marTop w:val="0"/>
                      <w:marBottom w:val="0"/>
                      <w:divBdr>
                        <w:top w:val="none" w:sz="0" w:space="0" w:color="auto"/>
                        <w:left w:val="none" w:sz="0" w:space="0" w:color="auto"/>
                        <w:bottom w:val="none" w:sz="0" w:space="0" w:color="auto"/>
                        <w:right w:val="none" w:sz="0" w:space="0" w:color="auto"/>
                      </w:divBdr>
                      <w:divsChild>
                        <w:div w:id="1282491516">
                          <w:marLeft w:val="0"/>
                          <w:marRight w:val="0"/>
                          <w:marTop w:val="0"/>
                          <w:marBottom w:val="0"/>
                          <w:divBdr>
                            <w:top w:val="none" w:sz="0" w:space="0" w:color="auto"/>
                            <w:left w:val="none" w:sz="0" w:space="0" w:color="auto"/>
                            <w:bottom w:val="none" w:sz="0" w:space="0" w:color="auto"/>
                            <w:right w:val="none" w:sz="0" w:space="0" w:color="auto"/>
                          </w:divBdr>
                          <w:divsChild>
                            <w:div w:id="162091356">
                              <w:marLeft w:val="0"/>
                              <w:marRight w:val="0"/>
                              <w:marTop w:val="0"/>
                              <w:marBottom w:val="0"/>
                              <w:divBdr>
                                <w:top w:val="none" w:sz="0" w:space="0" w:color="auto"/>
                                <w:left w:val="none" w:sz="0" w:space="0" w:color="auto"/>
                                <w:bottom w:val="none" w:sz="0" w:space="0" w:color="auto"/>
                                <w:right w:val="none" w:sz="0" w:space="0" w:color="auto"/>
                              </w:divBdr>
                              <w:divsChild>
                                <w:div w:id="11568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899613">
                  <w:marLeft w:val="0"/>
                  <w:marRight w:val="0"/>
                  <w:marTop w:val="0"/>
                  <w:marBottom w:val="0"/>
                  <w:divBdr>
                    <w:top w:val="none" w:sz="0" w:space="0" w:color="auto"/>
                    <w:left w:val="none" w:sz="0" w:space="0" w:color="auto"/>
                    <w:bottom w:val="none" w:sz="0" w:space="0" w:color="auto"/>
                    <w:right w:val="none" w:sz="0" w:space="0" w:color="auto"/>
                  </w:divBdr>
                  <w:divsChild>
                    <w:div w:id="1283614587">
                      <w:marLeft w:val="0"/>
                      <w:marRight w:val="0"/>
                      <w:marTop w:val="0"/>
                      <w:marBottom w:val="0"/>
                      <w:divBdr>
                        <w:top w:val="none" w:sz="0" w:space="0" w:color="auto"/>
                        <w:left w:val="none" w:sz="0" w:space="0" w:color="auto"/>
                        <w:bottom w:val="none" w:sz="0" w:space="0" w:color="auto"/>
                        <w:right w:val="none" w:sz="0" w:space="0" w:color="auto"/>
                      </w:divBdr>
                      <w:divsChild>
                        <w:div w:id="220018445">
                          <w:marLeft w:val="0"/>
                          <w:marRight w:val="0"/>
                          <w:marTop w:val="0"/>
                          <w:marBottom w:val="0"/>
                          <w:divBdr>
                            <w:top w:val="none" w:sz="0" w:space="0" w:color="auto"/>
                            <w:left w:val="none" w:sz="0" w:space="0" w:color="auto"/>
                            <w:bottom w:val="none" w:sz="0" w:space="0" w:color="auto"/>
                            <w:right w:val="none" w:sz="0" w:space="0" w:color="auto"/>
                          </w:divBdr>
                          <w:divsChild>
                            <w:div w:id="181669769">
                              <w:marLeft w:val="0"/>
                              <w:marRight w:val="0"/>
                              <w:marTop w:val="0"/>
                              <w:marBottom w:val="0"/>
                              <w:divBdr>
                                <w:top w:val="none" w:sz="0" w:space="0" w:color="auto"/>
                                <w:left w:val="none" w:sz="0" w:space="0" w:color="auto"/>
                                <w:bottom w:val="none" w:sz="0" w:space="0" w:color="auto"/>
                                <w:right w:val="none" w:sz="0" w:space="0" w:color="auto"/>
                              </w:divBdr>
                            </w:div>
                          </w:divsChild>
                        </w:div>
                        <w:div w:id="1961185337">
                          <w:marLeft w:val="0"/>
                          <w:marRight w:val="0"/>
                          <w:marTop w:val="0"/>
                          <w:marBottom w:val="0"/>
                          <w:divBdr>
                            <w:top w:val="none" w:sz="0" w:space="0" w:color="auto"/>
                            <w:left w:val="none" w:sz="0" w:space="0" w:color="auto"/>
                            <w:bottom w:val="none" w:sz="0" w:space="0" w:color="auto"/>
                            <w:right w:val="none" w:sz="0" w:space="0" w:color="auto"/>
                          </w:divBdr>
                          <w:divsChild>
                            <w:div w:id="1188759322">
                              <w:marLeft w:val="0"/>
                              <w:marRight w:val="0"/>
                              <w:marTop w:val="0"/>
                              <w:marBottom w:val="0"/>
                              <w:divBdr>
                                <w:top w:val="none" w:sz="0" w:space="0" w:color="auto"/>
                                <w:left w:val="none" w:sz="0" w:space="0" w:color="auto"/>
                                <w:bottom w:val="none" w:sz="0" w:space="0" w:color="auto"/>
                                <w:right w:val="none" w:sz="0" w:space="0" w:color="auto"/>
                              </w:divBdr>
                              <w:divsChild>
                                <w:div w:id="19796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551448">
      <w:bodyDiv w:val="1"/>
      <w:marLeft w:val="0"/>
      <w:marRight w:val="0"/>
      <w:marTop w:val="0"/>
      <w:marBottom w:val="0"/>
      <w:divBdr>
        <w:top w:val="none" w:sz="0" w:space="0" w:color="auto"/>
        <w:left w:val="none" w:sz="0" w:space="0" w:color="auto"/>
        <w:bottom w:val="none" w:sz="0" w:space="0" w:color="auto"/>
        <w:right w:val="none" w:sz="0" w:space="0" w:color="auto"/>
      </w:divBdr>
      <w:divsChild>
        <w:div w:id="364914048">
          <w:marLeft w:val="0"/>
          <w:marRight w:val="0"/>
          <w:marTop w:val="0"/>
          <w:marBottom w:val="0"/>
          <w:divBdr>
            <w:top w:val="none" w:sz="0" w:space="0" w:color="auto"/>
            <w:left w:val="none" w:sz="0" w:space="0" w:color="auto"/>
            <w:bottom w:val="none" w:sz="0" w:space="0" w:color="auto"/>
            <w:right w:val="none" w:sz="0" w:space="0" w:color="auto"/>
          </w:divBdr>
          <w:divsChild>
            <w:div w:id="1147166717">
              <w:marLeft w:val="0"/>
              <w:marRight w:val="0"/>
              <w:marTop w:val="0"/>
              <w:marBottom w:val="180"/>
              <w:divBdr>
                <w:top w:val="none" w:sz="0" w:space="0" w:color="auto"/>
                <w:left w:val="none" w:sz="0" w:space="0" w:color="auto"/>
                <w:bottom w:val="none" w:sz="0" w:space="0" w:color="auto"/>
                <w:right w:val="none" w:sz="0" w:space="0" w:color="auto"/>
              </w:divBdr>
              <w:divsChild>
                <w:div w:id="1171600476">
                  <w:marLeft w:val="0"/>
                  <w:marRight w:val="0"/>
                  <w:marTop w:val="0"/>
                  <w:marBottom w:val="0"/>
                  <w:divBdr>
                    <w:top w:val="none" w:sz="0" w:space="0" w:color="auto"/>
                    <w:left w:val="none" w:sz="0" w:space="0" w:color="auto"/>
                    <w:bottom w:val="none" w:sz="0" w:space="0" w:color="auto"/>
                    <w:right w:val="none" w:sz="0" w:space="0" w:color="auto"/>
                  </w:divBdr>
                  <w:divsChild>
                    <w:div w:id="1731995019">
                      <w:marLeft w:val="0"/>
                      <w:marRight w:val="0"/>
                      <w:marTop w:val="0"/>
                      <w:marBottom w:val="0"/>
                      <w:divBdr>
                        <w:top w:val="none" w:sz="0" w:space="0" w:color="auto"/>
                        <w:left w:val="none" w:sz="0" w:space="0" w:color="auto"/>
                        <w:bottom w:val="none" w:sz="0" w:space="0" w:color="auto"/>
                        <w:right w:val="none" w:sz="0" w:space="0" w:color="auto"/>
                      </w:divBdr>
                      <w:divsChild>
                        <w:div w:id="809445308">
                          <w:marLeft w:val="0"/>
                          <w:marRight w:val="0"/>
                          <w:marTop w:val="0"/>
                          <w:marBottom w:val="0"/>
                          <w:divBdr>
                            <w:top w:val="none" w:sz="0" w:space="0" w:color="auto"/>
                            <w:left w:val="none" w:sz="0" w:space="0" w:color="auto"/>
                            <w:bottom w:val="none" w:sz="0" w:space="0" w:color="auto"/>
                            <w:right w:val="none" w:sz="0" w:space="0" w:color="auto"/>
                          </w:divBdr>
                          <w:divsChild>
                            <w:div w:id="186655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898853">
          <w:marLeft w:val="0"/>
          <w:marRight w:val="0"/>
          <w:marTop w:val="0"/>
          <w:marBottom w:val="0"/>
          <w:divBdr>
            <w:top w:val="none" w:sz="0" w:space="0" w:color="auto"/>
            <w:left w:val="none" w:sz="0" w:space="0" w:color="auto"/>
            <w:bottom w:val="none" w:sz="0" w:space="0" w:color="auto"/>
            <w:right w:val="none" w:sz="0" w:space="0" w:color="auto"/>
          </w:divBdr>
          <w:divsChild>
            <w:div w:id="1692337663">
              <w:marLeft w:val="0"/>
              <w:marRight w:val="0"/>
              <w:marTop w:val="0"/>
              <w:marBottom w:val="0"/>
              <w:divBdr>
                <w:top w:val="none" w:sz="0" w:space="0" w:color="auto"/>
                <w:left w:val="none" w:sz="0" w:space="0" w:color="auto"/>
                <w:bottom w:val="none" w:sz="0" w:space="0" w:color="auto"/>
                <w:right w:val="none" w:sz="0" w:space="0" w:color="auto"/>
              </w:divBdr>
              <w:divsChild>
                <w:div w:id="1343898015">
                  <w:marLeft w:val="0"/>
                  <w:marRight w:val="0"/>
                  <w:marTop w:val="0"/>
                  <w:marBottom w:val="0"/>
                  <w:divBdr>
                    <w:top w:val="none" w:sz="0" w:space="0" w:color="auto"/>
                    <w:left w:val="none" w:sz="0" w:space="0" w:color="auto"/>
                    <w:bottom w:val="none" w:sz="0" w:space="0" w:color="auto"/>
                    <w:right w:val="none" w:sz="0" w:space="0" w:color="auto"/>
                  </w:divBdr>
                  <w:divsChild>
                    <w:div w:id="1448967556">
                      <w:marLeft w:val="0"/>
                      <w:marRight w:val="0"/>
                      <w:marTop w:val="0"/>
                      <w:marBottom w:val="0"/>
                      <w:divBdr>
                        <w:top w:val="none" w:sz="0" w:space="0" w:color="auto"/>
                        <w:left w:val="none" w:sz="0" w:space="0" w:color="auto"/>
                        <w:bottom w:val="none" w:sz="0" w:space="0" w:color="auto"/>
                        <w:right w:val="none" w:sz="0" w:space="0" w:color="auto"/>
                      </w:divBdr>
                      <w:divsChild>
                        <w:div w:id="2081177216">
                          <w:marLeft w:val="0"/>
                          <w:marRight w:val="0"/>
                          <w:marTop w:val="0"/>
                          <w:marBottom w:val="0"/>
                          <w:divBdr>
                            <w:top w:val="none" w:sz="0" w:space="0" w:color="auto"/>
                            <w:left w:val="none" w:sz="0" w:space="0" w:color="auto"/>
                            <w:bottom w:val="none" w:sz="0" w:space="0" w:color="auto"/>
                            <w:right w:val="none" w:sz="0" w:space="0" w:color="auto"/>
                          </w:divBdr>
                          <w:divsChild>
                            <w:div w:id="1267883108">
                              <w:marLeft w:val="0"/>
                              <w:marRight w:val="0"/>
                              <w:marTop w:val="0"/>
                              <w:marBottom w:val="0"/>
                              <w:divBdr>
                                <w:top w:val="none" w:sz="0" w:space="0" w:color="auto"/>
                                <w:left w:val="none" w:sz="0" w:space="0" w:color="auto"/>
                                <w:bottom w:val="none" w:sz="0" w:space="0" w:color="auto"/>
                                <w:right w:val="none" w:sz="0" w:space="0" w:color="auto"/>
                              </w:divBdr>
                              <w:divsChild>
                                <w:div w:id="11388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893474">
                  <w:marLeft w:val="0"/>
                  <w:marRight w:val="0"/>
                  <w:marTop w:val="0"/>
                  <w:marBottom w:val="0"/>
                  <w:divBdr>
                    <w:top w:val="none" w:sz="0" w:space="0" w:color="auto"/>
                    <w:left w:val="none" w:sz="0" w:space="0" w:color="auto"/>
                    <w:bottom w:val="none" w:sz="0" w:space="0" w:color="auto"/>
                    <w:right w:val="none" w:sz="0" w:space="0" w:color="auto"/>
                  </w:divBdr>
                  <w:divsChild>
                    <w:div w:id="1117408117">
                      <w:marLeft w:val="0"/>
                      <w:marRight w:val="0"/>
                      <w:marTop w:val="0"/>
                      <w:marBottom w:val="0"/>
                      <w:divBdr>
                        <w:top w:val="none" w:sz="0" w:space="0" w:color="auto"/>
                        <w:left w:val="none" w:sz="0" w:space="0" w:color="auto"/>
                        <w:bottom w:val="none" w:sz="0" w:space="0" w:color="auto"/>
                        <w:right w:val="none" w:sz="0" w:space="0" w:color="auto"/>
                      </w:divBdr>
                      <w:divsChild>
                        <w:div w:id="65342753">
                          <w:marLeft w:val="0"/>
                          <w:marRight w:val="0"/>
                          <w:marTop w:val="0"/>
                          <w:marBottom w:val="0"/>
                          <w:divBdr>
                            <w:top w:val="none" w:sz="0" w:space="0" w:color="auto"/>
                            <w:left w:val="none" w:sz="0" w:space="0" w:color="auto"/>
                            <w:bottom w:val="none" w:sz="0" w:space="0" w:color="auto"/>
                            <w:right w:val="none" w:sz="0" w:space="0" w:color="auto"/>
                          </w:divBdr>
                          <w:divsChild>
                            <w:div w:id="1974870178">
                              <w:marLeft w:val="0"/>
                              <w:marRight w:val="0"/>
                              <w:marTop w:val="0"/>
                              <w:marBottom w:val="0"/>
                              <w:divBdr>
                                <w:top w:val="none" w:sz="0" w:space="0" w:color="auto"/>
                                <w:left w:val="none" w:sz="0" w:space="0" w:color="auto"/>
                                <w:bottom w:val="none" w:sz="0" w:space="0" w:color="auto"/>
                                <w:right w:val="none" w:sz="0" w:space="0" w:color="auto"/>
                              </w:divBdr>
                              <w:divsChild>
                                <w:div w:id="519006202">
                                  <w:marLeft w:val="0"/>
                                  <w:marRight w:val="0"/>
                                  <w:marTop w:val="0"/>
                                  <w:marBottom w:val="0"/>
                                  <w:divBdr>
                                    <w:top w:val="none" w:sz="0" w:space="0" w:color="auto"/>
                                    <w:left w:val="none" w:sz="0" w:space="0" w:color="auto"/>
                                    <w:bottom w:val="none" w:sz="0" w:space="0" w:color="auto"/>
                                    <w:right w:val="none" w:sz="0" w:space="0" w:color="auto"/>
                                  </w:divBdr>
                                  <w:divsChild>
                                    <w:div w:id="114443990">
                                      <w:marLeft w:val="0"/>
                                      <w:marRight w:val="0"/>
                                      <w:marTop w:val="0"/>
                                      <w:marBottom w:val="0"/>
                                      <w:divBdr>
                                        <w:top w:val="none" w:sz="0" w:space="0" w:color="auto"/>
                                        <w:left w:val="none" w:sz="0" w:space="0" w:color="auto"/>
                                        <w:bottom w:val="none" w:sz="0" w:space="0" w:color="auto"/>
                                        <w:right w:val="none" w:sz="0" w:space="0" w:color="auto"/>
                                      </w:divBdr>
                                      <w:divsChild>
                                        <w:div w:id="391074857">
                                          <w:marLeft w:val="0"/>
                                          <w:marRight w:val="0"/>
                                          <w:marTop w:val="0"/>
                                          <w:marBottom w:val="0"/>
                                          <w:divBdr>
                                            <w:top w:val="none" w:sz="0" w:space="0" w:color="auto"/>
                                            <w:left w:val="none" w:sz="0" w:space="0" w:color="auto"/>
                                            <w:bottom w:val="none" w:sz="0" w:space="0" w:color="auto"/>
                                            <w:right w:val="none" w:sz="0" w:space="0" w:color="auto"/>
                                          </w:divBdr>
                                          <w:divsChild>
                                            <w:div w:id="21371583">
                                              <w:marLeft w:val="0"/>
                                              <w:marRight w:val="0"/>
                                              <w:marTop w:val="0"/>
                                              <w:marBottom w:val="0"/>
                                              <w:divBdr>
                                                <w:top w:val="none" w:sz="0" w:space="0" w:color="auto"/>
                                                <w:left w:val="none" w:sz="0" w:space="0" w:color="auto"/>
                                                <w:bottom w:val="none" w:sz="0" w:space="0" w:color="auto"/>
                                                <w:right w:val="none" w:sz="0" w:space="0" w:color="auto"/>
                                              </w:divBdr>
                                            </w:div>
                                          </w:divsChild>
                                        </w:div>
                                        <w:div w:id="1952930001">
                                          <w:marLeft w:val="0"/>
                                          <w:marRight w:val="0"/>
                                          <w:marTop w:val="60"/>
                                          <w:marBottom w:val="0"/>
                                          <w:divBdr>
                                            <w:top w:val="none" w:sz="0" w:space="0" w:color="auto"/>
                                            <w:left w:val="none" w:sz="0" w:space="0" w:color="auto"/>
                                            <w:bottom w:val="none" w:sz="0" w:space="0" w:color="auto"/>
                                            <w:right w:val="none" w:sz="0" w:space="0" w:color="auto"/>
                                          </w:divBdr>
                                          <w:divsChild>
                                            <w:div w:id="1313412597">
                                              <w:marLeft w:val="0"/>
                                              <w:marRight w:val="0"/>
                                              <w:marTop w:val="0"/>
                                              <w:marBottom w:val="0"/>
                                              <w:divBdr>
                                                <w:top w:val="none" w:sz="0" w:space="0" w:color="auto"/>
                                                <w:left w:val="none" w:sz="0" w:space="0" w:color="auto"/>
                                                <w:bottom w:val="none" w:sz="0" w:space="0" w:color="auto"/>
                                                <w:right w:val="none" w:sz="0" w:space="0" w:color="auto"/>
                                              </w:divBdr>
                                              <w:divsChild>
                                                <w:div w:id="1129011744">
                                                  <w:marLeft w:val="0"/>
                                                  <w:marRight w:val="0"/>
                                                  <w:marTop w:val="0"/>
                                                  <w:marBottom w:val="0"/>
                                                  <w:divBdr>
                                                    <w:top w:val="none" w:sz="0" w:space="0" w:color="auto"/>
                                                    <w:left w:val="none" w:sz="0" w:space="0" w:color="auto"/>
                                                    <w:bottom w:val="none" w:sz="0" w:space="0" w:color="auto"/>
                                                    <w:right w:val="none" w:sz="0" w:space="0" w:color="auto"/>
                                                  </w:divBdr>
                                                </w:div>
                                                <w:div w:id="72916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9272">
                                          <w:marLeft w:val="0"/>
                                          <w:marRight w:val="0"/>
                                          <w:marTop w:val="60"/>
                                          <w:marBottom w:val="0"/>
                                          <w:divBdr>
                                            <w:top w:val="none" w:sz="0" w:space="0" w:color="auto"/>
                                            <w:left w:val="none" w:sz="0" w:space="0" w:color="auto"/>
                                            <w:bottom w:val="none" w:sz="0" w:space="0" w:color="auto"/>
                                            <w:right w:val="none" w:sz="0" w:space="0" w:color="auto"/>
                                          </w:divBdr>
                                          <w:divsChild>
                                            <w:div w:id="184801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1510302">
      <w:bodyDiv w:val="1"/>
      <w:marLeft w:val="0"/>
      <w:marRight w:val="0"/>
      <w:marTop w:val="0"/>
      <w:marBottom w:val="0"/>
      <w:divBdr>
        <w:top w:val="none" w:sz="0" w:space="0" w:color="auto"/>
        <w:left w:val="none" w:sz="0" w:space="0" w:color="auto"/>
        <w:bottom w:val="none" w:sz="0" w:space="0" w:color="auto"/>
        <w:right w:val="none" w:sz="0" w:space="0" w:color="auto"/>
      </w:divBdr>
      <w:divsChild>
        <w:div w:id="890963194">
          <w:marLeft w:val="0"/>
          <w:marRight w:val="0"/>
          <w:marTop w:val="0"/>
          <w:marBottom w:val="0"/>
          <w:divBdr>
            <w:top w:val="none" w:sz="0" w:space="0" w:color="auto"/>
            <w:left w:val="none" w:sz="0" w:space="0" w:color="auto"/>
            <w:bottom w:val="none" w:sz="0" w:space="0" w:color="auto"/>
            <w:right w:val="none" w:sz="0" w:space="0" w:color="auto"/>
          </w:divBdr>
          <w:divsChild>
            <w:div w:id="2050450967">
              <w:marLeft w:val="0"/>
              <w:marRight w:val="0"/>
              <w:marTop w:val="0"/>
              <w:marBottom w:val="180"/>
              <w:divBdr>
                <w:top w:val="none" w:sz="0" w:space="0" w:color="auto"/>
                <w:left w:val="none" w:sz="0" w:space="0" w:color="auto"/>
                <w:bottom w:val="none" w:sz="0" w:space="0" w:color="auto"/>
                <w:right w:val="none" w:sz="0" w:space="0" w:color="auto"/>
              </w:divBdr>
              <w:divsChild>
                <w:div w:id="1900553191">
                  <w:marLeft w:val="0"/>
                  <w:marRight w:val="0"/>
                  <w:marTop w:val="0"/>
                  <w:marBottom w:val="0"/>
                  <w:divBdr>
                    <w:top w:val="none" w:sz="0" w:space="0" w:color="auto"/>
                    <w:left w:val="none" w:sz="0" w:space="0" w:color="auto"/>
                    <w:bottom w:val="none" w:sz="0" w:space="0" w:color="auto"/>
                    <w:right w:val="none" w:sz="0" w:space="0" w:color="auto"/>
                  </w:divBdr>
                  <w:divsChild>
                    <w:div w:id="1584726970">
                      <w:marLeft w:val="0"/>
                      <w:marRight w:val="0"/>
                      <w:marTop w:val="0"/>
                      <w:marBottom w:val="0"/>
                      <w:divBdr>
                        <w:top w:val="none" w:sz="0" w:space="0" w:color="auto"/>
                        <w:left w:val="none" w:sz="0" w:space="0" w:color="auto"/>
                        <w:bottom w:val="none" w:sz="0" w:space="0" w:color="auto"/>
                        <w:right w:val="none" w:sz="0" w:space="0" w:color="auto"/>
                      </w:divBdr>
                      <w:divsChild>
                        <w:div w:id="182325265">
                          <w:marLeft w:val="0"/>
                          <w:marRight w:val="0"/>
                          <w:marTop w:val="0"/>
                          <w:marBottom w:val="0"/>
                          <w:divBdr>
                            <w:top w:val="none" w:sz="0" w:space="0" w:color="auto"/>
                            <w:left w:val="none" w:sz="0" w:space="0" w:color="auto"/>
                            <w:bottom w:val="none" w:sz="0" w:space="0" w:color="auto"/>
                            <w:right w:val="none" w:sz="0" w:space="0" w:color="auto"/>
                          </w:divBdr>
                          <w:divsChild>
                            <w:div w:id="60977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185626">
          <w:marLeft w:val="0"/>
          <w:marRight w:val="0"/>
          <w:marTop w:val="0"/>
          <w:marBottom w:val="0"/>
          <w:divBdr>
            <w:top w:val="none" w:sz="0" w:space="0" w:color="auto"/>
            <w:left w:val="none" w:sz="0" w:space="0" w:color="auto"/>
            <w:bottom w:val="none" w:sz="0" w:space="0" w:color="auto"/>
            <w:right w:val="none" w:sz="0" w:space="0" w:color="auto"/>
          </w:divBdr>
          <w:divsChild>
            <w:div w:id="220992723">
              <w:marLeft w:val="0"/>
              <w:marRight w:val="0"/>
              <w:marTop w:val="0"/>
              <w:marBottom w:val="0"/>
              <w:divBdr>
                <w:top w:val="none" w:sz="0" w:space="0" w:color="auto"/>
                <w:left w:val="none" w:sz="0" w:space="0" w:color="auto"/>
                <w:bottom w:val="none" w:sz="0" w:space="0" w:color="auto"/>
                <w:right w:val="none" w:sz="0" w:space="0" w:color="auto"/>
              </w:divBdr>
              <w:divsChild>
                <w:div w:id="142084728">
                  <w:marLeft w:val="0"/>
                  <w:marRight w:val="0"/>
                  <w:marTop w:val="0"/>
                  <w:marBottom w:val="0"/>
                  <w:divBdr>
                    <w:top w:val="none" w:sz="0" w:space="0" w:color="auto"/>
                    <w:left w:val="none" w:sz="0" w:space="0" w:color="auto"/>
                    <w:bottom w:val="none" w:sz="0" w:space="0" w:color="auto"/>
                    <w:right w:val="none" w:sz="0" w:space="0" w:color="auto"/>
                  </w:divBdr>
                  <w:divsChild>
                    <w:div w:id="1287127751">
                      <w:marLeft w:val="0"/>
                      <w:marRight w:val="0"/>
                      <w:marTop w:val="0"/>
                      <w:marBottom w:val="0"/>
                      <w:divBdr>
                        <w:top w:val="none" w:sz="0" w:space="0" w:color="auto"/>
                        <w:left w:val="none" w:sz="0" w:space="0" w:color="auto"/>
                        <w:bottom w:val="none" w:sz="0" w:space="0" w:color="auto"/>
                        <w:right w:val="none" w:sz="0" w:space="0" w:color="auto"/>
                      </w:divBdr>
                      <w:divsChild>
                        <w:div w:id="209803476">
                          <w:marLeft w:val="0"/>
                          <w:marRight w:val="0"/>
                          <w:marTop w:val="0"/>
                          <w:marBottom w:val="0"/>
                          <w:divBdr>
                            <w:top w:val="none" w:sz="0" w:space="0" w:color="auto"/>
                            <w:left w:val="none" w:sz="0" w:space="0" w:color="auto"/>
                            <w:bottom w:val="none" w:sz="0" w:space="0" w:color="auto"/>
                            <w:right w:val="none" w:sz="0" w:space="0" w:color="auto"/>
                          </w:divBdr>
                          <w:divsChild>
                            <w:div w:id="579874870">
                              <w:marLeft w:val="0"/>
                              <w:marRight w:val="0"/>
                              <w:marTop w:val="0"/>
                              <w:marBottom w:val="0"/>
                              <w:divBdr>
                                <w:top w:val="none" w:sz="0" w:space="0" w:color="auto"/>
                                <w:left w:val="none" w:sz="0" w:space="0" w:color="auto"/>
                                <w:bottom w:val="none" w:sz="0" w:space="0" w:color="auto"/>
                                <w:right w:val="none" w:sz="0" w:space="0" w:color="auto"/>
                              </w:divBdr>
                              <w:divsChild>
                                <w:div w:id="11071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147811">
                  <w:marLeft w:val="0"/>
                  <w:marRight w:val="0"/>
                  <w:marTop w:val="0"/>
                  <w:marBottom w:val="0"/>
                  <w:divBdr>
                    <w:top w:val="none" w:sz="0" w:space="0" w:color="auto"/>
                    <w:left w:val="none" w:sz="0" w:space="0" w:color="auto"/>
                    <w:bottom w:val="none" w:sz="0" w:space="0" w:color="auto"/>
                    <w:right w:val="none" w:sz="0" w:space="0" w:color="auto"/>
                  </w:divBdr>
                  <w:divsChild>
                    <w:div w:id="1910308922">
                      <w:marLeft w:val="0"/>
                      <w:marRight w:val="0"/>
                      <w:marTop w:val="0"/>
                      <w:marBottom w:val="0"/>
                      <w:divBdr>
                        <w:top w:val="none" w:sz="0" w:space="0" w:color="auto"/>
                        <w:left w:val="none" w:sz="0" w:space="0" w:color="auto"/>
                        <w:bottom w:val="none" w:sz="0" w:space="0" w:color="auto"/>
                        <w:right w:val="none" w:sz="0" w:space="0" w:color="auto"/>
                      </w:divBdr>
                      <w:divsChild>
                        <w:div w:id="1523207710">
                          <w:marLeft w:val="0"/>
                          <w:marRight w:val="0"/>
                          <w:marTop w:val="0"/>
                          <w:marBottom w:val="0"/>
                          <w:divBdr>
                            <w:top w:val="none" w:sz="0" w:space="0" w:color="auto"/>
                            <w:left w:val="none" w:sz="0" w:space="0" w:color="auto"/>
                            <w:bottom w:val="none" w:sz="0" w:space="0" w:color="auto"/>
                            <w:right w:val="none" w:sz="0" w:space="0" w:color="auto"/>
                          </w:divBdr>
                          <w:divsChild>
                            <w:div w:id="1549992619">
                              <w:marLeft w:val="0"/>
                              <w:marRight w:val="0"/>
                              <w:marTop w:val="0"/>
                              <w:marBottom w:val="0"/>
                              <w:divBdr>
                                <w:top w:val="none" w:sz="0" w:space="0" w:color="auto"/>
                                <w:left w:val="none" w:sz="0" w:space="0" w:color="auto"/>
                                <w:bottom w:val="none" w:sz="0" w:space="0" w:color="auto"/>
                                <w:right w:val="none" w:sz="0" w:space="0" w:color="auto"/>
                              </w:divBdr>
                              <w:divsChild>
                                <w:div w:id="1924221756">
                                  <w:marLeft w:val="0"/>
                                  <w:marRight w:val="0"/>
                                  <w:marTop w:val="0"/>
                                  <w:marBottom w:val="0"/>
                                  <w:divBdr>
                                    <w:top w:val="none" w:sz="0" w:space="0" w:color="auto"/>
                                    <w:left w:val="none" w:sz="0" w:space="0" w:color="auto"/>
                                    <w:bottom w:val="none" w:sz="0" w:space="0" w:color="auto"/>
                                    <w:right w:val="none" w:sz="0" w:space="0" w:color="auto"/>
                                  </w:divBdr>
                                  <w:divsChild>
                                    <w:div w:id="1569799382">
                                      <w:marLeft w:val="0"/>
                                      <w:marRight w:val="0"/>
                                      <w:marTop w:val="0"/>
                                      <w:marBottom w:val="0"/>
                                      <w:divBdr>
                                        <w:top w:val="none" w:sz="0" w:space="0" w:color="auto"/>
                                        <w:left w:val="none" w:sz="0" w:space="0" w:color="auto"/>
                                        <w:bottom w:val="none" w:sz="0" w:space="0" w:color="auto"/>
                                        <w:right w:val="none" w:sz="0" w:space="0" w:color="auto"/>
                                      </w:divBdr>
                                      <w:divsChild>
                                        <w:div w:id="1306083288">
                                          <w:marLeft w:val="0"/>
                                          <w:marRight w:val="0"/>
                                          <w:marTop w:val="0"/>
                                          <w:marBottom w:val="0"/>
                                          <w:divBdr>
                                            <w:top w:val="none" w:sz="0" w:space="0" w:color="auto"/>
                                            <w:left w:val="none" w:sz="0" w:space="0" w:color="auto"/>
                                            <w:bottom w:val="none" w:sz="0" w:space="0" w:color="auto"/>
                                            <w:right w:val="none" w:sz="0" w:space="0" w:color="auto"/>
                                          </w:divBdr>
                                          <w:divsChild>
                                            <w:div w:id="23295109">
                                              <w:marLeft w:val="0"/>
                                              <w:marRight w:val="0"/>
                                              <w:marTop w:val="0"/>
                                              <w:marBottom w:val="0"/>
                                              <w:divBdr>
                                                <w:top w:val="none" w:sz="0" w:space="0" w:color="auto"/>
                                                <w:left w:val="none" w:sz="0" w:space="0" w:color="auto"/>
                                                <w:bottom w:val="none" w:sz="0" w:space="0" w:color="auto"/>
                                                <w:right w:val="none" w:sz="0" w:space="0" w:color="auto"/>
                                              </w:divBdr>
                                            </w:div>
                                          </w:divsChild>
                                        </w:div>
                                        <w:div w:id="1951358245">
                                          <w:marLeft w:val="0"/>
                                          <w:marRight w:val="0"/>
                                          <w:marTop w:val="60"/>
                                          <w:marBottom w:val="0"/>
                                          <w:divBdr>
                                            <w:top w:val="none" w:sz="0" w:space="0" w:color="auto"/>
                                            <w:left w:val="none" w:sz="0" w:space="0" w:color="auto"/>
                                            <w:bottom w:val="none" w:sz="0" w:space="0" w:color="auto"/>
                                            <w:right w:val="none" w:sz="0" w:space="0" w:color="auto"/>
                                          </w:divBdr>
                                          <w:divsChild>
                                            <w:div w:id="753160754">
                                              <w:marLeft w:val="0"/>
                                              <w:marRight w:val="0"/>
                                              <w:marTop w:val="0"/>
                                              <w:marBottom w:val="0"/>
                                              <w:divBdr>
                                                <w:top w:val="none" w:sz="0" w:space="0" w:color="auto"/>
                                                <w:left w:val="none" w:sz="0" w:space="0" w:color="auto"/>
                                                <w:bottom w:val="none" w:sz="0" w:space="0" w:color="auto"/>
                                                <w:right w:val="none" w:sz="0" w:space="0" w:color="auto"/>
                                              </w:divBdr>
                                              <w:divsChild>
                                                <w:div w:id="1474328361">
                                                  <w:marLeft w:val="0"/>
                                                  <w:marRight w:val="0"/>
                                                  <w:marTop w:val="0"/>
                                                  <w:marBottom w:val="0"/>
                                                  <w:divBdr>
                                                    <w:top w:val="none" w:sz="0" w:space="0" w:color="auto"/>
                                                    <w:left w:val="none" w:sz="0" w:space="0" w:color="auto"/>
                                                    <w:bottom w:val="none" w:sz="0" w:space="0" w:color="auto"/>
                                                    <w:right w:val="none" w:sz="0" w:space="0" w:color="auto"/>
                                                  </w:divBdr>
                                                </w:div>
                                                <w:div w:id="42916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331497">
                                          <w:marLeft w:val="0"/>
                                          <w:marRight w:val="0"/>
                                          <w:marTop w:val="60"/>
                                          <w:marBottom w:val="0"/>
                                          <w:divBdr>
                                            <w:top w:val="none" w:sz="0" w:space="0" w:color="auto"/>
                                            <w:left w:val="none" w:sz="0" w:space="0" w:color="auto"/>
                                            <w:bottom w:val="none" w:sz="0" w:space="0" w:color="auto"/>
                                            <w:right w:val="none" w:sz="0" w:space="0" w:color="auto"/>
                                          </w:divBdr>
                                          <w:divsChild>
                                            <w:div w:id="9001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591842">
                  <w:marLeft w:val="0"/>
                  <w:marRight w:val="0"/>
                  <w:marTop w:val="0"/>
                  <w:marBottom w:val="0"/>
                  <w:divBdr>
                    <w:top w:val="none" w:sz="0" w:space="0" w:color="auto"/>
                    <w:left w:val="none" w:sz="0" w:space="0" w:color="auto"/>
                    <w:bottom w:val="none" w:sz="0" w:space="0" w:color="auto"/>
                    <w:right w:val="none" w:sz="0" w:space="0" w:color="auto"/>
                  </w:divBdr>
                  <w:divsChild>
                    <w:div w:id="1047753017">
                      <w:marLeft w:val="0"/>
                      <w:marRight w:val="0"/>
                      <w:marTop w:val="0"/>
                      <w:marBottom w:val="0"/>
                      <w:divBdr>
                        <w:top w:val="none" w:sz="0" w:space="0" w:color="auto"/>
                        <w:left w:val="none" w:sz="0" w:space="0" w:color="auto"/>
                        <w:bottom w:val="none" w:sz="0" w:space="0" w:color="auto"/>
                        <w:right w:val="none" w:sz="0" w:space="0" w:color="auto"/>
                      </w:divBdr>
                      <w:divsChild>
                        <w:div w:id="1038553828">
                          <w:marLeft w:val="0"/>
                          <w:marRight w:val="0"/>
                          <w:marTop w:val="0"/>
                          <w:marBottom w:val="0"/>
                          <w:divBdr>
                            <w:top w:val="none" w:sz="0" w:space="0" w:color="auto"/>
                            <w:left w:val="none" w:sz="0" w:space="0" w:color="auto"/>
                            <w:bottom w:val="none" w:sz="0" w:space="0" w:color="auto"/>
                            <w:right w:val="none" w:sz="0" w:space="0" w:color="auto"/>
                          </w:divBdr>
                          <w:divsChild>
                            <w:div w:id="1949728064">
                              <w:marLeft w:val="0"/>
                              <w:marRight w:val="0"/>
                              <w:marTop w:val="0"/>
                              <w:marBottom w:val="0"/>
                              <w:divBdr>
                                <w:top w:val="none" w:sz="0" w:space="0" w:color="auto"/>
                                <w:left w:val="none" w:sz="0" w:space="0" w:color="auto"/>
                                <w:bottom w:val="none" w:sz="0" w:space="0" w:color="auto"/>
                                <w:right w:val="none" w:sz="0" w:space="0" w:color="auto"/>
                              </w:divBdr>
                              <w:divsChild>
                                <w:div w:id="168670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3882402">
      <w:bodyDiv w:val="1"/>
      <w:marLeft w:val="0"/>
      <w:marRight w:val="0"/>
      <w:marTop w:val="0"/>
      <w:marBottom w:val="0"/>
      <w:divBdr>
        <w:top w:val="none" w:sz="0" w:space="0" w:color="auto"/>
        <w:left w:val="none" w:sz="0" w:space="0" w:color="auto"/>
        <w:bottom w:val="none" w:sz="0" w:space="0" w:color="auto"/>
        <w:right w:val="none" w:sz="0" w:space="0" w:color="auto"/>
      </w:divBdr>
      <w:divsChild>
        <w:div w:id="537090569">
          <w:marLeft w:val="0"/>
          <w:marRight w:val="0"/>
          <w:marTop w:val="0"/>
          <w:marBottom w:val="0"/>
          <w:divBdr>
            <w:top w:val="none" w:sz="0" w:space="0" w:color="auto"/>
            <w:left w:val="none" w:sz="0" w:space="0" w:color="auto"/>
            <w:bottom w:val="none" w:sz="0" w:space="0" w:color="auto"/>
            <w:right w:val="none" w:sz="0" w:space="0" w:color="auto"/>
          </w:divBdr>
          <w:divsChild>
            <w:div w:id="236862309">
              <w:marLeft w:val="0"/>
              <w:marRight w:val="0"/>
              <w:marTop w:val="0"/>
              <w:marBottom w:val="180"/>
              <w:divBdr>
                <w:top w:val="none" w:sz="0" w:space="0" w:color="auto"/>
                <w:left w:val="none" w:sz="0" w:space="0" w:color="auto"/>
                <w:bottom w:val="none" w:sz="0" w:space="0" w:color="auto"/>
                <w:right w:val="none" w:sz="0" w:space="0" w:color="auto"/>
              </w:divBdr>
              <w:divsChild>
                <w:div w:id="1238898450">
                  <w:marLeft w:val="0"/>
                  <w:marRight w:val="0"/>
                  <w:marTop w:val="0"/>
                  <w:marBottom w:val="0"/>
                  <w:divBdr>
                    <w:top w:val="none" w:sz="0" w:space="0" w:color="auto"/>
                    <w:left w:val="none" w:sz="0" w:space="0" w:color="auto"/>
                    <w:bottom w:val="none" w:sz="0" w:space="0" w:color="auto"/>
                    <w:right w:val="none" w:sz="0" w:space="0" w:color="auto"/>
                  </w:divBdr>
                  <w:divsChild>
                    <w:div w:id="1578905228">
                      <w:marLeft w:val="0"/>
                      <w:marRight w:val="0"/>
                      <w:marTop w:val="0"/>
                      <w:marBottom w:val="0"/>
                      <w:divBdr>
                        <w:top w:val="none" w:sz="0" w:space="0" w:color="auto"/>
                        <w:left w:val="none" w:sz="0" w:space="0" w:color="auto"/>
                        <w:bottom w:val="none" w:sz="0" w:space="0" w:color="auto"/>
                        <w:right w:val="none" w:sz="0" w:space="0" w:color="auto"/>
                      </w:divBdr>
                      <w:divsChild>
                        <w:div w:id="1850484985">
                          <w:marLeft w:val="0"/>
                          <w:marRight w:val="0"/>
                          <w:marTop w:val="0"/>
                          <w:marBottom w:val="0"/>
                          <w:divBdr>
                            <w:top w:val="none" w:sz="0" w:space="0" w:color="auto"/>
                            <w:left w:val="none" w:sz="0" w:space="0" w:color="auto"/>
                            <w:bottom w:val="none" w:sz="0" w:space="0" w:color="auto"/>
                            <w:right w:val="none" w:sz="0" w:space="0" w:color="auto"/>
                          </w:divBdr>
                          <w:divsChild>
                            <w:div w:id="68867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556161">
          <w:marLeft w:val="0"/>
          <w:marRight w:val="0"/>
          <w:marTop w:val="0"/>
          <w:marBottom w:val="0"/>
          <w:divBdr>
            <w:top w:val="none" w:sz="0" w:space="0" w:color="auto"/>
            <w:left w:val="none" w:sz="0" w:space="0" w:color="auto"/>
            <w:bottom w:val="none" w:sz="0" w:space="0" w:color="auto"/>
            <w:right w:val="none" w:sz="0" w:space="0" w:color="auto"/>
          </w:divBdr>
          <w:divsChild>
            <w:div w:id="1150632999">
              <w:marLeft w:val="0"/>
              <w:marRight w:val="0"/>
              <w:marTop w:val="0"/>
              <w:marBottom w:val="0"/>
              <w:divBdr>
                <w:top w:val="none" w:sz="0" w:space="0" w:color="auto"/>
                <w:left w:val="none" w:sz="0" w:space="0" w:color="auto"/>
                <w:bottom w:val="none" w:sz="0" w:space="0" w:color="auto"/>
                <w:right w:val="none" w:sz="0" w:space="0" w:color="auto"/>
              </w:divBdr>
              <w:divsChild>
                <w:div w:id="1313755948">
                  <w:marLeft w:val="0"/>
                  <w:marRight w:val="0"/>
                  <w:marTop w:val="0"/>
                  <w:marBottom w:val="0"/>
                  <w:divBdr>
                    <w:top w:val="none" w:sz="0" w:space="0" w:color="auto"/>
                    <w:left w:val="none" w:sz="0" w:space="0" w:color="auto"/>
                    <w:bottom w:val="none" w:sz="0" w:space="0" w:color="auto"/>
                    <w:right w:val="none" w:sz="0" w:space="0" w:color="auto"/>
                  </w:divBdr>
                  <w:divsChild>
                    <w:div w:id="1497575229">
                      <w:marLeft w:val="0"/>
                      <w:marRight w:val="0"/>
                      <w:marTop w:val="0"/>
                      <w:marBottom w:val="0"/>
                      <w:divBdr>
                        <w:top w:val="none" w:sz="0" w:space="0" w:color="auto"/>
                        <w:left w:val="none" w:sz="0" w:space="0" w:color="auto"/>
                        <w:bottom w:val="none" w:sz="0" w:space="0" w:color="auto"/>
                        <w:right w:val="none" w:sz="0" w:space="0" w:color="auto"/>
                      </w:divBdr>
                      <w:divsChild>
                        <w:div w:id="1917545201">
                          <w:marLeft w:val="0"/>
                          <w:marRight w:val="0"/>
                          <w:marTop w:val="0"/>
                          <w:marBottom w:val="0"/>
                          <w:divBdr>
                            <w:top w:val="none" w:sz="0" w:space="0" w:color="auto"/>
                            <w:left w:val="none" w:sz="0" w:space="0" w:color="auto"/>
                            <w:bottom w:val="none" w:sz="0" w:space="0" w:color="auto"/>
                            <w:right w:val="none" w:sz="0" w:space="0" w:color="auto"/>
                          </w:divBdr>
                          <w:divsChild>
                            <w:div w:id="1895434103">
                              <w:marLeft w:val="0"/>
                              <w:marRight w:val="0"/>
                              <w:marTop w:val="0"/>
                              <w:marBottom w:val="0"/>
                              <w:divBdr>
                                <w:top w:val="none" w:sz="0" w:space="0" w:color="auto"/>
                                <w:left w:val="none" w:sz="0" w:space="0" w:color="auto"/>
                                <w:bottom w:val="none" w:sz="0" w:space="0" w:color="auto"/>
                                <w:right w:val="none" w:sz="0" w:space="0" w:color="auto"/>
                              </w:divBdr>
                              <w:divsChild>
                                <w:div w:id="58287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167672">
                  <w:marLeft w:val="0"/>
                  <w:marRight w:val="0"/>
                  <w:marTop w:val="0"/>
                  <w:marBottom w:val="0"/>
                  <w:divBdr>
                    <w:top w:val="none" w:sz="0" w:space="0" w:color="auto"/>
                    <w:left w:val="none" w:sz="0" w:space="0" w:color="auto"/>
                    <w:bottom w:val="none" w:sz="0" w:space="0" w:color="auto"/>
                    <w:right w:val="none" w:sz="0" w:space="0" w:color="auto"/>
                  </w:divBdr>
                  <w:divsChild>
                    <w:div w:id="867107177">
                      <w:marLeft w:val="0"/>
                      <w:marRight w:val="0"/>
                      <w:marTop w:val="0"/>
                      <w:marBottom w:val="0"/>
                      <w:divBdr>
                        <w:top w:val="none" w:sz="0" w:space="0" w:color="auto"/>
                        <w:left w:val="none" w:sz="0" w:space="0" w:color="auto"/>
                        <w:bottom w:val="none" w:sz="0" w:space="0" w:color="auto"/>
                        <w:right w:val="none" w:sz="0" w:space="0" w:color="auto"/>
                      </w:divBdr>
                      <w:divsChild>
                        <w:div w:id="1388409038">
                          <w:marLeft w:val="0"/>
                          <w:marRight w:val="0"/>
                          <w:marTop w:val="0"/>
                          <w:marBottom w:val="0"/>
                          <w:divBdr>
                            <w:top w:val="none" w:sz="0" w:space="0" w:color="auto"/>
                            <w:left w:val="none" w:sz="0" w:space="0" w:color="auto"/>
                            <w:bottom w:val="none" w:sz="0" w:space="0" w:color="auto"/>
                            <w:right w:val="none" w:sz="0" w:space="0" w:color="auto"/>
                          </w:divBdr>
                          <w:divsChild>
                            <w:div w:id="1592545021">
                              <w:marLeft w:val="0"/>
                              <w:marRight w:val="0"/>
                              <w:marTop w:val="0"/>
                              <w:marBottom w:val="0"/>
                              <w:divBdr>
                                <w:top w:val="none" w:sz="0" w:space="0" w:color="auto"/>
                                <w:left w:val="none" w:sz="0" w:space="0" w:color="auto"/>
                                <w:bottom w:val="none" w:sz="0" w:space="0" w:color="auto"/>
                                <w:right w:val="none" w:sz="0" w:space="0" w:color="auto"/>
                              </w:divBdr>
                              <w:divsChild>
                                <w:div w:id="905458864">
                                  <w:marLeft w:val="0"/>
                                  <w:marRight w:val="0"/>
                                  <w:marTop w:val="0"/>
                                  <w:marBottom w:val="0"/>
                                  <w:divBdr>
                                    <w:top w:val="none" w:sz="0" w:space="0" w:color="auto"/>
                                    <w:left w:val="none" w:sz="0" w:space="0" w:color="auto"/>
                                    <w:bottom w:val="none" w:sz="0" w:space="0" w:color="auto"/>
                                    <w:right w:val="none" w:sz="0" w:space="0" w:color="auto"/>
                                  </w:divBdr>
                                  <w:divsChild>
                                    <w:div w:id="1916013056">
                                      <w:marLeft w:val="0"/>
                                      <w:marRight w:val="0"/>
                                      <w:marTop w:val="0"/>
                                      <w:marBottom w:val="0"/>
                                      <w:divBdr>
                                        <w:top w:val="none" w:sz="0" w:space="0" w:color="auto"/>
                                        <w:left w:val="none" w:sz="0" w:space="0" w:color="auto"/>
                                        <w:bottom w:val="none" w:sz="0" w:space="0" w:color="auto"/>
                                        <w:right w:val="none" w:sz="0" w:space="0" w:color="auto"/>
                                      </w:divBdr>
                                      <w:divsChild>
                                        <w:div w:id="419328962">
                                          <w:marLeft w:val="0"/>
                                          <w:marRight w:val="0"/>
                                          <w:marTop w:val="0"/>
                                          <w:marBottom w:val="0"/>
                                          <w:divBdr>
                                            <w:top w:val="none" w:sz="0" w:space="0" w:color="auto"/>
                                            <w:left w:val="none" w:sz="0" w:space="0" w:color="auto"/>
                                            <w:bottom w:val="none" w:sz="0" w:space="0" w:color="auto"/>
                                            <w:right w:val="none" w:sz="0" w:space="0" w:color="auto"/>
                                          </w:divBdr>
                                          <w:divsChild>
                                            <w:div w:id="1453523395">
                                              <w:marLeft w:val="0"/>
                                              <w:marRight w:val="0"/>
                                              <w:marTop w:val="0"/>
                                              <w:marBottom w:val="0"/>
                                              <w:divBdr>
                                                <w:top w:val="none" w:sz="0" w:space="0" w:color="auto"/>
                                                <w:left w:val="none" w:sz="0" w:space="0" w:color="auto"/>
                                                <w:bottom w:val="none" w:sz="0" w:space="0" w:color="auto"/>
                                                <w:right w:val="none" w:sz="0" w:space="0" w:color="auto"/>
                                              </w:divBdr>
                                            </w:div>
                                          </w:divsChild>
                                        </w:div>
                                        <w:div w:id="1744719590">
                                          <w:marLeft w:val="0"/>
                                          <w:marRight w:val="0"/>
                                          <w:marTop w:val="60"/>
                                          <w:marBottom w:val="0"/>
                                          <w:divBdr>
                                            <w:top w:val="none" w:sz="0" w:space="0" w:color="auto"/>
                                            <w:left w:val="none" w:sz="0" w:space="0" w:color="auto"/>
                                            <w:bottom w:val="none" w:sz="0" w:space="0" w:color="auto"/>
                                            <w:right w:val="none" w:sz="0" w:space="0" w:color="auto"/>
                                          </w:divBdr>
                                          <w:divsChild>
                                            <w:div w:id="752243524">
                                              <w:marLeft w:val="0"/>
                                              <w:marRight w:val="0"/>
                                              <w:marTop w:val="0"/>
                                              <w:marBottom w:val="0"/>
                                              <w:divBdr>
                                                <w:top w:val="none" w:sz="0" w:space="0" w:color="auto"/>
                                                <w:left w:val="none" w:sz="0" w:space="0" w:color="auto"/>
                                                <w:bottom w:val="none" w:sz="0" w:space="0" w:color="auto"/>
                                                <w:right w:val="none" w:sz="0" w:space="0" w:color="auto"/>
                                              </w:divBdr>
                                              <w:divsChild>
                                                <w:div w:id="1963225269">
                                                  <w:marLeft w:val="0"/>
                                                  <w:marRight w:val="0"/>
                                                  <w:marTop w:val="0"/>
                                                  <w:marBottom w:val="0"/>
                                                  <w:divBdr>
                                                    <w:top w:val="none" w:sz="0" w:space="0" w:color="auto"/>
                                                    <w:left w:val="none" w:sz="0" w:space="0" w:color="auto"/>
                                                    <w:bottom w:val="none" w:sz="0" w:space="0" w:color="auto"/>
                                                    <w:right w:val="none" w:sz="0" w:space="0" w:color="auto"/>
                                                  </w:divBdr>
                                                </w:div>
                                                <w:div w:id="18400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86196">
                                          <w:marLeft w:val="0"/>
                                          <w:marRight w:val="0"/>
                                          <w:marTop w:val="60"/>
                                          <w:marBottom w:val="0"/>
                                          <w:divBdr>
                                            <w:top w:val="none" w:sz="0" w:space="0" w:color="auto"/>
                                            <w:left w:val="none" w:sz="0" w:space="0" w:color="auto"/>
                                            <w:bottom w:val="none" w:sz="0" w:space="0" w:color="auto"/>
                                            <w:right w:val="none" w:sz="0" w:space="0" w:color="auto"/>
                                          </w:divBdr>
                                          <w:divsChild>
                                            <w:div w:id="203464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6677524">
      <w:bodyDiv w:val="1"/>
      <w:marLeft w:val="0"/>
      <w:marRight w:val="0"/>
      <w:marTop w:val="0"/>
      <w:marBottom w:val="0"/>
      <w:divBdr>
        <w:top w:val="none" w:sz="0" w:space="0" w:color="auto"/>
        <w:left w:val="none" w:sz="0" w:space="0" w:color="auto"/>
        <w:bottom w:val="none" w:sz="0" w:space="0" w:color="auto"/>
        <w:right w:val="none" w:sz="0" w:space="0" w:color="auto"/>
      </w:divBdr>
      <w:divsChild>
        <w:div w:id="934483517">
          <w:marLeft w:val="0"/>
          <w:marRight w:val="0"/>
          <w:marTop w:val="0"/>
          <w:marBottom w:val="0"/>
          <w:divBdr>
            <w:top w:val="none" w:sz="0" w:space="0" w:color="auto"/>
            <w:left w:val="none" w:sz="0" w:space="0" w:color="auto"/>
            <w:bottom w:val="none" w:sz="0" w:space="0" w:color="auto"/>
            <w:right w:val="none" w:sz="0" w:space="0" w:color="auto"/>
          </w:divBdr>
          <w:divsChild>
            <w:div w:id="41564866">
              <w:marLeft w:val="0"/>
              <w:marRight w:val="0"/>
              <w:marTop w:val="0"/>
              <w:marBottom w:val="180"/>
              <w:divBdr>
                <w:top w:val="none" w:sz="0" w:space="0" w:color="auto"/>
                <w:left w:val="none" w:sz="0" w:space="0" w:color="auto"/>
                <w:bottom w:val="none" w:sz="0" w:space="0" w:color="auto"/>
                <w:right w:val="none" w:sz="0" w:space="0" w:color="auto"/>
              </w:divBdr>
              <w:divsChild>
                <w:div w:id="380834517">
                  <w:marLeft w:val="0"/>
                  <w:marRight w:val="0"/>
                  <w:marTop w:val="0"/>
                  <w:marBottom w:val="0"/>
                  <w:divBdr>
                    <w:top w:val="none" w:sz="0" w:space="0" w:color="auto"/>
                    <w:left w:val="none" w:sz="0" w:space="0" w:color="auto"/>
                    <w:bottom w:val="none" w:sz="0" w:space="0" w:color="auto"/>
                    <w:right w:val="none" w:sz="0" w:space="0" w:color="auto"/>
                  </w:divBdr>
                  <w:divsChild>
                    <w:div w:id="1208564931">
                      <w:marLeft w:val="0"/>
                      <w:marRight w:val="0"/>
                      <w:marTop w:val="0"/>
                      <w:marBottom w:val="0"/>
                      <w:divBdr>
                        <w:top w:val="none" w:sz="0" w:space="0" w:color="auto"/>
                        <w:left w:val="none" w:sz="0" w:space="0" w:color="auto"/>
                        <w:bottom w:val="none" w:sz="0" w:space="0" w:color="auto"/>
                        <w:right w:val="none" w:sz="0" w:space="0" w:color="auto"/>
                      </w:divBdr>
                      <w:divsChild>
                        <w:div w:id="1328440499">
                          <w:marLeft w:val="0"/>
                          <w:marRight w:val="0"/>
                          <w:marTop w:val="0"/>
                          <w:marBottom w:val="0"/>
                          <w:divBdr>
                            <w:top w:val="none" w:sz="0" w:space="0" w:color="auto"/>
                            <w:left w:val="none" w:sz="0" w:space="0" w:color="auto"/>
                            <w:bottom w:val="none" w:sz="0" w:space="0" w:color="auto"/>
                            <w:right w:val="none" w:sz="0" w:space="0" w:color="auto"/>
                          </w:divBdr>
                          <w:divsChild>
                            <w:div w:id="5889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047377">
          <w:marLeft w:val="0"/>
          <w:marRight w:val="0"/>
          <w:marTop w:val="0"/>
          <w:marBottom w:val="0"/>
          <w:divBdr>
            <w:top w:val="none" w:sz="0" w:space="0" w:color="auto"/>
            <w:left w:val="none" w:sz="0" w:space="0" w:color="auto"/>
            <w:bottom w:val="none" w:sz="0" w:space="0" w:color="auto"/>
            <w:right w:val="none" w:sz="0" w:space="0" w:color="auto"/>
          </w:divBdr>
          <w:divsChild>
            <w:div w:id="893853577">
              <w:marLeft w:val="0"/>
              <w:marRight w:val="0"/>
              <w:marTop w:val="0"/>
              <w:marBottom w:val="0"/>
              <w:divBdr>
                <w:top w:val="none" w:sz="0" w:space="0" w:color="auto"/>
                <w:left w:val="none" w:sz="0" w:space="0" w:color="auto"/>
                <w:bottom w:val="none" w:sz="0" w:space="0" w:color="auto"/>
                <w:right w:val="none" w:sz="0" w:space="0" w:color="auto"/>
              </w:divBdr>
              <w:divsChild>
                <w:div w:id="1339191011">
                  <w:marLeft w:val="0"/>
                  <w:marRight w:val="0"/>
                  <w:marTop w:val="0"/>
                  <w:marBottom w:val="0"/>
                  <w:divBdr>
                    <w:top w:val="none" w:sz="0" w:space="0" w:color="auto"/>
                    <w:left w:val="none" w:sz="0" w:space="0" w:color="auto"/>
                    <w:bottom w:val="none" w:sz="0" w:space="0" w:color="auto"/>
                    <w:right w:val="none" w:sz="0" w:space="0" w:color="auto"/>
                  </w:divBdr>
                  <w:divsChild>
                    <w:div w:id="1738697721">
                      <w:marLeft w:val="0"/>
                      <w:marRight w:val="0"/>
                      <w:marTop w:val="0"/>
                      <w:marBottom w:val="0"/>
                      <w:divBdr>
                        <w:top w:val="none" w:sz="0" w:space="0" w:color="auto"/>
                        <w:left w:val="none" w:sz="0" w:space="0" w:color="auto"/>
                        <w:bottom w:val="none" w:sz="0" w:space="0" w:color="auto"/>
                        <w:right w:val="none" w:sz="0" w:space="0" w:color="auto"/>
                      </w:divBdr>
                      <w:divsChild>
                        <w:div w:id="684287313">
                          <w:marLeft w:val="0"/>
                          <w:marRight w:val="0"/>
                          <w:marTop w:val="0"/>
                          <w:marBottom w:val="0"/>
                          <w:divBdr>
                            <w:top w:val="none" w:sz="0" w:space="0" w:color="auto"/>
                            <w:left w:val="none" w:sz="0" w:space="0" w:color="auto"/>
                            <w:bottom w:val="none" w:sz="0" w:space="0" w:color="auto"/>
                            <w:right w:val="none" w:sz="0" w:space="0" w:color="auto"/>
                          </w:divBdr>
                          <w:divsChild>
                            <w:div w:id="3285639">
                              <w:marLeft w:val="0"/>
                              <w:marRight w:val="0"/>
                              <w:marTop w:val="0"/>
                              <w:marBottom w:val="0"/>
                              <w:divBdr>
                                <w:top w:val="none" w:sz="0" w:space="0" w:color="auto"/>
                                <w:left w:val="none" w:sz="0" w:space="0" w:color="auto"/>
                                <w:bottom w:val="none" w:sz="0" w:space="0" w:color="auto"/>
                                <w:right w:val="none" w:sz="0" w:space="0" w:color="auto"/>
                              </w:divBdr>
                              <w:divsChild>
                                <w:div w:id="7473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996018">
                  <w:marLeft w:val="0"/>
                  <w:marRight w:val="0"/>
                  <w:marTop w:val="0"/>
                  <w:marBottom w:val="0"/>
                  <w:divBdr>
                    <w:top w:val="none" w:sz="0" w:space="0" w:color="auto"/>
                    <w:left w:val="none" w:sz="0" w:space="0" w:color="auto"/>
                    <w:bottom w:val="none" w:sz="0" w:space="0" w:color="auto"/>
                    <w:right w:val="none" w:sz="0" w:space="0" w:color="auto"/>
                  </w:divBdr>
                  <w:divsChild>
                    <w:div w:id="151719562">
                      <w:marLeft w:val="0"/>
                      <w:marRight w:val="0"/>
                      <w:marTop w:val="0"/>
                      <w:marBottom w:val="0"/>
                      <w:divBdr>
                        <w:top w:val="none" w:sz="0" w:space="0" w:color="auto"/>
                        <w:left w:val="none" w:sz="0" w:space="0" w:color="auto"/>
                        <w:bottom w:val="none" w:sz="0" w:space="0" w:color="auto"/>
                        <w:right w:val="none" w:sz="0" w:space="0" w:color="auto"/>
                      </w:divBdr>
                      <w:divsChild>
                        <w:div w:id="2106609690">
                          <w:marLeft w:val="0"/>
                          <w:marRight w:val="0"/>
                          <w:marTop w:val="0"/>
                          <w:marBottom w:val="0"/>
                          <w:divBdr>
                            <w:top w:val="none" w:sz="0" w:space="0" w:color="auto"/>
                            <w:left w:val="none" w:sz="0" w:space="0" w:color="auto"/>
                            <w:bottom w:val="none" w:sz="0" w:space="0" w:color="auto"/>
                            <w:right w:val="none" w:sz="0" w:space="0" w:color="auto"/>
                          </w:divBdr>
                          <w:divsChild>
                            <w:div w:id="314456161">
                              <w:marLeft w:val="0"/>
                              <w:marRight w:val="0"/>
                              <w:marTop w:val="0"/>
                              <w:marBottom w:val="0"/>
                              <w:divBdr>
                                <w:top w:val="none" w:sz="0" w:space="0" w:color="auto"/>
                                <w:left w:val="none" w:sz="0" w:space="0" w:color="auto"/>
                                <w:bottom w:val="none" w:sz="0" w:space="0" w:color="auto"/>
                                <w:right w:val="none" w:sz="0" w:space="0" w:color="auto"/>
                              </w:divBdr>
                              <w:divsChild>
                                <w:div w:id="1789395676">
                                  <w:marLeft w:val="0"/>
                                  <w:marRight w:val="0"/>
                                  <w:marTop w:val="0"/>
                                  <w:marBottom w:val="0"/>
                                  <w:divBdr>
                                    <w:top w:val="none" w:sz="0" w:space="0" w:color="auto"/>
                                    <w:left w:val="none" w:sz="0" w:space="0" w:color="auto"/>
                                    <w:bottom w:val="none" w:sz="0" w:space="0" w:color="auto"/>
                                    <w:right w:val="none" w:sz="0" w:space="0" w:color="auto"/>
                                  </w:divBdr>
                                  <w:divsChild>
                                    <w:div w:id="428619946">
                                      <w:marLeft w:val="0"/>
                                      <w:marRight w:val="0"/>
                                      <w:marTop w:val="0"/>
                                      <w:marBottom w:val="0"/>
                                      <w:divBdr>
                                        <w:top w:val="none" w:sz="0" w:space="0" w:color="auto"/>
                                        <w:left w:val="none" w:sz="0" w:space="0" w:color="auto"/>
                                        <w:bottom w:val="none" w:sz="0" w:space="0" w:color="auto"/>
                                        <w:right w:val="none" w:sz="0" w:space="0" w:color="auto"/>
                                      </w:divBdr>
                                    </w:div>
                                  </w:divsChild>
                                </w:div>
                                <w:div w:id="379596850">
                                  <w:marLeft w:val="0"/>
                                  <w:marRight w:val="0"/>
                                  <w:marTop w:val="0"/>
                                  <w:marBottom w:val="0"/>
                                  <w:divBdr>
                                    <w:top w:val="none" w:sz="0" w:space="0" w:color="auto"/>
                                    <w:left w:val="none" w:sz="0" w:space="0" w:color="auto"/>
                                    <w:bottom w:val="none" w:sz="0" w:space="0" w:color="auto"/>
                                    <w:right w:val="none" w:sz="0" w:space="0" w:color="auto"/>
                                  </w:divBdr>
                                  <w:divsChild>
                                    <w:div w:id="1102719957">
                                      <w:marLeft w:val="0"/>
                                      <w:marRight w:val="0"/>
                                      <w:marTop w:val="0"/>
                                      <w:marBottom w:val="0"/>
                                      <w:divBdr>
                                        <w:top w:val="none" w:sz="0" w:space="0" w:color="auto"/>
                                        <w:left w:val="none" w:sz="0" w:space="0" w:color="auto"/>
                                        <w:bottom w:val="none" w:sz="0" w:space="0" w:color="auto"/>
                                        <w:right w:val="none" w:sz="0" w:space="0" w:color="auto"/>
                                      </w:divBdr>
                                    </w:div>
                                    <w:div w:id="768963472">
                                      <w:marLeft w:val="0"/>
                                      <w:marRight w:val="0"/>
                                      <w:marTop w:val="0"/>
                                      <w:marBottom w:val="0"/>
                                      <w:divBdr>
                                        <w:top w:val="none" w:sz="0" w:space="0" w:color="auto"/>
                                        <w:left w:val="none" w:sz="0" w:space="0" w:color="auto"/>
                                        <w:bottom w:val="none" w:sz="0" w:space="0" w:color="auto"/>
                                        <w:right w:val="none" w:sz="0" w:space="0" w:color="auto"/>
                                      </w:divBdr>
                                    </w:div>
                                  </w:divsChild>
                                </w:div>
                                <w:div w:id="169638244">
                                  <w:marLeft w:val="0"/>
                                  <w:marRight w:val="0"/>
                                  <w:marTop w:val="60"/>
                                  <w:marBottom w:val="0"/>
                                  <w:divBdr>
                                    <w:top w:val="none" w:sz="0" w:space="0" w:color="auto"/>
                                    <w:left w:val="none" w:sz="0" w:space="0" w:color="auto"/>
                                    <w:bottom w:val="none" w:sz="0" w:space="0" w:color="auto"/>
                                    <w:right w:val="none" w:sz="0" w:space="0" w:color="auto"/>
                                  </w:divBdr>
                                  <w:divsChild>
                                    <w:div w:id="3377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946982">
                  <w:marLeft w:val="0"/>
                  <w:marRight w:val="0"/>
                  <w:marTop w:val="0"/>
                  <w:marBottom w:val="0"/>
                  <w:divBdr>
                    <w:top w:val="none" w:sz="0" w:space="0" w:color="auto"/>
                    <w:left w:val="none" w:sz="0" w:space="0" w:color="auto"/>
                    <w:bottom w:val="none" w:sz="0" w:space="0" w:color="auto"/>
                    <w:right w:val="none" w:sz="0" w:space="0" w:color="auto"/>
                  </w:divBdr>
                  <w:divsChild>
                    <w:div w:id="681904937">
                      <w:marLeft w:val="0"/>
                      <w:marRight w:val="0"/>
                      <w:marTop w:val="0"/>
                      <w:marBottom w:val="0"/>
                      <w:divBdr>
                        <w:top w:val="none" w:sz="0" w:space="0" w:color="auto"/>
                        <w:left w:val="none" w:sz="0" w:space="0" w:color="auto"/>
                        <w:bottom w:val="none" w:sz="0" w:space="0" w:color="auto"/>
                        <w:right w:val="none" w:sz="0" w:space="0" w:color="auto"/>
                      </w:divBdr>
                      <w:divsChild>
                        <w:div w:id="459884717">
                          <w:marLeft w:val="0"/>
                          <w:marRight w:val="0"/>
                          <w:marTop w:val="0"/>
                          <w:marBottom w:val="0"/>
                          <w:divBdr>
                            <w:top w:val="none" w:sz="0" w:space="0" w:color="auto"/>
                            <w:left w:val="none" w:sz="0" w:space="0" w:color="auto"/>
                            <w:bottom w:val="none" w:sz="0" w:space="0" w:color="auto"/>
                            <w:right w:val="none" w:sz="0" w:space="0" w:color="auto"/>
                          </w:divBdr>
                          <w:divsChild>
                            <w:div w:id="937249698">
                              <w:marLeft w:val="0"/>
                              <w:marRight w:val="0"/>
                              <w:marTop w:val="0"/>
                              <w:marBottom w:val="0"/>
                              <w:divBdr>
                                <w:top w:val="none" w:sz="0" w:space="0" w:color="auto"/>
                                <w:left w:val="none" w:sz="0" w:space="0" w:color="auto"/>
                                <w:bottom w:val="none" w:sz="0" w:space="0" w:color="auto"/>
                                <w:right w:val="none" w:sz="0" w:space="0" w:color="auto"/>
                              </w:divBdr>
                              <w:divsChild>
                                <w:div w:id="87727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473498">
      <w:bodyDiv w:val="1"/>
      <w:marLeft w:val="0"/>
      <w:marRight w:val="0"/>
      <w:marTop w:val="0"/>
      <w:marBottom w:val="0"/>
      <w:divBdr>
        <w:top w:val="none" w:sz="0" w:space="0" w:color="auto"/>
        <w:left w:val="none" w:sz="0" w:space="0" w:color="auto"/>
        <w:bottom w:val="none" w:sz="0" w:space="0" w:color="auto"/>
        <w:right w:val="none" w:sz="0" w:space="0" w:color="auto"/>
      </w:divBdr>
      <w:divsChild>
        <w:div w:id="822236200">
          <w:marLeft w:val="0"/>
          <w:marRight w:val="0"/>
          <w:marTop w:val="0"/>
          <w:marBottom w:val="0"/>
          <w:divBdr>
            <w:top w:val="none" w:sz="0" w:space="0" w:color="auto"/>
            <w:left w:val="none" w:sz="0" w:space="0" w:color="auto"/>
            <w:bottom w:val="none" w:sz="0" w:space="0" w:color="auto"/>
            <w:right w:val="none" w:sz="0" w:space="0" w:color="auto"/>
          </w:divBdr>
          <w:divsChild>
            <w:div w:id="950434470">
              <w:marLeft w:val="0"/>
              <w:marRight w:val="0"/>
              <w:marTop w:val="0"/>
              <w:marBottom w:val="180"/>
              <w:divBdr>
                <w:top w:val="none" w:sz="0" w:space="0" w:color="auto"/>
                <w:left w:val="none" w:sz="0" w:space="0" w:color="auto"/>
                <w:bottom w:val="none" w:sz="0" w:space="0" w:color="auto"/>
                <w:right w:val="none" w:sz="0" w:space="0" w:color="auto"/>
              </w:divBdr>
              <w:divsChild>
                <w:div w:id="1797019712">
                  <w:marLeft w:val="0"/>
                  <w:marRight w:val="0"/>
                  <w:marTop w:val="0"/>
                  <w:marBottom w:val="0"/>
                  <w:divBdr>
                    <w:top w:val="none" w:sz="0" w:space="0" w:color="auto"/>
                    <w:left w:val="none" w:sz="0" w:space="0" w:color="auto"/>
                    <w:bottom w:val="none" w:sz="0" w:space="0" w:color="auto"/>
                    <w:right w:val="none" w:sz="0" w:space="0" w:color="auto"/>
                  </w:divBdr>
                  <w:divsChild>
                    <w:div w:id="327364457">
                      <w:marLeft w:val="0"/>
                      <w:marRight w:val="0"/>
                      <w:marTop w:val="0"/>
                      <w:marBottom w:val="0"/>
                      <w:divBdr>
                        <w:top w:val="none" w:sz="0" w:space="0" w:color="auto"/>
                        <w:left w:val="none" w:sz="0" w:space="0" w:color="auto"/>
                        <w:bottom w:val="none" w:sz="0" w:space="0" w:color="auto"/>
                        <w:right w:val="none" w:sz="0" w:space="0" w:color="auto"/>
                      </w:divBdr>
                      <w:divsChild>
                        <w:div w:id="1746681627">
                          <w:marLeft w:val="0"/>
                          <w:marRight w:val="0"/>
                          <w:marTop w:val="0"/>
                          <w:marBottom w:val="0"/>
                          <w:divBdr>
                            <w:top w:val="none" w:sz="0" w:space="0" w:color="auto"/>
                            <w:left w:val="none" w:sz="0" w:space="0" w:color="auto"/>
                            <w:bottom w:val="none" w:sz="0" w:space="0" w:color="auto"/>
                            <w:right w:val="none" w:sz="0" w:space="0" w:color="auto"/>
                          </w:divBdr>
                          <w:divsChild>
                            <w:div w:id="14661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334242">
              <w:marLeft w:val="0"/>
              <w:marRight w:val="0"/>
              <w:marTop w:val="0"/>
              <w:marBottom w:val="0"/>
              <w:divBdr>
                <w:top w:val="none" w:sz="0" w:space="0" w:color="auto"/>
                <w:left w:val="none" w:sz="0" w:space="0" w:color="auto"/>
                <w:bottom w:val="none" w:sz="0" w:space="0" w:color="auto"/>
                <w:right w:val="none" w:sz="0" w:space="0" w:color="auto"/>
              </w:divBdr>
              <w:divsChild>
                <w:div w:id="114251737">
                  <w:marLeft w:val="0"/>
                  <w:marRight w:val="0"/>
                  <w:marTop w:val="0"/>
                  <w:marBottom w:val="420"/>
                  <w:divBdr>
                    <w:top w:val="none" w:sz="0" w:space="0" w:color="auto"/>
                    <w:left w:val="none" w:sz="0" w:space="0" w:color="auto"/>
                    <w:bottom w:val="none" w:sz="0" w:space="0" w:color="auto"/>
                    <w:right w:val="none" w:sz="0" w:space="0" w:color="auto"/>
                  </w:divBdr>
                  <w:divsChild>
                    <w:div w:id="672924035">
                      <w:marLeft w:val="0"/>
                      <w:marRight w:val="0"/>
                      <w:marTop w:val="0"/>
                      <w:marBottom w:val="0"/>
                      <w:divBdr>
                        <w:top w:val="none" w:sz="0" w:space="0" w:color="auto"/>
                        <w:left w:val="none" w:sz="0" w:space="0" w:color="auto"/>
                        <w:bottom w:val="none" w:sz="0" w:space="0" w:color="auto"/>
                        <w:right w:val="none" w:sz="0" w:space="0" w:color="auto"/>
                      </w:divBdr>
                      <w:divsChild>
                        <w:div w:id="2061712009">
                          <w:marLeft w:val="0"/>
                          <w:marRight w:val="0"/>
                          <w:marTop w:val="0"/>
                          <w:marBottom w:val="0"/>
                          <w:divBdr>
                            <w:top w:val="none" w:sz="0" w:space="0" w:color="auto"/>
                            <w:left w:val="none" w:sz="0" w:space="0" w:color="auto"/>
                            <w:bottom w:val="none" w:sz="0" w:space="0" w:color="auto"/>
                            <w:right w:val="none" w:sz="0" w:space="0" w:color="auto"/>
                          </w:divBdr>
                          <w:divsChild>
                            <w:div w:id="1152915327">
                              <w:marLeft w:val="0"/>
                              <w:marRight w:val="0"/>
                              <w:marTop w:val="0"/>
                              <w:marBottom w:val="0"/>
                              <w:divBdr>
                                <w:top w:val="none" w:sz="0" w:space="0" w:color="auto"/>
                                <w:left w:val="none" w:sz="0" w:space="0" w:color="auto"/>
                                <w:bottom w:val="none" w:sz="0" w:space="0" w:color="auto"/>
                                <w:right w:val="none" w:sz="0" w:space="0" w:color="auto"/>
                              </w:divBdr>
                              <w:divsChild>
                                <w:div w:id="1434088655">
                                  <w:marLeft w:val="0"/>
                                  <w:marRight w:val="0"/>
                                  <w:marTop w:val="0"/>
                                  <w:marBottom w:val="0"/>
                                  <w:divBdr>
                                    <w:top w:val="none" w:sz="0" w:space="0" w:color="auto"/>
                                    <w:left w:val="none" w:sz="0" w:space="0" w:color="auto"/>
                                    <w:bottom w:val="none" w:sz="0" w:space="0" w:color="auto"/>
                                    <w:right w:val="none" w:sz="0" w:space="0" w:color="auto"/>
                                  </w:divBdr>
                                  <w:divsChild>
                                    <w:div w:id="2023824191">
                                      <w:marLeft w:val="0"/>
                                      <w:marRight w:val="0"/>
                                      <w:marTop w:val="0"/>
                                      <w:marBottom w:val="0"/>
                                      <w:divBdr>
                                        <w:top w:val="none" w:sz="0" w:space="0" w:color="auto"/>
                                        <w:left w:val="none" w:sz="0" w:space="0" w:color="auto"/>
                                        <w:bottom w:val="none" w:sz="0" w:space="0" w:color="auto"/>
                                        <w:right w:val="none" w:sz="0" w:space="0" w:color="auto"/>
                                      </w:divBdr>
                                      <w:divsChild>
                                        <w:div w:id="539780593">
                                          <w:marLeft w:val="0"/>
                                          <w:marRight w:val="0"/>
                                          <w:marTop w:val="0"/>
                                          <w:marBottom w:val="0"/>
                                          <w:divBdr>
                                            <w:top w:val="none" w:sz="0" w:space="0" w:color="auto"/>
                                            <w:left w:val="none" w:sz="0" w:space="0" w:color="auto"/>
                                            <w:bottom w:val="none" w:sz="0" w:space="0" w:color="auto"/>
                                            <w:right w:val="none" w:sz="0" w:space="0" w:color="auto"/>
                                          </w:divBdr>
                                          <w:divsChild>
                                            <w:div w:id="654263815">
                                              <w:marLeft w:val="0"/>
                                              <w:marRight w:val="0"/>
                                              <w:marTop w:val="0"/>
                                              <w:marBottom w:val="0"/>
                                              <w:divBdr>
                                                <w:top w:val="none" w:sz="0" w:space="0" w:color="auto"/>
                                                <w:left w:val="none" w:sz="0" w:space="0" w:color="auto"/>
                                                <w:bottom w:val="none" w:sz="0" w:space="0" w:color="auto"/>
                                                <w:right w:val="none" w:sz="0" w:space="0" w:color="auto"/>
                                              </w:divBdr>
                                              <w:divsChild>
                                                <w:div w:id="162873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241805">
                                  <w:marLeft w:val="0"/>
                                  <w:marRight w:val="0"/>
                                  <w:marTop w:val="0"/>
                                  <w:marBottom w:val="0"/>
                                  <w:divBdr>
                                    <w:top w:val="none" w:sz="0" w:space="0" w:color="auto"/>
                                    <w:left w:val="none" w:sz="0" w:space="0" w:color="auto"/>
                                    <w:bottom w:val="none" w:sz="0" w:space="0" w:color="auto"/>
                                    <w:right w:val="none" w:sz="0" w:space="0" w:color="auto"/>
                                  </w:divBdr>
                                  <w:divsChild>
                                    <w:div w:id="1566408095">
                                      <w:marLeft w:val="0"/>
                                      <w:marRight w:val="0"/>
                                      <w:marTop w:val="0"/>
                                      <w:marBottom w:val="0"/>
                                      <w:divBdr>
                                        <w:top w:val="none" w:sz="0" w:space="0" w:color="auto"/>
                                        <w:left w:val="none" w:sz="0" w:space="0" w:color="auto"/>
                                        <w:bottom w:val="none" w:sz="0" w:space="0" w:color="auto"/>
                                        <w:right w:val="none" w:sz="0" w:space="0" w:color="auto"/>
                                      </w:divBdr>
                                      <w:divsChild>
                                        <w:div w:id="454567477">
                                          <w:marLeft w:val="0"/>
                                          <w:marRight w:val="0"/>
                                          <w:marTop w:val="0"/>
                                          <w:marBottom w:val="0"/>
                                          <w:divBdr>
                                            <w:top w:val="none" w:sz="0" w:space="0" w:color="auto"/>
                                            <w:left w:val="none" w:sz="0" w:space="0" w:color="auto"/>
                                            <w:bottom w:val="none" w:sz="0" w:space="0" w:color="auto"/>
                                            <w:right w:val="none" w:sz="0" w:space="0" w:color="auto"/>
                                          </w:divBdr>
                                        </w:div>
                                        <w:div w:id="1618171022">
                                          <w:marLeft w:val="0"/>
                                          <w:marRight w:val="0"/>
                                          <w:marTop w:val="0"/>
                                          <w:marBottom w:val="0"/>
                                          <w:divBdr>
                                            <w:top w:val="none" w:sz="0" w:space="0" w:color="auto"/>
                                            <w:left w:val="none" w:sz="0" w:space="0" w:color="auto"/>
                                            <w:bottom w:val="none" w:sz="0" w:space="0" w:color="auto"/>
                                            <w:right w:val="none" w:sz="0" w:space="0" w:color="auto"/>
                                          </w:divBdr>
                                        </w:div>
                                        <w:div w:id="17771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654427">
          <w:marLeft w:val="0"/>
          <w:marRight w:val="0"/>
          <w:marTop w:val="0"/>
          <w:marBottom w:val="0"/>
          <w:divBdr>
            <w:top w:val="none" w:sz="0" w:space="0" w:color="auto"/>
            <w:left w:val="none" w:sz="0" w:space="0" w:color="auto"/>
            <w:bottom w:val="none" w:sz="0" w:space="0" w:color="auto"/>
            <w:right w:val="none" w:sz="0" w:space="0" w:color="auto"/>
          </w:divBdr>
          <w:divsChild>
            <w:div w:id="1785808788">
              <w:marLeft w:val="0"/>
              <w:marRight w:val="0"/>
              <w:marTop w:val="0"/>
              <w:marBottom w:val="0"/>
              <w:divBdr>
                <w:top w:val="none" w:sz="0" w:space="0" w:color="auto"/>
                <w:left w:val="none" w:sz="0" w:space="0" w:color="auto"/>
                <w:bottom w:val="none" w:sz="0" w:space="0" w:color="auto"/>
                <w:right w:val="none" w:sz="0" w:space="0" w:color="auto"/>
              </w:divBdr>
              <w:divsChild>
                <w:div w:id="489251081">
                  <w:marLeft w:val="0"/>
                  <w:marRight w:val="0"/>
                  <w:marTop w:val="0"/>
                  <w:marBottom w:val="0"/>
                  <w:divBdr>
                    <w:top w:val="none" w:sz="0" w:space="0" w:color="auto"/>
                    <w:left w:val="none" w:sz="0" w:space="0" w:color="auto"/>
                    <w:bottom w:val="none" w:sz="0" w:space="0" w:color="auto"/>
                    <w:right w:val="none" w:sz="0" w:space="0" w:color="auto"/>
                  </w:divBdr>
                  <w:divsChild>
                    <w:div w:id="1599100244">
                      <w:marLeft w:val="0"/>
                      <w:marRight w:val="0"/>
                      <w:marTop w:val="0"/>
                      <w:marBottom w:val="0"/>
                      <w:divBdr>
                        <w:top w:val="none" w:sz="0" w:space="0" w:color="auto"/>
                        <w:left w:val="none" w:sz="0" w:space="0" w:color="auto"/>
                        <w:bottom w:val="none" w:sz="0" w:space="0" w:color="auto"/>
                        <w:right w:val="none" w:sz="0" w:space="0" w:color="auto"/>
                      </w:divBdr>
                      <w:divsChild>
                        <w:div w:id="205220430">
                          <w:marLeft w:val="0"/>
                          <w:marRight w:val="0"/>
                          <w:marTop w:val="0"/>
                          <w:marBottom w:val="0"/>
                          <w:divBdr>
                            <w:top w:val="none" w:sz="0" w:space="0" w:color="auto"/>
                            <w:left w:val="none" w:sz="0" w:space="0" w:color="auto"/>
                            <w:bottom w:val="none" w:sz="0" w:space="0" w:color="auto"/>
                            <w:right w:val="none" w:sz="0" w:space="0" w:color="auto"/>
                          </w:divBdr>
                          <w:divsChild>
                            <w:div w:id="586504285">
                              <w:marLeft w:val="0"/>
                              <w:marRight w:val="0"/>
                              <w:marTop w:val="0"/>
                              <w:marBottom w:val="0"/>
                              <w:divBdr>
                                <w:top w:val="none" w:sz="0" w:space="0" w:color="auto"/>
                                <w:left w:val="none" w:sz="0" w:space="0" w:color="auto"/>
                                <w:bottom w:val="none" w:sz="0" w:space="0" w:color="auto"/>
                                <w:right w:val="none" w:sz="0" w:space="0" w:color="auto"/>
                              </w:divBdr>
                              <w:divsChild>
                                <w:div w:id="930312918">
                                  <w:marLeft w:val="0"/>
                                  <w:marRight w:val="0"/>
                                  <w:marTop w:val="0"/>
                                  <w:marBottom w:val="0"/>
                                  <w:divBdr>
                                    <w:top w:val="none" w:sz="0" w:space="0" w:color="auto"/>
                                    <w:left w:val="none" w:sz="0" w:space="0" w:color="auto"/>
                                    <w:bottom w:val="none" w:sz="0" w:space="0" w:color="auto"/>
                                    <w:right w:val="none" w:sz="0" w:space="0" w:color="auto"/>
                                  </w:divBdr>
                                  <w:divsChild>
                                    <w:div w:id="1484079507">
                                      <w:marLeft w:val="0"/>
                                      <w:marRight w:val="0"/>
                                      <w:marTop w:val="0"/>
                                      <w:marBottom w:val="0"/>
                                      <w:divBdr>
                                        <w:top w:val="none" w:sz="0" w:space="0" w:color="auto"/>
                                        <w:left w:val="none" w:sz="0" w:space="0" w:color="auto"/>
                                        <w:bottom w:val="none" w:sz="0" w:space="0" w:color="auto"/>
                                        <w:right w:val="none" w:sz="0" w:space="0" w:color="auto"/>
                                      </w:divBdr>
                                      <w:divsChild>
                                        <w:div w:id="1692148349">
                                          <w:marLeft w:val="0"/>
                                          <w:marRight w:val="0"/>
                                          <w:marTop w:val="0"/>
                                          <w:marBottom w:val="0"/>
                                          <w:divBdr>
                                            <w:top w:val="none" w:sz="0" w:space="0" w:color="auto"/>
                                            <w:left w:val="none" w:sz="0" w:space="0" w:color="auto"/>
                                            <w:bottom w:val="none" w:sz="0" w:space="0" w:color="auto"/>
                                            <w:right w:val="none" w:sz="0" w:space="0" w:color="auto"/>
                                          </w:divBdr>
                                          <w:divsChild>
                                            <w:div w:id="386926695">
                                              <w:marLeft w:val="0"/>
                                              <w:marRight w:val="0"/>
                                              <w:marTop w:val="0"/>
                                              <w:marBottom w:val="0"/>
                                              <w:divBdr>
                                                <w:top w:val="none" w:sz="0" w:space="0" w:color="auto"/>
                                                <w:left w:val="none" w:sz="0" w:space="0" w:color="auto"/>
                                                <w:bottom w:val="none" w:sz="0" w:space="0" w:color="auto"/>
                                                <w:right w:val="none" w:sz="0" w:space="0" w:color="auto"/>
                                              </w:divBdr>
                                            </w:div>
                                          </w:divsChild>
                                        </w:div>
                                        <w:div w:id="1817725459">
                                          <w:marLeft w:val="0"/>
                                          <w:marRight w:val="0"/>
                                          <w:marTop w:val="60"/>
                                          <w:marBottom w:val="0"/>
                                          <w:divBdr>
                                            <w:top w:val="none" w:sz="0" w:space="0" w:color="auto"/>
                                            <w:left w:val="none" w:sz="0" w:space="0" w:color="auto"/>
                                            <w:bottom w:val="none" w:sz="0" w:space="0" w:color="auto"/>
                                            <w:right w:val="none" w:sz="0" w:space="0" w:color="auto"/>
                                          </w:divBdr>
                                          <w:divsChild>
                                            <w:div w:id="449982190">
                                              <w:marLeft w:val="0"/>
                                              <w:marRight w:val="0"/>
                                              <w:marTop w:val="0"/>
                                              <w:marBottom w:val="0"/>
                                              <w:divBdr>
                                                <w:top w:val="none" w:sz="0" w:space="0" w:color="auto"/>
                                                <w:left w:val="none" w:sz="0" w:space="0" w:color="auto"/>
                                                <w:bottom w:val="none" w:sz="0" w:space="0" w:color="auto"/>
                                                <w:right w:val="none" w:sz="0" w:space="0" w:color="auto"/>
                                              </w:divBdr>
                                              <w:divsChild>
                                                <w:div w:id="525294314">
                                                  <w:marLeft w:val="0"/>
                                                  <w:marRight w:val="0"/>
                                                  <w:marTop w:val="0"/>
                                                  <w:marBottom w:val="0"/>
                                                  <w:divBdr>
                                                    <w:top w:val="none" w:sz="0" w:space="0" w:color="auto"/>
                                                    <w:left w:val="none" w:sz="0" w:space="0" w:color="auto"/>
                                                    <w:bottom w:val="none" w:sz="0" w:space="0" w:color="auto"/>
                                                    <w:right w:val="none" w:sz="0" w:space="0" w:color="auto"/>
                                                  </w:divBdr>
                                                </w:div>
                                                <w:div w:id="14115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26040">
                                          <w:marLeft w:val="0"/>
                                          <w:marRight w:val="0"/>
                                          <w:marTop w:val="60"/>
                                          <w:marBottom w:val="0"/>
                                          <w:divBdr>
                                            <w:top w:val="none" w:sz="0" w:space="0" w:color="auto"/>
                                            <w:left w:val="none" w:sz="0" w:space="0" w:color="auto"/>
                                            <w:bottom w:val="none" w:sz="0" w:space="0" w:color="auto"/>
                                            <w:right w:val="none" w:sz="0" w:space="0" w:color="auto"/>
                                          </w:divBdr>
                                          <w:divsChild>
                                            <w:div w:id="13685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537418">
                  <w:marLeft w:val="0"/>
                  <w:marRight w:val="0"/>
                  <w:marTop w:val="0"/>
                  <w:marBottom w:val="0"/>
                  <w:divBdr>
                    <w:top w:val="none" w:sz="0" w:space="0" w:color="auto"/>
                    <w:left w:val="none" w:sz="0" w:space="0" w:color="auto"/>
                    <w:bottom w:val="none" w:sz="0" w:space="0" w:color="auto"/>
                    <w:right w:val="none" w:sz="0" w:space="0" w:color="auto"/>
                  </w:divBdr>
                  <w:divsChild>
                    <w:div w:id="1026907773">
                      <w:marLeft w:val="0"/>
                      <w:marRight w:val="0"/>
                      <w:marTop w:val="0"/>
                      <w:marBottom w:val="0"/>
                      <w:divBdr>
                        <w:top w:val="none" w:sz="0" w:space="0" w:color="auto"/>
                        <w:left w:val="none" w:sz="0" w:space="0" w:color="auto"/>
                        <w:bottom w:val="none" w:sz="0" w:space="0" w:color="auto"/>
                        <w:right w:val="none" w:sz="0" w:space="0" w:color="auto"/>
                      </w:divBdr>
                      <w:divsChild>
                        <w:div w:id="1910071558">
                          <w:marLeft w:val="0"/>
                          <w:marRight w:val="0"/>
                          <w:marTop w:val="0"/>
                          <w:marBottom w:val="0"/>
                          <w:divBdr>
                            <w:top w:val="none" w:sz="0" w:space="0" w:color="auto"/>
                            <w:left w:val="none" w:sz="0" w:space="0" w:color="auto"/>
                            <w:bottom w:val="none" w:sz="0" w:space="0" w:color="auto"/>
                            <w:right w:val="none" w:sz="0" w:space="0" w:color="auto"/>
                          </w:divBdr>
                          <w:divsChild>
                            <w:div w:id="1479610078">
                              <w:marLeft w:val="0"/>
                              <w:marRight w:val="0"/>
                              <w:marTop w:val="0"/>
                              <w:marBottom w:val="0"/>
                              <w:divBdr>
                                <w:top w:val="none" w:sz="0" w:space="0" w:color="auto"/>
                                <w:left w:val="none" w:sz="0" w:space="0" w:color="auto"/>
                                <w:bottom w:val="none" w:sz="0" w:space="0" w:color="auto"/>
                                <w:right w:val="none" w:sz="0" w:space="0" w:color="auto"/>
                              </w:divBdr>
                              <w:divsChild>
                                <w:div w:id="99136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909139">
                  <w:marLeft w:val="0"/>
                  <w:marRight w:val="0"/>
                  <w:marTop w:val="0"/>
                  <w:marBottom w:val="0"/>
                  <w:divBdr>
                    <w:top w:val="none" w:sz="0" w:space="0" w:color="auto"/>
                    <w:left w:val="none" w:sz="0" w:space="0" w:color="auto"/>
                    <w:bottom w:val="none" w:sz="0" w:space="0" w:color="auto"/>
                    <w:right w:val="none" w:sz="0" w:space="0" w:color="auto"/>
                  </w:divBdr>
                  <w:divsChild>
                    <w:div w:id="808861048">
                      <w:marLeft w:val="0"/>
                      <w:marRight w:val="0"/>
                      <w:marTop w:val="0"/>
                      <w:marBottom w:val="0"/>
                      <w:divBdr>
                        <w:top w:val="none" w:sz="0" w:space="0" w:color="auto"/>
                        <w:left w:val="none" w:sz="0" w:space="0" w:color="auto"/>
                        <w:bottom w:val="none" w:sz="0" w:space="0" w:color="auto"/>
                        <w:right w:val="none" w:sz="0" w:space="0" w:color="auto"/>
                      </w:divBdr>
                      <w:divsChild>
                        <w:div w:id="1102342191">
                          <w:marLeft w:val="0"/>
                          <w:marRight w:val="0"/>
                          <w:marTop w:val="0"/>
                          <w:marBottom w:val="0"/>
                          <w:divBdr>
                            <w:top w:val="none" w:sz="0" w:space="0" w:color="auto"/>
                            <w:left w:val="none" w:sz="0" w:space="0" w:color="auto"/>
                            <w:bottom w:val="none" w:sz="0" w:space="0" w:color="auto"/>
                            <w:right w:val="none" w:sz="0" w:space="0" w:color="auto"/>
                          </w:divBdr>
                          <w:divsChild>
                            <w:div w:id="418068145">
                              <w:marLeft w:val="0"/>
                              <w:marRight w:val="0"/>
                              <w:marTop w:val="0"/>
                              <w:marBottom w:val="0"/>
                              <w:divBdr>
                                <w:top w:val="none" w:sz="0" w:space="0" w:color="auto"/>
                                <w:left w:val="none" w:sz="0" w:space="0" w:color="auto"/>
                                <w:bottom w:val="none" w:sz="0" w:space="0" w:color="auto"/>
                                <w:right w:val="none" w:sz="0" w:space="0" w:color="auto"/>
                              </w:divBdr>
                            </w:div>
                          </w:divsChild>
                        </w:div>
                        <w:div w:id="1700206345">
                          <w:marLeft w:val="0"/>
                          <w:marRight w:val="0"/>
                          <w:marTop w:val="0"/>
                          <w:marBottom w:val="0"/>
                          <w:divBdr>
                            <w:top w:val="none" w:sz="0" w:space="0" w:color="auto"/>
                            <w:left w:val="none" w:sz="0" w:space="0" w:color="auto"/>
                            <w:bottom w:val="none" w:sz="0" w:space="0" w:color="auto"/>
                            <w:right w:val="none" w:sz="0" w:space="0" w:color="auto"/>
                          </w:divBdr>
                          <w:divsChild>
                            <w:div w:id="802357504">
                              <w:marLeft w:val="0"/>
                              <w:marRight w:val="0"/>
                              <w:marTop w:val="0"/>
                              <w:marBottom w:val="0"/>
                              <w:divBdr>
                                <w:top w:val="none" w:sz="0" w:space="0" w:color="auto"/>
                                <w:left w:val="none" w:sz="0" w:space="0" w:color="auto"/>
                                <w:bottom w:val="none" w:sz="0" w:space="0" w:color="auto"/>
                                <w:right w:val="none" w:sz="0" w:space="0" w:color="auto"/>
                              </w:divBdr>
                              <w:divsChild>
                                <w:div w:id="17515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287666">
                  <w:marLeft w:val="0"/>
                  <w:marRight w:val="0"/>
                  <w:marTop w:val="0"/>
                  <w:marBottom w:val="0"/>
                  <w:divBdr>
                    <w:top w:val="none" w:sz="0" w:space="0" w:color="auto"/>
                    <w:left w:val="none" w:sz="0" w:space="0" w:color="auto"/>
                    <w:bottom w:val="none" w:sz="0" w:space="0" w:color="auto"/>
                    <w:right w:val="none" w:sz="0" w:space="0" w:color="auto"/>
                  </w:divBdr>
                  <w:divsChild>
                    <w:div w:id="1647512514">
                      <w:marLeft w:val="0"/>
                      <w:marRight w:val="0"/>
                      <w:marTop w:val="0"/>
                      <w:marBottom w:val="0"/>
                      <w:divBdr>
                        <w:top w:val="none" w:sz="0" w:space="0" w:color="auto"/>
                        <w:left w:val="none" w:sz="0" w:space="0" w:color="auto"/>
                        <w:bottom w:val="none" w:sz="0" w:space="0" w:color="auto"/>
                        <w:right w:val="none" w:sz="0" w:space="0" w:color="auto"/>
                      </w:divBdr>
                      <w:divsChild>
                        <w:div w:id="751003364">
                          <w:marLeft w:val="0"/>
                          <w:marRight w:val="0"/>
                          <w:marTop w:val="0"/>
                          <w:marBottom w:val="0"/>
                          <w:divBdr>
                            <w:top w:val="none" w:sz="0" w:space="0" w:color="auto"/>
                            <w:left w:val="none" w:sz="0" w:space="0" w:color="auto"/>
                            <w:bottom w:val="none" w:sz="0" w:space="0" w:color="auto"/>
                            <w:right w:val="none" w:sz="0" w:space="0" w:color="auto"/>
                          </w:divBdr>
                          <w:divsChild>
                            <w:div w:id="837843307">
                              <w:marLeft w:val="0"/>
                              <w:marRight w:val="0"/>
                              <w:marTop w:val="0"/>
                              <w:marBottom w:val="0"/>
                              <w:divBdr>
                                <w:top w:val="none" w:sz="0" w:space="0" w:color="auto"/>
                                <w:left w:val="none" w:sz="0" w:space="0" w:color="auto"/>
                                <w:bottom w:val="none" w:sz="0" w:space="0" w:color="auto"/>
                                <w:right w:val="none" w:sz="0" w:space="0" w:color="auto"/>
                              </w:divBdr>
                              <w:divsChild>
                                <w:div w:id="536236243">
                                  <w:marLeft w:val="0"/>
                                  <w:marRight w:val="0"/>
                                  <w:marTop w:val="0"/>
                                  <w:marBottom w:val="0"/>
                                  <w:divBdr>
                                    <w:top w:val="none" w:sz="0" w:space="0" w:color="auto"/>
                                    <w:left w:val="none" w:sz="0" w:space="0" w:color="auto"/>
                                    <w:bottom w:val="none" w:sz="0" w:space="0" w:color="auto"/>
                                    <w:right w:val="none" w:sz="0" w:space="0" w:color="auto"/>
                                  </w:divBdr>
                                  <w:divsChild>
                                    <w:div w:id="1911773278">
                                      <w:marLeft w:val="0"/>
                                      <w:marRight w:val="0"/>
                                      <w:marTop w:val="0"/>
                                      <w:marBottom w:val="0"/>
                                      <w:divBdr>
                                        <w:top w:val="none" w:sz="0" w:space="0" w:color="auto"/>
                                        <w:left w:val="none" w:sz="0" w:space="0" w:color="auto"/>
                                        <w:bottom w:val="none" w:sz="0" w:space="0" w:color="auto"/>
                                        <w:right w:val="none" w:sz="0" w:space="0" w:color="auto"/>
                                      </w:divBdr>
                                    </w:div>
                                  </w:divsChild>
                                </w:div>
                                <w:div w:id="961694076">
                                  <w:marLeft w:val="0"/>
                                  <w:marRight w:val="0"/>
                                  <w:marTop w:val="0"/>
                                  <w:marBottom w:val="0"/>
                                  <w:divBdr>
                                    <w:top w:val="none" w:sz="0" w:space="0" w:color="auto"/>
                                    <w:left w:val="none" w:sz="0" w:space="0" w:color="auto"/>
                                    <w:bottom w:val="none" w:sz="0" w:space="0" w:color="auto"/>
                                    <w:right w:val="none" w:sz="0" w:space="0" w:color="auto"/>
                                  </w:divBdr>
                                  <w:divsChild>
                                    <w:div w:id="1319307005">
                                      <w:marLeft w:val="0"/>
                                      <w:marRight w:val="0"/>
                                      <w:marTop w:val="0"/>
                                      <w:marBottom w:val="0"/>
                                      <w:divBdr>
                                        <w:top w:val="none" w:sz="0" w:space="0" w:color="auto"/>
                                        <w:left w:val="none" w:sz="0" w:space="0" w:color="auto"/>
                                        <w:bottom w:val="none" w:sz="0" w:space="0" w:color="auto"/>
                                        <w:right w:val="none" w:sz="0" w:space="0" w:color="auto"/>
                                      </w:divBdr>
                                    </w:div>
                                    <w:div w:id="274945488">
                                      <w:marLeft w:val="0"/>
                                      <w:marRight w:val="0"/>
                                      <w:marTop w:val="0"/>
                                      <w:marBottom w:val="0"/>
                                      <w:divBdr>
                                        <w:top w:val="none" w:sz="0" w:space="0" w:color="auto"/>
                                        <w:left w:val="none" w:sz="0" w:space="0" w:color="auto"/>
                                        <w:bottom w:val="none" w:sz="0" w:space="0" w:color="auto"/>
                                        <w:right w:val="none" w:sz="0" w:space="0" w:color="auto"/>
                                      </w:divBdr>
                                    </w:div>
                                  </w:divsChild>
                                </w:div>
                                <w:div w:id="2134211347">
                                  <w:marLeft w:val="0"/>
                                  <w:marRight w:val="0"/>
                                  <w:marTop w:val="60"/>
                                  <w:marBottom w:val="0"/>
                                  <w:divBdr>
                                    <w:top w:val="none" w:sz="0" w:space="0" w:color="auto"/>
                                    <w:left w:val="none" w:sz="0" w:space="0" w:color="auto"/>
                                    <w:bottom w:val="none" w:sz="0" w:space="0" w:color="auto"/>
                                    <w:right w:val="none" w:sz="0" w:space="0" w:color="auto"/>
                                  </w:divBdr>
                                  <w:divsChild>
                                    <w:div w:id="107265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894341">
                  <w:marLeft w:val="0"/>
                  <w:marRight w:val="0"/>
                  <w:marTop w:val="0"/>
                  <w:marBottom w:val="0"/>
                  <w:divBdr>
                    <w:top w:val="none" w:sz="0" w:space="0" w:color="auto"/>
                    <w:left w:val="none" w:sz="0" w:space="0" w:color="auto"/>
                    <w:bottom w:val="none" w:sz="0" w:space="0" w:color="auto"/>
                    <w:right w:val="none" w:sz="0" w:space="0" w:color="auto"/>
                  </w:divBdr>
                  <w:divsChild>
                    <w:div w:id="2099211289">
                      <w:marLeft w:val="0"/>
                      <w:marRight w:val="0"/>
                      <w:marTop w:val="0"/>
                      <w:marBottom w:val="0"/>
                      <w:divBdr>
                        <w:top w:val="none" w:sz="0" w:space="0" w:color="auto"/>
                        <w:left w:val="none" w:sz="0" w:space="0" w:color="auto"/>
                        <w:bottom w:val="none" w:sz="0" w:space="0" w:color="auto"/>
                        <w:right w:val="none" w:sz="0" w:space="0" w:color="auto"/>
                      </w:divBdr>
                      <w:divsChild>
                        <w:div w:id="1464424910">
                          <w:marLeft w:val="0"/>
                          <w:marRight w:val="0"/>
                          <w:marTop w:val="0"/>
                          <w:marBottom w:val="0"/>
                          <w:divBdr>
                            <w:top w:val="none" w:sz="0" w:space="0" w:color="auto"/>
                            <w:left w:val="none" w:sz="0" w:space="0" w:color="auto"/>
                            <w:bottom w:val="none" w:sz="0" w:space="0" w:color="auto"/>
                            <w:right w:val="none" w:sz="0" w:space="0" w:color="auto"/>
                          </w:divBdr>
                          <w:divsChild>
                            <w:div w:id="25714533">
                              <w:marLeft w:val="0"/>
                              <w:marRight w:val="0"/>
                              <w:marTop w:val="0"/>
                              <w:marBottom w:val="0"/>
                              <w:divBdr>
                                <w:top w:val="none" w:sz="0" w:space="0" w:color="auto"/>
                                <w:left w:val="none" w:sz="0" w:space="0" w:color="auto"/>
                                <w:bottom w:val="none" w:sz="0" w:space="0" w:color="auto"/>
                                <w:right w:val="none" w:sz="0" w:space="0" w:color="auto"/>
                              </w:divBdr>
                            </w:div>
                          </w:divsChild>
                        </w:div>
                        <w:div w:id="89468341">
                          <w:marLeft w:val="0"/>
                          <w:marRight w:val="0"/>
                          <w:marTop w:val="0"/>
                          <w:marBottom w:val="0"/>
                          <w:divBdr>
                            <w:top w:val="none" w:sz="0" w:space="0" w:color="auto"/>
                            <w:left w:val="none" w:sz="0" w:space="0" w:color="auto"/>
                            <w:bottom w:val="none" w:sz="0" w:space="0" w:color="auto"/>
                            <w:right w:val="none" w:sz="0" w:space="0" w:color="auto"/>
                          </w:divBdr>
                          <w:divsChild>
                            <w:div w:id="743141938">
                              <w:marLeft w:val="0"/>
                              <w:marRight w:val="0"/>
                              <w:marTop w:val="0"/>
                              <w:marBottom w:val="0"/>
                              <w:divBdr>
                                <w:top w:val="none" w:sz="0" w:space="0" w:color="auto"/>
                                <w:left w:val="none" w:sz="0" w:space="0" w:color="auto"/>
                                <w:bottom w:val="none" w:sz="0" w:space="0" w:color="auto"/>
                                <w:right w:val="none" w:sz="0" w:space="0" w:color="auto"/>
                              </w:divBdr>
                              <w:divsChild>
                                <w:div w:id="165074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130530">
                  <w:marLeft w:val="0"/>
                  <w:marRight w:val="0"/>
                  <w:marTop w:val="0"/>
                  <w:marBottom w:val="0"/>
                  <w:divBdr>
                    <w:top w:val="none" w:sz="0" w:space="0" w:color="auto"/>
                    <w:left w:val="none" w:sz="0" w:space="0" w:color="auto"/>
                    <w:bottom w:val="none" w:sz="0" w:space="0" w:color="auto"/>
                    <w:right w:val="none" w:sz="0" w:space="0" w:color="auto"/>
                  </w:divBdr>
                  <w:divsChild>
                    <w:div w:id="1219976780">
                      <w:marLeft w:val="0"/>
                      <w:marRight w:val="0"/>
                      <w:marTop w:val="0"/>
                      <w:marBottom w:val="0"/>
                      <w:divBdr>
                        <w:top w:val="none" w:sz="0" w:space="0" w:color="auto"/>
                        <w:left w:val="none" w:sz="0" w:space="0" w:color="auto"/>
                        <w:bottom w:val="none" w:sz="0" w:space="0" w:color="auto"/>
                        <w:right w:val="none" w:sz="0" w:space="0" w:color="auto"/>
                      </w:divBdr>
                      <w:divsChild>
                        <w:div w:id="924801040">
                          <w:marLeft w:val="0"/>
                          <w:marRight w:val="0"/>
                          <w:marTop w:val="0"/>
                          <w:marBottom w:val="0"/>
                          <w:divBdr>
                            <w:top w:val="none" w:sz="0" w:space="0" w:color="auto"/>
                            <w:left w:val="none" w:sz="0" w:space="0" w:color="auto"/>
                            <w:bottom w:val="none" w:sz="0" w:space="0" w:color="auto"/>
                            <w:right w:val="none" w:sz="0" w:space="0" w:color="auto"/>
                          </w:divBdr>
                          <w:divsChild>
                            <w:div w:id="965283058">
                              <w:marLeft w:val="0"/>
                              <w:marRight w:val="0"/>
                              <w:marTop w:val="0"/>
                              <w:marBottom w:val="0"/>
                              <w:divBdr>
                                <w:top w:val="none" w:sz="0" w:space="0" w:color="auto"/>
                                <w:left w:val="none" w:sz="0" w:space="0" w:color="auto"/>
                                <w:bottom w:val="none" w:sz="0" w:space="0" w:color="auto"/>
                                <w:right w:val="none" w:sz="0" w:space="0" w:color="auto"/>
                              </w:divBdr>
                            </w:div>
                          </w:divsChild>
                        </w:div>
                        <w:div w:id="1060788485">
                          <w:marLeft w:val="0"/>
                          <w:marRight w:val="0"/>
                          <w:marTop w:val="0"/>
                          <w:marBottom w:val="0"/>
                          <w:divBdr>
                            <w:top w:val="none" w:sz="0" w:space="0" w:color="auto"/>
                            <w:left w:val="none" w:sz="0" w:space="0" w:color="auto"/>
                            <w:bottom w:val="none" w:sz="0" w:space="0" w:color="auto"/>
                            <w:right w:val="none" w:sz="0" w:space="0" w:color="auto"/>
                          </w:divBdr>
                          <w:divsChild>
                            <w:div w:id="85883938">
                              <w:marLeft w:val="0"/>
                              <w:marRight w:val="0"/>
                              <w:marTop w:val="0"/>
                              <w:marBottom w:val="0"/>
                              <w:divBdr>
                                <w:top w:val="none" w:sz="0" w:space="0" w:color="auto"/>
                                <w:left w:val="none" w:sz="0" w:space="0" w:color="auto"/>
                                <w:bottom w:val="none" w:sz="0" w:space="0" w:color="auto"/>
                                <w:right w:val="none" w:sz="0" w:space="0" w:color="auto"/>
                              </w:divBdr>
                              <w:divsChild>
                                <w:div w:id="191424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214297">
      <w:bodyDiv w:val="1"/>
      <w:marLeft w:val="0"/>
      <w:marRight w:val="0"/>
      <w:marTop w:val="0"/>
      <w:marBottom w:val="0"/>
      <w:divBdr>
        <w:top w:val="none" w:sz="0" w:space="0" w:color="auto"/>
        <w:left w:val="none" w:sz="0" w:space="0" w:color="auto"/>
        <w:bottom w:val="none" w:sz="0" w:space="0" w:color="auto"/>
        <w:right w:val="none" w:sz="0" w:space="0" w:color="auto"/>
      </w:divBdr>
      <w:divsChild>
        <w:div w:id="123937856">
          <w:marLeft w:val="0"/>
          <w:marRight w:val="0"/>
          <w:marTop w:val="0"/>
          <w:marBottom w:val="0"/>
          <w:divBdr>
            <w:top w:val="none" w:sz="0" w:space="0" w:color="auto"/>
            <w:left w:val="none" w:sz="0" w:space="0" w:color="auto"/>
            <w:bottom w:val="none" w:sz="0" w:space="0" w:color="auto"/>
            <w:right w:val="none" w:sz="0" w:space="0" w:color="auto"/>
          </w:divBdr>
          <w:divsChild>
            <w:div w:id="1898741359">
              <w:marLeft w:val="0"/>
              <w:marRight w:val="0"/>
              <w:marTop w:val="0"/>
              <w:marBottom w:val="180"/>
              <w:divBdr>
                <w:top w:val="none" w:sz="0" w:space="0" w:color="auto"/>
                <w:left w:val="none" w:sz="0" w:space="0" w:color="auto"/>
                <w:bottom w:val="none" w:sz="0" w:space="0" w:color="auto"/>
                <w:right w:val="none" w:sz="0" w:space="0" w:color="auto"/>
              </w:divBdr>
              <w:divsChild>
                <w:div w:id="228200512">
                  <w:marLeft w:val="0"/>
                  <w:marRight w:val="0"/>
                  <w:marTop w:val="0"/>
                  <w:marBottom w:val="0"/>
                  <w:divBdr>
                    <w:top w:val="none" w:sz="0" w:space="0" w:color="auto"/>
                    <w:left w:val="none" w:sz="0" w:space="0" w:color="auto"/>
                    <w:bottom w:val="none" w:sz="0" w:space="0" w:color="auto"/>
                    <w:right w:val="none" w:sz="0" w:space="0" w:color="auto"/>
                  </w:divBdr>
                  <w:divsChild>
                    <w:div w:id="376588480">
                      <w:marLeft w:val="0"/>
                      <w:marRight w:val="0"/>
                      <w:marTop w:val="0"/>
                      <w:marBottom w:val="0"/>
                      <w:divBdr>
                        <w:top w:val="none" w:sz="0" w:space="0" w:color="auto"/>
                        <w:left w:val="none" w:sz="0" w:space="0" w:color="auto"/>
                        <w:bottom w:val="none" w:sz="0" w:space="0" w:color="auto"/>
                        <w:right w:val="none" w:sz="0" w:space="0" w:color="auto"/>
                      </w:divBdr>
                      <w:divsChild>
                        <w:div w:id="1098788227">
                          <w:marLeft w:val="0"/>
                          <w:marRight w:val="0"/>
                          <w:marTop w:val="0"/>
                          <w:marBottom w:val="0"/>
                          <w:divBdr>
                            <w:top w:val="none" w:sz="0" w:space="0" w:color="auto"/>
                            <w:left w:val="none" w:sz="0" w:space="0" w:color="auto"/>
                            <w:bottom w:val="none" w:sz="0" w:space="0" w:color="auto"/>
                            <w:right w:val="none" w:sz="0" w:space="0" w:color="auto"/>
                          </w:divBdr>
                          <w:divsChild>
                            <w:div w:id="16235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153914">
              <w:marLeft w:val="0"/>
              <w:marRight w:val="0"/>
              <w:marTop w:val="0"/>
              <w:marBottom w:val="0"/>
              <w:divBdr>
                <w:top w:val="none" w:sz="0" w:space="0" w:color="auto"/>
                <w:left w:val="none" w:sz="0" w:space="0" w:color="auto"/>
                <w:bottom w:val="none" w:sz="0" w:space="0" w:color="auto"/>
                <w:right w:val="none" w:sz="0" w:space="0" w:color="auto"/>
              </w:divBdr>
              <w:divsChild>
                <w:div w:id="800155231">
                  <w:marLeft w:val="0"/>
                  <w:marRight w:val="0"/>
                  <w:marTop w:val="0"/>
                  <w:marBottom w:val="420"/>
                  <w:divBdr>
                    <w:top w:val="none" w:sz="0" w:space="0" w:color="auto"/>
                    <w:left w:val="none" w:sz="0" w:space="0" w:color="auto"/>
                    <w:bottom w:val="none" w:sz="0" w:space="0" w:color="auto"/>
                    <w:right w:val="none" w:sz="0" w:space="0" w:color="auto"/>
                  </w:divBdr>
                  <w:divsChild>
                    <w:div w:id="1388990824">
                      <w:marLeft w:val="0"/>
                      <w:marRight w:val="0"/>
                      <w:marTop w:val="0"/>
                      <w:marBottom w:val="0"/>
                      <w:divBdr>
                        <w:top w:val="none" w:sz="0" w:space="0" w:color="auto"/>
                        <w:left w:val="none" w:sz="0" w:space="0" w:color="auto"/>
                        <w:bottom w:val="none" w:sz="0" w:space="0" w:color="auto"/>
                        <w:right w:val="none" w:sz="0" w:space="0" w:color="auto"/>
                      </w:divBdr>
                      <w:divsChild>
                        <w:div w:id="477959425">
                          <w:marLeft w:val="0"/>
                          <w:marRight w:val="0"/>
                          <w:marTop w:val="0"/>
                          <w:marBottom w:val="0"/>
                          <w:divBdr>
                            <w:top w:val="none" w:sz="0" w:space="0" w:color="auto"/>
                            <w:left w:val="none" w:sz="0" w:space="0" w:color="auto"/>
                            <w:bottom w:val="none" w:sz="0" w:space="0" w:color="auto"/>
                            <w:right w:val="none" w:sz="0" w:space="0" w:color="auto"/>
                          </w:divBdr>
                          <w:divsChild>
                            <w:div w:id="1413039733">
                              <w:marLeft w:val="0"/>
                              <w:marRight w:val="0"/>
                              <w:marTop w:val="0"/>
                              <w:marBottom w:val="0"/>
                              <w:divBdr>
                                <w:top w:val="none" w:sz="0" w:space="0" w:color="auto"/>
                                <w:left w:val="none" w:sz="0" w:space="0" w:color="auto"/>
                                <w:bottom w:val="none" w:sz="0" w:space="0" w:color="auto"/>
                                <w:right w:val="none" w:sz="0" w:space="0" w:color="auto"/>
                              </w:divBdr>
                              <w:divsChild>
                                <w:div w:id="1246768864">
                                  <w:marLeft w:val="0"/>
                                  <w:marRight w:val="0"/>
                                  <w:marTop w:val="0"/>
                                  <w:marBottom w:val="0"/>
                                  <w:divBdr>
                                    <w:top w:val="none" w:sz="0" w:space="0" w:color="auto"/>
                                    <w:left w:val="none" w:sz="0" w:space="0" w:color="auto"/>
                                    <w:bottom w:val="none" w:sz="0" w:space="0" w:color="auto"/>
                                    <w:right w:val="none" w:sz="0" w:space="0" w:color="auto"/>
                                  </w:divBdr>
                                  <w:divsChild>
                                    <w:div w:id="1213887995">
                                      <w:marLeft w:val="0"/>
                                      <w:marRight w:val="0"/>
                                      <w:marTop w:val="0"/>
                                      <w:marBottom w:val="0"/>
                                      <w:divBdr>
                                        <w:top w:val="none" w:sz="0" w:space="0" w:color="auto"/>
                                        <w:left w:val="none" w:sz="0" w:space="0" w:color="auto"/>
                                        <w:bottom w:val="none" w:sz="0" w:space="0" w:color="auto"/>
                                        <w:right w:val="none" w:sz="0" w:space="0" w:color="auto"/>
                                      </w:divBdr>
                                      <w:divsChild>
                                        <w:div w:id="1077633470">
                                          <w:marLeft w:val="0"/>
                                          <w:marRight w:val="0"/>
                                          <w:marTop w:val="0"/>
                                          <w:marBottom w:val="0"/>
                                          <w:divBdr>
                                            <w:top w:val="none" w:sz="0" w:space="0" w:color="auto"/>
                                            <w:left w:val="none" w:sz="0" w:space="0" w:color="auto"/>
                                            <w:bottom w:val="none" w:sz="0" w:space="0" w:color="auto"/>
                                            <w:right w:val="none" w:sz="0" w:space="0" w:color="auto"/>
                                          </w:divBdr>
                                          <w:divsChild>
                                            <w:div w:id="336736301">
                                              <w:marLeft w:val="0"/>
                                              <w:marRight w:val="0"/>
                                              <w:marTop w:val="0"/>
                                              <w:marBottom w:val="0"/>
                                              <w:divBdr>
                                                <w:top w:val="none" w:sz="0" w:space="0" w:color="auto"/>
                                                <w:left w:val="none" w:sz="0" w:space="0" w:color="auto"/>
                                                <w:bottom w:val="none" w:sz="0" w:space="0" w:color="auto"/>
                                                <w:right w:val="none" w:sz="0" w:space="0" w:color="auto"/>
                                              </w:divBdr>
                                              <w:divsChild>
                                                <w:div w:id="8554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559357">
                                  <w:marLeft w:val="0"/>
                                  <w:marRight w:val="0"/>
                                  <w:marTop w:val="0"/>
                                  <w:marBottom w:val="0"/>
                                  <w:divBdr>
                                    <w:top w:val="none" w:sz="0" w:space="0" w:color="auto"/>
                                    <w:left w:val="none" w:sz="0" w:space="0" w:color="auto"/>
                                    <w:bottom w:val="none" w:sz="0" w:space="0" w:color="auto"/>
                                    <w:right w:val="none" w:sz="0" w:space="0" w:color="auto"/>
                                  </w:divBdr>
                                  <w:divsChild>
                                    <w:div w:id="334722164">
                                      <w:marLeft w:val="0"/>
                                      <w:marRight w:val="0"/>
                                      <w:marTop w:val="0"/>
                                      <w:marBottom w:val="0"/>
                                      <w:divBdr>
                                        <w:top w:val="none" w:sz="0" w:space="0" w:color="auto"/>
                                        <w:left w:val="none" w:sz="0" w:space="0" w:color="auto"/>
                                        <w:bottom w:val="none" w:sz="0" w:space="0" w:color="auto"/>
                                        <w:right w:val="none" w:sz="0" w:space="0" w:color="auto"/>
                                      </w:divBdr>
                                      <w:divsChild>
                                        <w:div w:id="782387406">
                                          <w:marLeft w:val="0"/>
                                          <w:marRight w:val="0"/>
                                          <w:marTop w:val="0"/>
                                          <w:marBottom w:val="0"/>
                                          <w:divBdr>
                                            <w:top w:val="none" w:sz="0" w:space="0" w:color="auto"/>
                                            <w:left w:val="none" w:sz="0" w:space="0" w:color="auto"/>
                                            <w:bottom w:val="none" w:sz="0" w:space="0" w:color="auto"/>
                                            <w:right w:val="none" w:sz="0" w:space="0" w:color="auto"/>
                                          </w:divBdr>
                                        </w:div>
                                        <w:div w:id="538051374">
                                          <w:marLeft w:val="0"/>
                                          <w:marRight w:val="0"/>
                                          <w:marTop w:val="0"/>
                                          <w:marBottom w:val="0"/>
                                          <w:divBdr>
                                            <w:top w:val="none" w:sz="0" w:space="0" w:color="auto"/>
                                            <w:left w:val="none" w:sz="0" w:space="0" w:color="auto"/>
                                            <w:bottom w:val="none" w:sz="0" w:space="0" w:color="auto"/>
                                            <w:right w:val="none" w:sz="0" w:space="0" w:color="auto"/>
                                          </w:divBdr>
                                        </w:div>
                                        <w:div w:id="9587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257189">
          <w:marLeft w:val="0"/>
          <w:marRight w:val="0"/>
          <w:marTop w:val="0"/>
          <w:marBottom w:val="0"/>
          <w:divBdr>
            <w:top w:val="none" w:sz="0" w:space="0" w:color="auto"/>
            <w:left w:val="none" w:sz="0" w:space="0" w:color="auto"/>
            <w:bottom w:val="none" w:sz="0" w:space="0" w:color="auto"/>
            <w:right w:val="none" w:sz="0" w:space="0" w:color="auto"/>
          </w:divBdr>
          <w:divsChild>
            <w:div w:id="334116050">
              <w:marLeft w:val="0"/>
              <w:marRight w:val="0"/>
              <w:marTop w:val="0"/>
              <w:marBottom w:val="0"/>
              <w:divBdr>
                <w:top w:val="none" w:sz="0" w:space="0" w:color="auto"/>
                <w:left w:val="none" w:sz="0" w:space="0" w:color="auto"/>
                <w:bottom w:val="none" w:sz="0" w:space="0" w:color="auto"/>
                <w:right w:val="none" w:sz="0" w:space="0" w:color="auto"/>
              </w:divBdr>
              <w:divsChild>
                <w:div w:id="334188649">
                  <w:marLeft w:val="0"/>
                  <w:marRight w:val="0"/>
                  <w:marTop w:val="0"/>
                  <w:marBottom w:val="0"/>
                  <w:divBdr>
                    <w:top w:val="none" w:sz="0" w:space="0" w:color="auto"/>
                    <w:left w:val="none" w:sz="0" w:space="0" w:color="auto"/>
                    <w:bottom w:val="none" w:sz="0" w:space="0" w:color="auto"/>
                    <w:right w:val="none" w:sz="0" w:space="0" w:color="auto"/>
                  </w:divBdr>
                  <w:divsChild>
                    <w:div w:id="1048914891">
                      <w:marLeft w:val="0"/>
                      <w:marRight w:val="0"/>
                      <w:marTop w:val="0"/>
                      <w:marBottom w:val="0"/>
                      <w:divBdr>
                        <w:top w:val="none" w:sz="0" w:space="0" w:color="auto"/>
                        <w:left w:val="none" w:sz="0" w:space="0" w:color="auto"/>
                        <w:bottom w:val="none" w:sz="0" w:space="0" w:color="auto"/>
                        <w:right w:val="none" w:sz="0" w:space="0" w:color="auto"/>
                      </w:divBdr>
                      <w:divsChild>
                        <w:div w:id="985090572">
                          <w:marLeft w:val="0"/>
                          <w:marRight w:val="0"/>
                          <w:marTop w:val="0"/>
                          <w:marBottom w:val="0"/>
                          <w:divBdr>
                            <w:top w:val="none" w:sz="0" w:space="0" w:color="auto"/>
                            <w:left w:val="none" w:sz="0" w:space="0" w:color="auto"/>
                            <w:bottom w:val="none" w:sz="0" w:space="0" w:color="auto"/>
                            <w:right w:val="none" w:sz="0" w:space="0" w:color="auto"/>
                          </w:divBdr>
                          <w:divsChild>
                            <w:div w:id="721908952">
                              <w:marLeft w:val="0"/>
                              <w:marRight w:val="0"/>
                              <w:marTop w:val="0"/>
                              <w:marBottom w:val="0"/>
                              <w:divBdr>
                                <w:top w:val="none" w:sz="0" w:space="0" w:color="auto"/>
                                <w:left w:val="none" w:sz="0" w:space="0" w:color="auto"/>
                                <w:bottom w:val="none" w:sz="0" w:space="0" w:color="auto"/>
                                <w:right w:val="none" w:sz="0" w:space="0" w:color="auto"/>
                              </w:divBdr>
                              <w:divsChild>
                                <w:div w:id="5905808">
                                  <w:marLeft w:val="0"/>
                                  <w:marRight w:val="0"/>
                                  <w:marTop w:val="0"/>
                                  <w:marBottom w:val="0"/>
                                  <w:divBdr>
                                    <w:top w:val="none" w:sz="0" w:space="0" w:color="auto"/>
                                    <w:left w:val="none" w:sz="0" w:space="0" w:color="auto"/>
                                    <w:bottom w:val="none" w:sz="0" w:space="0" w:color="auto"/>
                                    <w:right w:val="none" w:sz="0" w:space="0" w:color="auto"/>
                                  </w:divBdr>
                                  <w:divsChild>
                                    <w:div w:id="582447569">
                                      <w:marLeft w:val="0"/>
                                      <w:marRight w:val="0"/>
                                      <w:marTop w:val="0"/>
                                      <w:marBottom w:val="0"/>
                                      <w:divBdr>
                                        <w:top w:val="none" w:sz="0" w:space="0" w:color="auto"/>
                                        <w:left w:val="none" w:sz="0" w:space="0" w:color="auto"/>
                                        <w:bottom w:val="none" w:sz="0" w:space="0" w:color="auto"/>
                                        <w:right w:val="none" w:sz="0" w:space="0" w:color="auto"/>
                                      </w:divBdr>
                                      <w:divsChild>
                                        <w:div w:id="2005274470">
                                          <w:marLeft w:val="0"/>
                                          <w:marRight w:val="0"/>
                                          <w:marTop w:val="0"/>
                                          <w:marBottom w:val="0"/>
                                          <w:divBdr>
                                            <w:top w:val="none" w:sz="0" w:space="0" w:color="auto"/>
                                            <w:left w:val="none" w:sz="0" w:space="0" w:color="auto"/>
                                            <w:bottom w:val="none" w:sz="0" w:space="0" w:color="auto"/>
                                            <w:right w:val="none" w:sz="0" w:space="0" w:color="auto"/>
                                          </w:divBdr>
                                          <w:divsChild>
                                            <w:div w:id="642077882">
                                              <w:marLeft w:val="0"/>
                                              <w:marRight w:val="0"/>
                                              <w:marTop w:val="0"/>
                                              <w:marBottom w:val="0"/>
                                              <w:divBdr>
                                                <w:top w:val="none" w:sz="0" w:space="0" w:color="auto"/>
                                                <w:left w:val="none" w:sz="0" w:space="0" w:color="auto"/>
                                                <w:bottom w:val="none" w:sz="0" w:space="0" w:color="auto"/>
                                                <w:right w:val="none" w:sz="0" w:space="0" w:color="auto"/>
                                              </w:divBdr>
                                            </w:div>
                                          </w:divsChild>
                                        </w:div>
                                        <w:div w:id="973026131">
                                          <w:marLeft w:val="0"/>
                                          <w:marRight w:val="0"/>
                                          <w:marTop w:val="60"/>
                                          <w:marBottom w:val="0"/>
                                          <w:divBdr>
                                            <w:top w:val="none" w:sz="0" w:space="0" w:color="auto"/>
                                            <w:left w:val="none" w:sz="0" w:space="0" w:color="auto"/>
                                            <w:bottom w:val="none" w:sz="0" w:space="0" w:color="auto"/>
                                            <w:right w:val="none" w:sz="0" w:space="0" w:color="auto"/>
                                          </w:divBdr>
                                          <w:divsChild>
                                            <w:div w:id="1193541760">
                                              <w:marLeft w:val="0"/>
                                              <w:marRight w:val="0"/>
                                              <w:marTop w:val="0"/>
                                              <w:marBottom w:val="0"/>
                                              <w:divBdr>
                                                <w:top w:val="none" w:sz="0" w:space="0" w:color="auto"/>
                                                <w:left w:val="none" w:sz="0" w:space="0" w:color="auto"/>
                                                <w:bottom w:val="none" w:sz="0" w:space="0" w:color="auto"/>
                                                <w:right w:val="none" w:sz="0" w:space="0" w:color="auto"/>
                                              </w:divBdr>
                                              <w:divsChild>
                                                <w:div w:id="1201750199">
                                                  <w:marLeft w:val="0"/>
                                                  <w:marRight w:val="0"/>
                                                  <w:marTop w:val="0"/>
                                                  <w:marBottom w:val="0"/>
                                                  <w:divBdr>
                                                    <w:top w:val="none" w:sz="0" w:space="0" w:color="auto"/>
                                                    <w:left w:val="none" w:sz="0" w:space="0" w:color="auto"/>
                                                    <w:bottom w:val="none" w:sz="0" w:space="0" w:color="auto"/>
                                                    <w:right w:val="none" w:sz="0" w:space="0" w:color="auto"/>
                                                  </w:divBdr>
                                                </w:div>
                                                <w:div w:id="145032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5548">
                                          <w:marLeft w:val="0"/>
                                          <w:marRight w:val="0"/>
                                          <w:marTop w:val="60"/>
                                          <w:marBottom w:val="0"/>
                                          <w:divBdr>
                                            <w:top w:val="none" w:sz="0" w:space="0" w:color="auto"/>
                                            <w:left w:val="none" w:sz="0" w:space="0" w:color="auto"/>
                                            <w:bottom w:val="none" w:sz="0" w:space="0" w:color="auto"/>
                                            <w:right w:val="none" w:sz="0" w:space="0" w:color="auto"/>
                                          </w:divBdr>
                                          <w:divsChild>
                                            <w:div w:id="1560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799729">
                  <w:marLeft w:val="0"/>
                  <w:marRight w:val="0"/>
                  <w:marTop w:val="0"/>
                  <w:marBottom w:val="0"/>
                  <w:divBdr>
                    <w:top w:val="none" w:sz="0" w:space="0" w:color="auto"/>
                    <w:left w:val="none" w:sz="0" w:space="0" w:color="auto"/>
                    <w:bottom w:val="none" w:sz="0" w:space="0" w:color="auto"/>
                    <w:right w:val="none" w:sz="0" w:space="0" w:color="auto"/>
                  </w:divBdr>
                  <w:divsChild>
                    <w:div w:id="1379666068">
                      <w:marLeft w:val="0"/>
                      <w:marRight w:val="0"/>
                      <w:marTop w:val="0"/>
                      <w:marBottom w:val="0"/>
                      <w:divBdr>
                        <w:top w:val="none" w:sz="0" w:space="0" w:color="auto"/>
                        <w:left w:val="none" w:sz="0" w:space="0" w:color="auto"/>
                        <w:bottom w:val="none" w:sz="0" w:space="0" w:color="auto"/>
                        <w:right w:val="none" w:sz="0" w:space="0" w:color="auto"/>
                      </w:divBdr>
                      <w:divsChild>
                        <w:div w:id="1320957768">
                          <w:marLeft w:val="0"/>
                          <w:marRight w:val="0"/>
                          <w:marTop w:val="0"/>
                          <w:marBottom w:val="0"/>
                          <w:divBdr>
                            <w:top w:val="none" w:sz="0" w:space="0" w:color="auto"/>
                            <w:left w:val="none" w:sz="0" w:space="0" w:color="auto"/>
                            <w:bottom w:val="none" w:sz="0" w:space="0" w:color="auto"/>
                            <w:right w:val="none" w:sz="0" w:space="0" w:color="auto"/>
                          </w:divBdr>
                          <w:divsChild>
                            <w:div w:id="550848732">
                              <w:marLeft w:val="0"/>
                              <w:marRight w:val="0"/>
                              <w:marTop w:val="0"/>
                              <w:marBottom w:val="0"/>
                              <w:divBdr>
                                <w:top w:val="none" w:sz="0" w:space="0" w:color="auto"/>
                                <w:left w:val="none" w:sz="0" w:space="0" w:color="auto"/>
                                <w:bottom w:val="none" w:sz="0" w:space="0" w:color="auto"/>
                                <w:right w:val="none" w:sz="0" w:space="0" w:color="auto"/>
                              </w:divBdr>
                              <w:divsChild>
                                <w:div w:id="194630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245550">
                  <w:marLeft w:val="0"/>
                  <w:marRight w:val="0"/>
                  <w:marTop w:val="0"/>
                  <w:marBottom w:val="0"/>
                  <w:divBdr>
                    <w:top w:val="none" w:sz="0" w:space="0" w:color="auto"/>
                    <w:left w:val="none" w:sz="0" w:space="0" w:color="auto"/>
                    <w:bottom w:val="none" w:sz="0" w:space="0" w:color="auto"/>
                    <w:right w:val="none" w:sz="0" w:space="0" w:color="auto"/>
                  </w:divBdr>
                  <w:divsChild>
                    <w:div w:id="1554659938">
                      <w:marLeft w:val="0"/>
                      <w:marRight w:val="0"/>
                      <w:marTop w:val="0"/>
                      <w:marBottom w:val="0"/>
                      <w:divBdr>
                        <w:top w:val="none" w:sz="0" w:space="0" w:color="auto"/>
                        <w:left w:val="none" w:sz="0" w:space="0" w:color="auto"/>
                        <w:bottom w:val="none" w:sz="0" w:space="0" w:color="auto"/>
                        <w:right w:val="none" w:sz="0" w:space="0" w:color="auto"/>
                      </w:divBdr>
                      <w:divsChild>
                        <w:div w:id="2107842414">
                          <w:marLeft w:val="0"/>
                          <w:marRight w:val="0"/>
                          <w:marTop w:val="0"/>
                          <w:marBottom w:val="0"/>
                          <w:divBdr>
                            <w:top w:val="none" w:sz="0" w:space="0" w:color="auto"/>
                            <w:left w:val="none" w:sz="0" w:space="0" w:color="auto"/>
                            <w:bottom w:val="none" w:sz="0" w:space="0" w:color="auto"/>
                            <w:right w:val="none" w:sz="0" w:space="0" w:color="auto"/>
                          </w:divBdr>
                          <w:divsChild>
                            <w:div w:id="1230848551">
                              <w:marLeft w:val="0"/>
                              <w:marRight w:val="0"/>
                              <w:marTop w:val="0"/>
                              <w:marBottom w:val="0"/>
                              <w:divBdr>
                                <w:top w:val="none" w:sz="0" w:space="0" w:color="auto"/>
                                <w:left w:val="none" w:sz="0" w:space="0" w:color="auto"/>
                                <w:bottom w:val="none" w:sz="0" w:space="0" w:color="auto"/>
                                <w:right w:val="none" w:sz="0" w:space="0" w:color="auto"/>
                              </w:divBdr>
                            </w:div>
                          </w:divsChild>
                        </w:div>
                        <w:div w:id="345596090">
                          <w:marLeft w:val="0"/>
                          <w:marRight w:val="0"/>
                          <w:marTop w:val="0"/>
                          <w:marBottom w:val="0"/>
                          <w:divBdr>
                            <w:top w:val="none" w:sz="0" w:space="0" w:color="auto"/>
                            <w:left w:val="none" w:sz="0" w:space="0" w:color="auto"/>
                            <w:bottom w:val="none" w:sz="0" w:space="0" w:color="auto"/>
                            <w:right w:val="none" w:sz="0" w:space="0" w:color="auto"/>
                          </w:divBdr>
                          <w:divsChild>
                            <w:div w:id="1114404062">
                              <w:marLeft w:val="0"/>
                              <w:marRight w:val="0"/>
                              <w:marTop w:val="0"/>
                              <w:marBottom w:val="0"/>
                              <w:divBdr>
                                <w:top w:val="none" w:sz="0" w:space="0" w:color="auto"/>
                                <w:left w:val="none" w:sz="0" w:space="0" w:color="auto"/>
                                <w:bottom w:val="none" w:sz="0" w:space="0" w:color="auto"/>
                                <w:right w:val="none" w:sz="0" w:space="0" w:color="auto"/>
                              </w:divBdr>
                              <w:divsChild>
                                <w:div w:id="162438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04279">
                  <w:marLeft w:val="0"/>
                  <w:marRight w:val="0"/>
                  <w:marTop w:val="0"/>
                  <w:marBottom w:val="0"/>
                  <w:divBdr>
                    <w:top w:val="none" w:sz="0" w:space="0" w:color="auto"/>
                    <w:left w:val="none" w:sz="0" w:space="0" w:color="auto"/>
                    <w:bottom w:val="none" w:sz="0" w:space="0" w:color="auto"/>
                    <w:right w:val="none" w:sz="0" w:space="0" w:color="auto"/>
                  </w:divBdr>
                  <w:divsChild>
                    <w:div w:id="221526622">
                      <w:marLeft w:val="0"/>
                      <w:marRight w:val="0"/>
                      <w:marTop w:val="0"/>
                      <w:marBottom w:val="0"/>
                      <w:divBdr>
                        <w:top w:val="none" w:sz="0" w:space="0" w:color="auto"/>
                        <w:left w:val="none" w:sz="0" w:space="0" w:color="auto"/>
                        <w:bottom w:val="none" w:sz="0" w:space="0" w:color="auto"/>
                        <w:right w:val="none" w:sz="0" w:space="0" w:color="auto"/>
                      </w:divBdr>
                      <w:divsChild>
                        <w:div w:id="567692047">
                          <w:marLeft w:val="0"/>
                          <w:marRight w:val="0"/>
                          <w:marTop w:val="0"/>
                          <w:marBottom w:val="0"/>
                          <w:divBdr>
                            <w:top w:val="none" w:sz="0" w:space="0" w:color="auto"/>
                            <w:left w:val="none" w:sz="0" w:space="0" w:color="auto"/>
                            <w:bottom w:val="none" w:sz="0" w:space="0" w:color="auto"/>
                            <w:right w:val="none" w:sz="0" w:space="0" w:color="auto"/>
                          </w:divBdr>
                          <w:divsChild>
                            <w:div w:id="1962808045">
                              <w:marLeft w:val="0"/>
                              <w:marRight w:val="0"/>
                              <w:marTop w:val="0"/>
                              <w:marBottom w:val="0"/>
                              <w:divBdr>
                                <w:top w:val="none" w:sz="0" w:space="0" w:color="auto"/>
                                <w:left w:val="none" w:sz="0" w:space="0" w:color="auto"/>
                                <w:bottom w:val="none" w:sz="0" w:space="0" w:color="auto"/>
                                <w:right w:val="none" w:sz="0" w:space="0" w:color="auto"/>
                              </w:divBdr>
                              <w:divsChild>
                                <w:div w:id="1705135379">
                                  <w:marLeft w:val="0"/>
                                  <w:marRight w:val="0"/>
                                  <w:marTop w:val="0"/>
                                  <w:marBottom w:val="0"/>
                                  <w:divBdr>
                                    <w:top w:val="none" w:sz="0" w:space="0" w:color="auto"/>
                                    <w:left w:val="none" w:sz="0" w:space="0" w:color="auto"/>
                                    <w:bottom w:val="none" w:sz="0" w:space="0" w:color="auto"/>
                                    <w:right w:val="none" w:sz="0" w:space="0" w:color="auto"/>
                                  </w:divBdr>
                                  <w:divsChild>
                                    <w:div w:id="1209298050">
                                      <w:marLeft w:val="0"/>
                                      <w:marRight w:val="0"/>
                                      <w:marTop w:val="0"/>
                                      <w:marBottom w:val="0"/>
                                      <w:divBdr>
                                        <w:top w:val="none" w:sz="0" w:space="0" w:color="auto"/>
                                        <w:left w:val="none" w:sz="0" w:space="0" w:color="auto"/>
                                        <w:bottom w:val="none" w:sz="0" w:space="0" w:color="auto"/>
                                        <w:right w:val="none" w:sz="0" w:space="0" w:color="auto"/>
                                      </w:divBdr>
                                    </w:div>
                                  </w:divsChild>
                                </w:div>
                                <w:div w:id="1031299417">
                                  <w:marLeft w:val="0"/>
                                  <w:marRight w:val="0"/>
                                  <w:marTop w:val="0"/>
                                  <w:marBottom w:val="0"/>
                                  <w:divBdr>
                                    <w:top w:val="none" w:sz="0" w:space="0" w:color="auto"/>
                                    <w:left w:val="none" w:sz="0" w:space="0" w:color="auto"/>
                                    <w:bottom w:val="none" w:sz="0" w:space="0" w:color="auto"/>
                                    <w:right w:val="none" w:sz="0" w:space="0" w:color="auto"/>
                                  </w:divBdr>
                                  <w:divsChild>
                                    <w:div w:id="43330992">
                                      <w:marLeft w:val="0"/>
                                      <w:marRight w:val="0"/>
                                      <w:marTop w:val="0"/>
                                      <w:marBottom w:val="0"/>
                                      <w:divBdr>
                                        <w:top w:val="none" w:sz="0" w:space="0" w:color="auto"/>
                                        <w:left w:val="none" w:sz="0" w:space="0" w:color="auto"/>
                                        <w:bottom w:val="none" w:sz="0" w:space="0" w:color="auto"/>
                                        <w:right w:val="none" w:sz="0" w:space="0" w:color="auto"/>
                                      </w:divBdr>
                                    </w:div>
                                    <w:div w:id="1537082954">
                                      <w:marLeft w:val="0"/>
                                      <w:marRight w:val="0"/>
                                      <w:marTop w:val="0"/>
                                      <w:marBottom w:val="0"/>
                                      <w:divBdr>
                                        <w:top w:val="none" w:sz="0" w:space="0" w:color="auto"/>
                                        <w:left w:val="none" w:sz="0" w:space="0" w:color="auto"/>
                                        <w:bottom w:val="none" w:sz="0" w:space="0" w:color="auto"/>
                                        <w:right w:val="none" w:sz="0" w:space="0" w:color="auto"/>
                                      </w:divBdr>
                                    </w:div>
                                  </w:divsChild>
                                </w:div>
                                <w:div w:id="1428185882">
                                  <w:marLeft w:val="0"/>
                                  <w:marRight w:val="0"/>
                                  <w:marTop w:val="60"/>
                                  <w:marBottom w:val="0"/>
                                  <w:divBdr>
                                    <w:top w:val="none" w:sz="0" w:space="0" w:color="auto"/>
                                    <w:left w:val="none" w:sz="0" w:space="0" w:color="auto"/>
                                    <w:bottom w:val="none" w:sz="0" w:space="0" w:color="auto"/>
                                    <w:right w:val="none" w:sz="0" w:space="0" w:color="auto"/>
                                  </w:divBdr>
                                  <w:divsChild>
                                    <w:div w:id="65152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036351">
                  <w:marLeft w:val="0"/>
                  <w:marRight w:val="0"/>
                  <w:marTop w:val="0"/>
                  <w:marBottom w:val="0"/>
                  <w:divBdr>
                    <w:top w:val="none" w:sz="0" w:space="0" w:color="auto"/>
                    <w:left w:val="none" w:sz="0" w:space="0" w:color="auto"/>
                    <w:bottom w:val="none" w:sz="0" w:space="0" w:color="auto"/>
                    <w:right w:val="none" w:sz="0" w:space="0" w:color="auto"/>
                  </w:divBdr>
                  <w:divsChild>
                    <w:div w:id="121924473">
                      <w:marLeft w:val="0"/>
                      <w:marRight w:val="0"/>
                      <w:marTop w:val="0"/>
                      <w:marBottom w:val="0"/>
                      <w:divBdr>
                        <w:top w:val="none" w:sz="0" w:space="0" w:color="auto"/>
                        <w:left w:val="none" w:sz="0" w:space="0" w:color="auto"/>
                        <w:bottom w:val="none" w:sz="0" w:space="0" w:color="auto"/>
                        <w:right w:val="none" w:sz="0" w:space="0" w:color="auto"/>
                      </w:divBdr>
                      <w:divsChild>
                        <w:div w:id="1587880185">
                          <w:marLeft w:val="0"/>
                          <w:marRight w:val="0"/>
                          <w:marTop w:val="0"/>
                          <w:marBottom w:val="0"/>
                          <w:divBdr>
                            <w:top w:val="none" w:sz="0" w:space="0" w:color="auto"/>
                            <w:left w:val="none" w:sz="0" w:space="0" w:color="auto"/>
                            <w:bottom w:val="none" w:sz="0" w:space="0" w:color="auto"/>
                            <w:right w:val="none" w:sz="0" w:space="0" w:color="auto"/>
                          </w:divBdr>
                          <w:divsChild>
                            <w:div w:id="282536158">
                              <w:marLeft w:val="0"/>
                              <w:marRight w:val="0"/>
                              <w:marTop w:val="0"/>
                              <w:marBottom w:val="0"/>
                              <w:divBdr>
                                <w:top w:val="none" w:sz="0" w:space="0" w:color="auto"/>
                                <w:left w:val="none" w:sz="0" w:space="0" w:color="auto"/>
                                <w:bottom w:val="none" w:sz="0" w:space="0" w:color="auto"/>
                                <w:right w:val="none" w:sz="0" w:space="0" w:color="auto"/>
                              </w:divBdr>
                            </w:div>
                          </w:divsChild>
                        </w:div>
                        <w:div w:id="2073691407">
                          <w:marLeft w:val="0"/>
                          <w:marRight w:val="0"/>
                          <w:marTop w:val="0"/>
                          <w:marBottom w:val="0"/>
                          <w:divBdr>
                            <w:top w:val="none" w:sz="0" w:space="0" w:color="auto"/>
                            <w:left w:val="none" w:sz="0" w:space="0" w:color="auto"/>
                            <w:bottom w:val="none" w:sz="0" w:space="0" w:color="auto"/>
                            <w:right w:val="none" w:sz="0" w:space="0" w:color="auto"/>
                          </w:divBdr>
                          <w:divsChild>
                            <w:div w:id="7491826">
                              <w:marLeft w:val="0"/>
                              <w:marRight w:val="0"/>
                              <w:marTop w:val="0"/>
                              <w:marBottom w:val="0"/>
                              <w:divBdr>
                                <w:top w:val="none" w:sz="0" w:space="0" w:color="auto"/>
                                <w:left w:val="none" w:sz="0" w:space="0" w:color="auto"/>
                                <w:bottom w:val="none" w:sz="0" w:space="0" w:color="auto"/>
                                <w:right w:val="none" w:sz="0" w:space="0" w:color="auto"/>
                              </w:divBdr>
                              <w:divsChild>
                                <w:div w:id="18650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3321">
                  <w:marLeft w:val="0"/>
                  <w:marRight w:val="0"/>
                  <w:marTop w:val="0"/>
                  <w:marBottom w:val="0"/>
                  <w:divBdr>
                    <w:top w:val="none" w:sz="0" w:space="0" w:color="auto"/>
                    <w:left w:val="none" w:sz="0" w:space="0" w:color="auto"/>
                    <w:bottom w:val="none" w:sz="0" w:space="0" w:color="auto"/>
                    <w:right w:val="none" w:sz="0" w:space="0" w:color="auto"/>
                  </w:divBdr>
                  <w:divsChild>
                    <w:div w:id="1138642731">
                      <w:marLeft w:val="0"/>
                      <w:marRight w:val="0"/>
                      <w:marTop w:val="0"/>
                      <w:marBottom w:val="0"/>
                      <w:divBdr>
                        <w:top w:val="none" w:sz="0" w:space="0" w:color="auto"/>
                        <w:left w:val="none" w:sz="0" w:space="0" w:color="auto"/>
                        <w:bottom w:val="none" w:sz="0" w:space="0" w:color="auto"/>
                        <w:right w:val="none" w:sz="0" w:space="0" w:color="auto"/>
                      </w:divBdr>
                      <w:divsChild>
                        <w:div w:id="975331292">
                          <w:marLeft w:val="0"/>
                          <w:marRight w:val="0"/>
                          <w:marTop w:val="0"/>
                          <w:marBottom w:val="0"/>
                          <w:divBdr>
                            <w:top w:val="none" w:sz="0" w:space="0" w:color="auto"/>
                            <w:left w:val="none" w:sz="0" w:space="0" w:color="auto"/>
                            <w:bottom w:val="none" w:sz="0" w:space="0" w:color="auto"/>
                            <w:right w:val="none" w:sz="0" w:space="0" w:color="auto"/>
                          </w:divBdr>
                          <w:divsChild>
                            <w:div w:id="1140656914">
                              <w:marLeft w:val="0"/>
                              <w:marRight w:val="0"/>
                              <w:marTop w:val="0"/>
                              <w:marBottom w:val="0"/>
                              <w:divBdr>
                                <w:top w:val="none" w:sz="0" w:space="0" w:color="auto"/>
                                <w:left w:val="none" w:sz="0" w:space="0" w:color="auto"/>
                                <w:bottom w:val="none" w:sz="0" w:space="0" w:color="auto"/>
                                <w:right w:val="none" w:sz="0" w:space="0" w:color="auto"/>
                              </w:divBdr>
                            </w:div>
                          </w:divsChild>
                        </w:div>
                        <w:div w:id="742751229">
                          <w:marLeft w:val="0"/>
                          <w:marRight w:val="0"/>
                          <w:marTop w:val="0"/>
                          <w:marBottom w:val="0"/>
                          <w:divBdr>
                            <w:top w:val="none" w:sz="0" w:space="0" w:color="auto"/>
                            <w:left w:val="none" w:sz="0" w:space="0" w:color="auto"/>
                            <w:bottom w:val="none" w:sz="0" w:space="0" w:color="auto"/>
                            <w:right w:val="none" w:sz="0" w:space="0" w:color="auto"/>
                          </w:divBdr>
                          <w:divsChild>
                            <w:div w:id="576331079">
                              <w:marLeft w:val="0"/>
                              <w:marRight w:val="0"/>
                              <w:marTop w:val="0"/>
                              <w:marBottom w:val="0"/>
                              <w:divBdr>
                                <w:top w:val="none" w:sz="0" w:space="0" w:color="auto"/>
                                <w:left w:val="none" w:sz="0" w:space="0" w:color="auto"/>
                                <w:bottom w:val="none" w:sz="0" w:space="0" w:color="auto"/>
                                <w:right w:val="none" w:sz="0" w:space="0" w:color="auto"/>
                              </w:divBdr>
                              <w:divsChild>
                                <w:div w:id="44932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2482565">
      <w:bodyDiv w:val="1"/>
      <w:marLeft w:val="0"/>
      <w:marRight w:val="0"/>
      <w:marTop w:val="0"/>
      <w:marBottom w:val="0"/>
      <w:divBdr>
        <w:top w:val="none" w:sz="0" w:space="0" w:color="auto"/>
        <w:left w:val="none" w:sz="0" w:space="0" w:color="auto"/>
        <w:bottom w:val="none" w:sz="0" w:space="0" w:color="auto"/>
        <w:right w:val="none" w:sz="0" w:space="0" w:color="auto"/>
      </w:divBdr>
      <w:divsChild>
        <w:div w:id="1158575188">
          <w:marLeft w:val="0"/>
          <w:marRight w:val="0"/>
          <w:marTop w:val="0"/>
          <w:marBottom w:val="0"/>
          <w:divBdr>
            <w:top w:val="none" w:sz="0" w:space="0" w:color="auto"/>
            <w:left w:val="none" w:sz="0" w:space="0" w:color="auto"/>
            <w:bottom w:val="none" w:sz="0" w:space="0" w:color="auto"/>
            <w:right w:val="none" w:sz="0" w:space="0" w:color="auto"/>
          </w:divBdr>
          <w:divsChild>
            <w:div w:id="1077631988">
              <w:marLeft w:val="0"/>
              <w:marRight w:val="0"/>
              <w:marTop w:val="0"/>
              <w:marBottom w:val="180"/>
              <w:divBdr>
                <w:top w:val="none" w:sz="0" w:space="0" w:color="auto"/>
                <w:left w:val="none" w:sz="0" w:space="0" w:color="auto"/>
                <w:bottom w:val="none" w:sz="0" w:space="0" w:color="auto"/>
                <w:right w:val="none" w:sz="0" w:space="0" w:color="auto"/>
              </w:divBdr>
              <w:divsChild>
                <w:div w:id="119686747">
                  <w:marLeft w:val="0"/>
                  <w:marRight w:val="0"/>
                  <w:marTop w:val="0"/>
                  <w:marBottom w:val="0"/>
                  <w:divBdr>
                    <w:top w:val="none" w:sz="0" w:space="0" w:color="auto"/>
                    <w:left w:val="none" w:sz="0" w:space="0" w:color="auto"/>
                    <w:bottom w:val="none" w:sz="0" w:space="0" w:color="auto"/>
                    <w:right w:val="none" w:sz="0" w:space="0" w:color="auto"/>
                  </w:divBdr>
                  <w:divsChild>
                    <w:div w:id="1004284224">
                      <w:marLeft w:val="0"/>
                      <w:marRight w:val="0"/>
                      <w:marTop w:val="0"/>
                      <w:marBottom w:val="0"/>
                      <w:divBdr>
                        <w:top w:val="none" w:sz="0" w:space="0" w:color="auto"/>
                        <w:left w:val="none" w:sz="0" w:space="0" w:color="auto"/>
                        <w:bottom w:val="none" w:sz="0" w:space="0" w:color="auto"/>
                        <w:right w:val="none" w:sz="0" w:space="0" w:color="auto"/>
                      </w:divBdr>
                      <w:divsChild>
                        <w:div w:id="1428767033">
                          <w:marLeft w:val="0"/>
                          <w:marRight w:val="0"/>
                          <w:marTop w:val="0"/>
                          <w:marBottom w:val="0"/>
                          <w:divBdr>
                            <w:top w:val="none" w:sz="0" w:space="0" w:color="auto"/>
                            <w:left w:val="none" w:sz="0" w:space="0" w:color="auto"/>
                            <w:bottom w:val="none" w:sz="0" w:space="0" w:color="auto"/>
                            <w:right w:val="none" w:sz="0" w:space="0" w:color="auto"/>
                          </w:divBdr>
                          <w:divsChild>
                            <w:div w:id="5354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92178">
          <w:marLeft w:val="0"/>
          <w:marRight w:val="0"/>
          <w:marTop w:val="0"/>
          <w:marBottom w:val="0"/>
          <w:divBdr>
            <w:top w:val="none" w:sz="0" w:space="0" w:color="auto"/>
            <w:left w:val="none" w:sz="0" w:space="0" w:color="auto"/>
            <w:bottom w:val="none" w:sz="0" w:space="0" w:color="auto"/>
            <w:right w:val="none" w:sz="0" w:space="0" w:color="auto"/>
          </w:divBdr>
          <w:divsChild>
            <w:div w:id="600726608">
              <w:marLeft w:val="0"/>
              <w:marRight w:val="0"/>
              <w:marTop w:val="0"/>
              <w:marBottom w:val="0"/>
              <w:divBdr>
                <w:top w:val="none" w:sz="0" w:space="0" w:color="auto"/>
                <w:left w:val="none" w:sz="0" w:space="0" w:color="auto"/>
                <w:bottom w:val="none" w:sz="0" w:space="0" w:color="auto"/>
                <w:right w:val="none" w:sz="0" w:space="0" w:color="auto"/>
              </w:divBdr>
              <w:divsChild>
                <w:div w:id="71246725">
                  <w:marLeft w:val="0"/>
                  <w:marRight w:val="0"/>
                  <w:marTop w:val="0"/>
                  <w:marBottom w:val="0"/>
                  <w:divBdr>
                    <w:top w:val="none" w:sz="0" w:space="0" w:color="auto"/>
                    <w:left w:val="none" w:sz="0" w:space="0" w:color="auto"/>
                    <w:bottom w:val="none" w:sz="0" w:space="0" w:color="auto"/>
                    <w:right w:val="none" w:sz="0" w:space="0" w:color="auto"/>
                  </w:divBdr>
                  <w:divsChild>
                    <w:div w:id="151484962">
                      <w:marLeft w:val="0"/>
                      <w:marRight w:val="0"/>
                      <w:marTop w:val="0"/>
                      <w:marBottom w:val="0"/>
                      <w:divBdr>
                        <w:top w:val="none" w:sz="0" w:space="0" w:color="auto"/>
                        <w:left w:val="none" w:sz="0" w:space="0" w:color="auto"/>
                        <w:bottom w:val="none" w:sz="0" w:space="0" w:color="auto"/>
                        <w:right w:val="none" w:sz="0" w:space="0" w:color="auto"/>
                      </w:divBdr>
                      <w:divsChild>
                        <w:div w:id="552085941">
                          <w:marLeft w:val="0"/>
                          <w:marRight w:val="0"/>
                          <w:marTop w:val="0"/>
                          <w:marBottom w:val="0"/>
                          <w:divBdr>
                            <w:top w:val="none" w:sz="0" w:space="0" w:color="auto"/>
                            <w:left w:val="none" w:sz="0" w:space="0" w:color="auto"/>
                            <w:bottom w:val="none" w:sz="0" w:space="0" w:color="auto"/>
                            <w:right w:val="none" w:sz="0" w:space="0" w:color="auto"/>
                          </w:divBdr>
                          <w:divsChild>
                            <w:div w:id="23604301">
                              <w:marLeft w:val="0"/>
                              <w:marRight w:val="0"/>
                              <w:marTop w:val="0"/>
                              <w:marBottom w:val="0"/>
                              <w:divBdr>
                                <w:top w:val="none" w:sz="0" w:space="0" w:color="auto"/>
                                <w:left w:val="none" w:sz="0" w:space="0" w:color="auto"/>
                                <w:bottom w:val="none" w:sz="0" w:space="0" w:color="auto"/>
                                <w:right w:val="none" w:sz="0" w:space="0" w:color="auto"/>
                              </w:divBdr>
                              <w:divsChild>
                                <w:div w:id="16280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7110">
                  <w:marLeft w:val="0"/>
                  <w:marRight w:val="0"/>
                  <w:marTop w:val="0"/>
                  <w:marBottom w:val="0"/>
                  <w:divBdr>
                    <w:top w:val="none" w:sz="0" w:space="0" w:color="auto"/>
                    <w:left w:val="none" w:sz="0" w:space="0" w:color="auto"/>
                    <w:bottom w:val="none" w:sz="0" w:space="0" w:color="auto"/>
                    <w:right w:val="none" w:sz="0" w:space="0" w:color="auto"/>
                  </w:divBdr>
                  <w:divsChild>
                    <w:div w:id="1844586018">
                      <w:marLeft w:val="0"/>
                      <w:marRight w:val="0"/>
                      <w:marTop w:val="0"/>
                      <w:marBottom w:val="0"/>
                      <w:divBdr>
                        <w:top w:val="none" w:sz="0" w:space="0" w:color="auto"/>
                        <w:left w:val="none" w:sz="0" w:space="0" w:color="auto"/>
                        <w:bottom w:val="none" w:sz="0" w:space="0" w:color="auto"/>
                        <w:right w:val="none" w:sz="0" w:space="0" w:color="auto"/>
                      </w:divBdr>
                      <w:divsChild>
                        <w:div w:id="259146216">
                          <w:marLeft w:val="0"/>
                          <w:marRight w:val="0"/>
                          <w:marTop w:val="0"/>
                          <w:marBottom w:val="0"/>
                          <w:divBdr>
                            <w:top w:val="none" w:sz="0" w:space="0" w:color="auto"/>
                            <w:left w:val="none" w:sz="0" w:space="0" w:color="auto"/>
                            <w:bottom w:val="none" w:sz="0" w:space="0" w:color="auto"/>
                            <w:right w:val="none" w:sz="0" w:space="0" w:color="auto"/>
                          </w:divBdr>
                          <w:divsChild>
                            <w:div w:id="823938848">
                              <w:marLeft w:val="0"/>
                              <w:marRight w:val="0"/>
                              <w:marTop w:val="0"/>
                              <w:marBottom w:val="0"/>
                              <w:divBdr>
                                <w:top w:val="none" w:sz="0" w:space="0" w:color="auto"/>
                                <w:left w:val="none" w:sz="0" w:space="0" w:color="auto"/>
                                <w:bottom w:val="none" w:sz="0" w:space="0" w:color="auto"/>
                                <w:right w:val="none" w:sz="0" w:space="0" w:color="auto"/>
                              </w:divBdr>
                              <w:divsChild>
                                <w:div w:id="678118653">
                                  <w:marLeft w:val="0"/>
                                  <w:marRight w:val="0"/>
                                  <w:marTop w:val="0"/>
                                  <w:marBottom w:val="0"/>
                                  <w:divBdr>
                                    <w:top w:val="none" w:sz="0" w:space="0" w:color="auto"/>
                                    <w:left w:val="none" w:sz="0" w:space="0" w:color="auto"/>
                                    <w:bottom w:val="none" w:sz="0" w:space="0" w:color="auto"/>
                                    <w:right w:val="none" w:sz="0" w:space="0" w:color="auto"/>
                                  </w:divBdr>
                                  <w:divsChild>
                                    <w:div w:id="2007631119">
                                      <w:marLeft w:val="0"/>
                                      <w:marRight w:val="0"/>
                                      <w:marTop w:val="0"/>
                                      <w:marBottom w:val="0"/>
                                      <w:divBdr>
                                        <w:top w:val="none" w:sz="0" w:space="0" w:color="auto"/>
                                        <w:left w:val="none" w:sz="0" w:space="0" w:color="auto"/>
                                        <w:bottom w:val="none" w:sz="0" w:space="0" w:color="auto"/>
                                        <w:right w:val="none" w:sz="0" w:space="0" w:color="auto"/>
                                      </w:divBdr>
                                      <w:divsChild>
                                        <w:div w:id="143935272">
                                          <w:marLeft w:val="0"/>
                                          <w:marRight w:val="0"/>
                                          <w:marTop w:val="0"/>
                                          <w:marBottom w:val="0"/>
                                          <w:divBdr>
                                            <w:top w:val="none" w:sz="0" w:space="0" w:color="auto"/>
                                            <w:left w:val="none" w:sz="0" w:space="0" w:color="auto"/>
                                            <w:bottom w:val="none" w:sz="0" w:space="0" w:color="auto"/>
                                            <w:right w:val="none" w:sz="0" w:space="0" w:color="auto"/>
                                          </w:divBdr>
                                          <w:divsChild>
                                            <w:div w:id="496379984">
                                              <w:marLeft w:val="0"/>
                                              <w:marRight w:val="0"/>
                                              <w:marTop w:val="0"/>
                                              <w:marBottom w:val="0"/>
                                              <w:divBdr>
                                                <w:top w:val="none" w:sz="0" w:space="0" w:color="auto"/>
                                                <w:left w:val="none" w:sz="0" w:space="0" w:color="auto"/>
                                                <w:bottom w:val="none" w:sz="0" w:space="0" w:color="auto"/>
                                                <w:right w:val="none" w:sz="0" w:space="0" w:color="auto"/>
                                              </w:divBdr>
                                            </w:div>
                                          </w:divsChild>
                                        </w:div>
                                        <w:div w:id="1440490340">
                                          <w:marLeft w:val="0"/>
                                          <w:marRight w:val="0"/>
                                          <w:marTop w:val="60"/>
                                          <w:marBottom w:val="0"/>
                                          <w:divBdr>
                                            <w:top w:val="none" w:sz="0" w:space="0" w:color="auto"/>
                                            <w:left w:val="none" w:sz="0" w:space="0" w:color="auto"/>
                                            <w:bottom w:val="none" w:sz="0" w:space="0" w:color="auto"/>
                                            <w:right w:val="none" w:sz="0" w:space="0" w:color="auto"/>
                                          </w:divBdr>
                                          <w:divsChild>
                                            <w:div w:id="1691419911">
                                              <w:marLeft w:val="0"/>
                                              <w:marRight w:val="0"/>
                                              <w:marTop w:val="0"/>
                                              <w:marBottom w:val="0"/>
                                              <w:divBdr>
                                                <w:top w:val="none" w:sz="0" w:space="0" w:color="auto"/>
                                                <w:left w:val="none" w:sz="0" w:space="0" w:color="auto"/>
                                                <w:bottom w:val="none" w:sz="0" w:space="0" w:color="auto"/>
                                                <w:right w:val="none" w:sz="0" w:space="0" w:color="auto"/>
                                              </w:divBdr>
                                              <w:divsChild>
                                                <w:div w:id="1996060487">
                                                  <w:marLeft w:val="0"/>
                                                  <w:marRight w:val="0"/>
                                                  <w:marTop w:val="0"/>
                                                  <w:marBottom w:val="0"/>
                                                  <w:divBdr>
                                                    <w:top w:val="none" w:sz="0" w:space="0" w:color="auto"/>
                                                    <w:left w:val="none" w:sz="0" w:space="0" w:color="auto"/>
                                                    <w:bottom w:val="none" w:sz="0" w:space="0" w:color="auto"/>
                                                    <w:right w:val="none" w:sz="0" w:space="0" w:color="auto"/>
                                                  </w:divBdr>
                                                </w:div>
                                                <w:div w:id="208772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78234">
                                          <w:marLeft w:val="0"/>
                                          <w:marRight w:val="0"/>
                                          <w:marTop w:val="60"/>
                                          <w:marBottom w:val="0"/>
                                          <w:divBdr>
                                            <w:top w:val="none" w:sz="0" w:space="0" w:color="auto"/>
                                            <w:left w:val="none" w:sz="0" w:space="0" w:color="auto"/>
                                            <w:bottom w:val="none" w:sz="0" w:space="0" w:color="auto"/>
                                            <w:right w:val="none" w:sz="0" w:space="0" w:color="auto"/>
                                          </w:divBdr>
                                          <w:divsChild>
                                            <w:div w:id="117322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9244474">
      <w:bodyDiv w:val="1"/>
      <w:marLeft w:val="0"/>
      <w:marRight w:val="0"/>
      <w:marTop w:val="0"/>
      <w:marBottom w:val="0"/>
      <w:divBdr>
        <w:top w:val="none" w:sz="0" w:space="0" w:color="auto"/>
        <w:left w:val="none" w:sz="0" w:space="0" w:color="auto"/>
        <w:bottom w:val="none" w:sz="0" w:space="0" w:color="auto"/>
        <w:right w:val="none" w:sz="0" w:space="0" w:color="auto"/>
      </w:divBdr>
      <w:divsChild>
        <w:div w:id="932661529">
          <w:marLeft w:val="0"/>
          <w:marRight w:val="0"/>
          <w:marTop w:val="0"/>
          <w:marBottom w:val="0"/>
          <w:divBdr>
            <w:top w:val="none" w:sz="0" w:space="0" w:color="auto"/>
            <w:left w:val="none" w:sz="0" w:space="0" w:color="auto"/>
            <w:bottom w:val="none" w:sz="0" w:space="0" w:color="auto"/>
            <w:right w:val="none" w:sz="0" w:space="0" w:color="auto"/>
          </w:divBdr>
          <w:divsChild>
            <w:div w:id="733240334">
              <w:marLeft w:val="0"/>
              <w:marRight w:val="0"/>
              <w:marTop w:val="0"/>
              <w:marBottom w:val="180"/>
              <w:divBdr>
                <w:top w:val="none" w:sz="0" w:space="0" w:color="auto"/>
                <w:left w:val="none" w:sz="0" w:space="0" w:color="auto"/>
                <w:bottom w:val="none" w:sz="0" w:space="0" w:color="auto"/>
                <w:right w:val="none" w:sz="0" w:space="0" w:color="auto"/>
              </w:divBdr>
              <w:divsChild>
                <w:div w:id="952369597">
                  <w:marLeft w:val="0"/>
                  <w:marRight w:val="0"/>
                  <w:marTop w:val="0"/>
                  <w:marBottom w:val="0"/>
                  <w:divBdr>
                    <w:top w:val="none" w:sz="0" w:space="0" w:color="auto"/>
                    <w:left w:val="none" w:sz="0" w:space="0" w:color="auto"/>
                    <w:bottom w:val="none" w:sz="0" w:space="0" w:color="auto"/>
                    <w:right w:val="none" w:sz="0" w:space="0" w:color="auto"/>
                  </w:divBdr>
                  <w:divsChild>
                    <w:div w:id="167645860">
                      <w:marLeft w:val="0"/>
                      <w:marRight w:val="0"/>
                      <w:marTop w:val="0"/>
                      <w:marBottom w:val="0"/>
                      <w:divBdr>
                        <w:top w:val="none" w:sz="0" w:space="0" w:color="auto"/>
                        <w:left w:val="none" w:sz="0" w:space="0" w:color="auto"/>
                        <w:bottom w:val="none" w:sz="0" w:space="0" w:color="auto"/>
                        <w:right w:val="none" w:sz="0" w:space="0" w:color="auto"/>
                      </w:divBdr>
                      <w:divsChild>
                        <w:div w:id="487550817">
                          <w:marLeft w:val="0"/>
                          <w:marRight w:val="0"/>
                          <w:marTop w:val="0"/>
                          <w:marBottom w:val="0"/>
                          <w:divBdr>
                            <w:top w:val="none" w:sz="0" w:space="0" w:color="auto"/>
                            <w:left w:val="none" w:sz="0" w:space="0" w:color="auto"/>
                            <w:bottom w:val="none" w:sz="0" w:space="0" w:color="auto"/>
                            <w:right w:val="none" w:sz="0" w:space="0" w:color="auto"/>
                          </w:divBdr>
                          <w:divsChild>
                            <w:div w:id="12953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519771">
          <w:marLeft w:val="0"/>
          <w:marRight w:val="0"/>
          <w:marTop w:val="0"/>
          <w:marBottom w:val="0"/>
          <w:divBdr>
            <w:top w:val="none" w:sz="0" w:space="0" w:color="auto"/>
            <w:left w:val="none" w:sz="0" w:space="0" w:color="auto"/>
            <w:bottom w:val="none" w:sz="0" w:space="0" w:color="auto"/>
            <w:right w:val="none" w:sz="0" w:space="0" w:color="auto"/>
          </w:divBdr>
          <w:divsChild>
            <w:div w:id="374736478">
              <w:marLeft w:val="0"/>
              <w:marRight w:val="0"/>
              <w:marTop w:val="0"/>
              <w:marBottom w:val="0"/>
              <w:divBdr>
                <w:top w:val="none" w:sz="0" w:space="0" w:color="auto"/>
                <w:left w:val="none" w:sz="0" w:space="0" w:color="auto"/>
                <w:bottom w:val="none" w:sz="0" w:space="0" w:color="auto"/>
                <w:right w:val="none" w:sz="0" w:space="0" w:color="auto"/>
              </w:divBdr>
              <w:divsChild>
                <w:div w:id="970091801">
                  <w:marLeft w:val="0"/>
                  <w:marRight w:val="0"/>
                  <w:marTop w:val="0"/>
                  <w:marBottom w:val="0"/>
                  <w:divBdr>
                    <w:top w:val="none" w:sz="0" w:space="0" w:color="auto"/>
                    <w:left w:val="none" w:sz="0" w:space="0" w:color="auto"/>
                    <w:bottom w:val="none" w:sz="0" w:space="0" w:color="auto"/>
                    <w:right w:val="none" w:sz="0" w:space="0" w:color="auto"/>
                  </w:divBdr>
                  <w:divsChild>
                    <w:div w:id="726487641">
                      <w:marLeft w:val="0"/>
                      <w:marRight w:val="0"/>
                      <w:marTop w:val="0"/>
                      <w:marBottom w:val="0"/>
                      <w:divBdr>
                        <w:top w:val="none" w:sz="0" w:space="0" w:color="auto"/>
                        <w:left w:val="none" w:sz="0" w:space="0" w:color="auto"/>
                        <w:bottom w:val="none" w:sz="0" w:space="0" w:color="auto"/>
                        <w:right w:val="none" w:sz="0" w:space="0" w:color="auto"/>
                      </w:divBdr>
                      <w:divsChild>
                        <w:div w:id="963734476">
                          <w:marLeft w:val="0"/>
                          <w:marRight w:val="0"/>
                          <w:marTop w:val="0"/>
                          <w:marBottom w:val="0"/>
                          <w:divBdr>
                            <w:top w:val="none" w:sz="0" w:space="0" w:color="auto"/>
                            <w:left w:val="none" w:sz="0" w:space="0" w:color="auto"/>
                            <w:bottom w:val="none" w:sz="0" w:space="0" w:color="auto"/>
                            <w:right w:val="none" w:sz="0" w:space="0" w:color="auto"/>
                          </w:divBdr>
                          <w:divsChild>
                            <w:div w:id="941256129">
                              <w:marLeft w:val="0"/>
                              <w:marRight w:val="0"/>
                              <w:marTop w:val="0"/>
                              <w:marBottom w:val="0"/>
                              <w:divBdr>
                                <w:top w:val="none" w:sz="0" w:space="0" w:color="auto"/>
                                <w:left w:val="none" w:sz="0" w:space="0" w:color="auto"/>
                                <w:bottom w:val="none" w:sz="0" w:space="0" w:color="auto"/>
                                <w:right w:val="none" w:sz="0" w:space="0" w:color="auto"/>
                              </w:divBdr>
                              <w:divsChild>
                                <w:div w:id="29556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479827">
                  <w:marLeft w:val="0"/>
                  <w:marRight w:val="0"/>
                  <w:marTop w:val="0"/>
                  <w:marBottom w:val="0"/>
                  <w:divBdr>
                    <w:top w:val="none" w:sz="0" w:space="0" w:color="auto"/>
                    <w:left w:val="none" w:sz="0" w:space="0" w:color="auto"/>
                    <w:bottom w:val="none" w:sz="0" w:space="0" w:color="auto"/>
                    <w:right w:val="none" w:sz="0" w:space="0" w:color="auto"/>
                  </w:divBdr>
                  <w:divsChild>
                    <w:div w:id="1738437113">
                      <w:marLeft w:val="0"/>
                      <w:marRight w:val="0"/>
                      <w:marTop w:val="0"/>
                      <w:marBottom w:val="0"/>
                      <w:divBdr>
                        <w:top w:val="none" w:sz="0" w:space="0" w:color="auto"/>
                        <w:left w:val="none" w:sz="0" w:space="0" w:color="auto"/>
                        <w:bottom w:val="none" w:sz="0" w:space="0" w:color="auto"/>
                        <w:right w:val="none" w:sz="0" w:space="0" w:color="auto"/>
                      </w:divBdr>
                      <w:divsChild>
                        <w:div w:id="1105807297">
                          <w:marLeft w:val="0"/>
                          <w:marRight w:val="0"/>
                          <w:marTop w:val="0"/>
                          <w:marBottom w:val="0"/>
                          <w:divBdr>
                            <w:top w:val="none" w:sz="0" w:space="0" w:color="auto"/>
                            <w:left w:val="none" w:sz="0" w:space="0" w:color="auto"/>
                            <w:bottom w:val="none" w:sz="0" w:space="0" w:color="auto"/>
                            <w:right w:val="none" w:sz="0" w:space="0" w:color="auto"/>
                          </w:divBdr>
                          <w:divsChild>
                            <w:div w:id="166018397">
                              <w:marLeft w:val="0"/>
                              <w:marRight w:val="0"/>
                              <w:marTop w:val="0"/>
                              <w:marBottom w:val="0"/>
                              <w:divBdr>
                                <w:top w:val="none" w:sz="0" w:space="0" w:color="auto"/>
                                <w:left w:val="none" w:sz="0" w:space="0" w:color="auto"/>
                                <w:bottom w:val="none" w:sz="0" w:space="0" w:color="auto"/>
                                <w:right w:val="none" w:sz="0" w:space="0" w:color="auto"/>
                              </w:divBdr>
                              <w:divsChild>
                                <w:div w:id="9444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718987">
      <w:bodyDiv w:val="1"/>
      <w:marLeft w:val="0"/>
      <w:marRight w:val="0"/>
      <w:marTop w:val="0"/>
      <w:marBottom w:val="0"/>
      <w:divBdr>
        <w:top w:val="none" w:sz="0" w:space="0" w:color="auto"/>
        <w:left w:val="none" w:sz="0" w:space="0" w:color="auto"/>
        <w:bottom w:val="none" w:sz="0" w:space="0" w:color="auto"/>
        <w:right w:val="none" w:sz="0" w:space="0" w:color="auto"/>
      </w:divBdr>
      <w:divsChild>
        <w:div w:id="2135755411">
          <w:marLeft w:val="0"/>
          <w:marRight w:val="0"/>
          <w:marTop w:val="0"/>
          <w:marBottom w:val="0"/>
          <w:divBdr>
            <w:top w:val="none" w:sz="0" w:space="0" w:color="auto"/>
            <w:left w:val="none" w:sz="0" w:space="0" w:color="auto"/>
            <w:bottom w:val="none" w:sz="0" w:space="0" w:color="auto"/>
            <w:right w:val="none" w:sz="0" w:space="0" w:color="auto"/>
          </w:divBdr>
          <w:divsChild>
            <w:div w:id="1801344266">
              <w:marLeft w:val="0"/>
              <w:marRight w:val="0"/>
              <w:marTop w:val="0"/>
              <w:marBottom w:val="0"/>
              <w:divBdr>
                <w:top w:val="none" w:sz="0" w:space="0" w:color="auto"/>
                <w:left w:val="none" w:sz="0" w:space="0" w:color="auto"/>
                <w:bottom w:val="none" w:sz="0" w:space="0" w:color="auto"/>
                <w:right w:val="none" w:sz="0" w:space="0" w:color="auto"/>
              </w:divBdr>
            </w:div>
          </w:divsChild>
        </w:div>
        <w:div w:id="1145321248">
          <w:marLeft w:val="0"/>
          <w:marRight w:val="0"/>
          <w:marTop w:val="0"/>
          <w:marBottom w:val="0"/>
          <w:divBdr>
            <w:top w:val="none" w:sz="0" w:space="0" w:color="auto"/>
            <w:left w:val="none" w:sz="0" w:space="0" w:color="auto"/>
            <w:bottom w:val="none" w:sz="0" w:space="0" w:color="auto"/>
            <w:right w:val="none" w:sz="0" w:space="0" w:color="auto"/>
          </w:divBdr>
          <w:divsChild>
            <w:div w:id="133060646">
              <w:marLeft w:val="0"/>
              <w:marRight w:val="0"/>
              <w:marTop w:val="0"/>
              <w:marBottom w:val="0"/>
              <w:divBdr>
                <w:top w:val="none" w:sz="0" w:space="0" w:color="auto"/>
                <w:left w:val="none" w:sz="0" w:space="0" w:color="auto"/>
                <w:bottom w:val="none" w:sz="0" w:space="0" w:color="auto"/>
                <w:right w:val="none" w:sz="0" w:space="0" w:color="auto"/>
              </w:divBdr>
              <w:divsChild>
                <w:div w:id="112993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087899">
      <w:bodyDiv w:val="1"/>
      <w:marLeft w:val="0"/>
      <w:marRight w:val="0"/>
      <w:marTop w:val="0"/>
      <w:marBottom w:val="0"/>
      <w:divBdr>
        <w:top w:val="none" w:sz="0" w:space="0" w:color="auto"/>
        <w:left w:val="none" w:sz="0" w:space="0" w:color="auto"/>
        <w:bottom w:val="none" w:sz="0" w:space="0" w:color="auto"/>
        <w:right w:val="none" w:sz="0" w:space="0" w:color="auto"/>
      </w:divBdr>
      <w:divsChild>
        <w:div w:id="1103960500">
          <w:marLeft w:val="0"/>
          <w:marRight w:val="0"/>
          <w:marTop w:val="0"/>
          <w:marBottom w:val="0"/>
          <w:divBdr>
            <w:top w:val="none" w:sz="0" w:space="0" w:color="auto"/>
            <w:left w:val="none" w:sz="0" w:space="0" w:color="auto"/>
            <w:bottom w:val="none" w:sz="0" w:space="0" w:color="auto"/>
            <w:right w:val="none" w:sz="0" w:space="0" w:color="auto"/>
          </w:divBdr>
          <w:divsChild>
            <w:div w:id="911964120">
              <w:marLeft w:val="0"/>
              <w:marRight w:val="0"/>
              <w:marTop w:val="0"/>
              <w:marBottom w:val="180"/>
              <w:divBdr>
                <w:top w:val="none" w:sz="0" w:space="0" w:color="auto"/>
                <w:left w:val="none" w:sz="0" w:space="0" w:color="auto"/>
                <w:bottom w:val="none" w:sz="0" w:space="0" w:color="auto"/>
                <w:right w:val="none" w:sz="0" w:space="0" w:color="auto"/>
              </w:divBdr>
              <w:divsChild>
                <w:div w:id="891312559">
                  <w:marLeft w:val="0"/>
                  <w:marRight w:val="0"/>
                  <w:marTop w:val="0"/>
                  <w:marBottom w:val="0"/>
                  <w:divBdr>
                    <w:top w:val="none" w:sz="0" w:space="0" w:color="auto"/>
                    <w:left w:val="none" w:sz="0" w:space="0" w:color="auto"/>
                    <w:bottom w:val="none" w:sz="0" w:space="0" w:color="auto"/>
                    <w:right w:val="none" w:sz="0" w:space="0" w:color="auto"/>
                  </w:divBdr>
                  <w:divsChild>
                    <w:div w:id="1351368880">
                      <w:marLeft w:val="0"/>
                      <w:marRight w:val="0"/>
                      <w:marTop w:val="0"/>
                      <w:marBottom w:val="0"/>
                      <w:divBdr>
                        <w:top w:val="none" w:sz="0" w:space="0" w:color="auto"/>
                        <w:left w:val="none" w:sz="0" w:space="0" w:color="auto"/>
                        <w:bottom w:val="none" w:sz="0" w:space="0" w:color="auto"/>
                        <w:right w:val="none" w:sz="0" w:space="0" w:color="auto"/>
                      </w:divBdr>
                      <w:divsChild>
                        <w:div w:id="2022969697">
                          <w:marLeft w:val="0"/>
                          <w:marRight w:val="0"/>
                          <w:marTop w:val="0"/>
                          <w:marBottom w:val="0"/>
                          <w:divBdr>
                            <w:top w:val="none" w:sz="0" w:space="0" w:color="auto"/>
                            <w:left w:val="none" w:sz="0" w:space="0" w:color="auto"/>
                            <w:bottom w:val="none" w:sz="0" w:space="0" w:color="auto"/>
                            <w:right w:val="none" w:sz="0" w:space="0" w:color="auto"/>
                          </w:divBdr>
                          <w:divsChild>
                            <w:div w:id="18334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679118">
          <w:marLeft w:val="0"/>
          <w:marRight w:val="0"/>
          <w:marTop w:val="0"/>
          <w:marBottom w:val="0"/>
          <w:divBdr>
            <w:top w:val="none" w:sz="0" w:space="0" w:color="auto"/>
            <w:left w:val="none" w:sz="0" w:space="0" w:color="auto"/>
            <w:bottom w:val="none" w:sz="0" w:space="0" w:color="auto"/>
            <w:right w:val="none" w:sz="0" w:space="0" w:color="auto"/>
          </w:divBdr>
          <w:divsChild>
            <w:div w:id="1258757822">
              <w:marLeft w:val="0"/>
              <w:marRight w:val="0"/>
              <w:marTop w:val="0"/>
              <w:marBottom w:val="0"/>
              <w:divBdr>
                <w:top w:val="none" w:sz="0" w:space="0" w:color="auto"/>
                <w:left w:val="none" w:sz="0" w:space="0" w:color="auto"/>
                <w:bottom w:val="none" w:sz="0" w:space="0" w:color="auto"/>
                <w:right w:val="none" w:sz="0" w:space="0" w:color="auto"/>
              </w:divBdr>
              <w:divsChild>
                <w:div w:id="874778104">
                  <w:marLeft w:val="0"/>
                  <w:marRight w:val="0"/>
                  <w:marTop w:val="0"/>
                  <w:marBottom w:val="0"/>
                  <w:divBdr>
                    <w:top w:val="none" w:sz="0" w:space="0" w:color="auto"/>
                    <w:left w:val="none" w:sz="0" w:space="0" w:color="auto"/>
                    <w:bottom w:val="none" w:sz="0" w:space="0" w:color="auto"/>
                    <w:right w:val="none" w:sz="0" w:space="0" w:color="auto"/>
                  </w:divBdr>
                  <w:divsChild>
                    <w:div w:id="1311714462">
                      <w:marLeft w:val="0"/>
                      <w:marRight w:val="0"/>
                      <w:marTop w:val="0"/>
                      <w:marBottom w:val="0"/>
                      <w:divBdr>
                        <w:top w:val="none" w:sz="0" w:space="0" w:color="auto"/>
                        <w:left w:val="none" w:sz="0" w:space="0" w:color="auto"/>
                        <w:bottom w:val="none" w:sz="0" w:space="0" w:color="auto"/>
                        <w:right w:val="none" w:sz="0" w:space="0" w:color="auto"/>
                      </w:divBdr>
                      <w:divsChild>
                        <w:div w:id="257105704">
                          <w:marLeft w:val="0"/>
                          <w:marRight w:val="0"/>
                          <w:marTop w:val="0"/>
                          <w:marBottom w:val="0"/>
                          <w:divBdr>
                            <w:top w:val="none" w:sz="0" w:space="0" w:color="auto"/>
                            <w:left w:val="none" w:sz="0" w:space="0" w:color="auto"/>
                            <w:bottom w:val="none" w:sz="0" w:space="0" w:color="auto"/>
                            <w:right w:val="none" w:sz="0" w:space="0" w:color="auto"/>
                          </w:divBdr>
                          <w:divsChild>
                            <w:div w:id="276371681">
                              <w:marLeft w:val="0"/>
                              <w:marRight w:val="0"/>
                              <w:marTop w:val="0"/>
                              <w:marBottom w:val="0"/>
                              <w:divBdr>
                                <w:top w:val="none" w:sz="0" w:space="0" w:color="auto"/>
                                <w:left w:val="none" w:sz="0" w:space="0" w:color="auto"/>
                                <w:bottom w:val="none" w:sz="0" w:space="0" w:color="auto"/>
                                <w:right w:val="none" w:sz="0" w:space="0" w:color="auto"/>
                              </w:divBdr>
                              <w:divsChild>
                                <w:div w:id="158290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19855">
                  <w:marLeft w:val="0"/>
                  <w:marRight w:val="0"/>
                  <w:marTop w:val="0"/>
                  <w:marBottom w:val="0"/>
                  <w:divBdr>
                    <w:top w:val="none" w:sz="0" w:space="0" w:color="auto"/>
                    <w:left w:val="none" w:sz="0" w:space="0" w:color="auto"/>
                    <w:bottom w:val="none" w:sz="0" w:space="0" w:color="auto"/>
                    <w:right w:val="none" w:sz="0" w:space="0" w:color="auto"/>
                  </w:divBdr>
                  <w:divsChild>
                    <w:div w:id="314456083">
                      <w:marLeft w:val="0"/>
                      <w:marRight w:val="0"/>
                      <w:marTop w:val="0"/>
                      <w:marBottom w:val="0"/>
                      <w:divBdr>
                        <w:top w:val="none" w:sz="0" w:space="0" w:color="auto"/>
                        <w:left w:val="none" w:sz="0" w:space="0" w:color="auto"/>
                        <w:bottom w:val="none" w:sz="0" w:space="0" w:color="auto"/>
                        <w:right w:val="none" w:sz="0" w:space="0" w:color="auto"/>
                      </w:divBdr>
                      <w:divsChild>
                        <w:div w:id="1833570688">
                          <w:marLeft w:val="0"/>
                          <w:marRight w:val="0"/>
                          <w:marTop w:val="0"/>
                          <w:marBottom w:val="0"/>
                          <w:divBdr>
                            <w:top w:val="none" w:sz="0" w:space="0" w:color="auto"/>
                            <w:left w:val="none" w:sz="0" w:space="0" w:color="auto"/>
                            <w:bottom w:val="none" w:sz="0" w:space="0" w:color="auto"/>
                            <w:right w:val="none" w:sz="0" w:space="0" w:color="auto"/>
                          </w:divBdr>
                          <w:divsChild>
                            <w:div w:id="1882010574">
                              <w:marLeft w:val="0"/>
                              <w:marRight w:val="0"/>
                              <w:marTop w:val="0"/>
                              <w:marBottom w:val="0"/>
                              <w:divBdr>
                                <w:top w:val="none" w:sz="0" w:space="0" w:color="auto"/>
                                <w:left w:val="none" w:sz="0" w:space="0" w:color="auto"/>
                                <w:bottom w:val="none" w:sz="0" w:space="0" w:color="auto"/>
                                <w:right w:val="none" w:sz="0" w:space="0" w:color="auto"/>
                              </w:divBdr>
                            </w:div>
                          </w:divsChild>
                        </w:div>
                        <w:div w:id="1397781522">
                          <w:marLeft w:val="0"/>
                          <w:marRight w:val="0"/>
                          <w:marTop w:val="0"/>
                          <w:marBottom w:val="0"/>
                          <w:divBdr>
                            <w:top w:val="none" w:sz="0" w:space="0" w:color="auto"/>
                            <w:left w:val="none" w:sz="0" w:space="0" w:color="auto"/>
                            <w:bottom w:val="none" w:sz="0" w:space="0" w:color="auto"/>
                            <w:right w:val="none" w:sz="0" w:space="0" w:color="auto"/>
                          </w:divBdr>
                          <w:divsChild>
                            <w:div w:id="1248152126">
                              <w:marLeft w:val="0"/>
                              <w:marRight w:val="0"/>
                              <w:marTop w:val="0"/>
                              <w:marBottom w:val="0"/>
                              <w:divBdr>
                                <w:top w:val="none" w:sz="0" w:space="0" w:color="auto"/>
                                <w:left w:val="none" w:sz="0" w:space="0" w:color="auto"/>
                                <w:bottom w:val="none" w:sz="0" w:space="0" w:color="auto"/>
                                <w:right w:val="none" w:sz="0" w:space="0" w:color="auto"/>
                              </w:divBdr>
                              <w:divsChild>
                                <w:div w:id="19930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630278">
      <w:bodyDiv w:val="1"/>
      <w:marLeft w:val="0"/>
      <w:marRight w:val="0"/>
      <w:marTop w:val="0"/>
      <w:marBottom w:val="0"/>
      <w:divBdr>
        <w:top w:val="none" w:sz="0" w:space="0" w:color="auto"/>
        <w:left w:val="none" w:sz="0" w:space="0" w:color="auto"/>
        <w:bottom w:val="none" w:sz="0" w:space="0" w:color="auto"/>
        <w:right w:val="none" w:sz="0" w:space="0" w:color="auto"/>
      </w:divBdr>
      <w:divsChild>
        <w:div w:id="1393504055">
          <w:marLeft w:val="0"/>
          <w:marRight w:val="0"/>
          <w:marTop w:val="0"/>
          <w:marBottom w:val="0"/>
          <w:divBdr>
            <w:top w:val="none" w:sz="0" w:space="0" w:color="auto"/>
            <w:left w:val="none" w:sz="0" w:space="0" w:color="auto"/>
            <w:bottom w:val="none" w:sz="0" w:space="0" w:color="auto"/>
            <w:right w:val="none" w:sz="0" w:space="0" w:color="auto"/>
          </w:divBdr>
          <w:divsChild>
            <w:div w:id="1952592538">
              <w:marLeft w:val="0"/>
              <w:marRight w:val="0"/>
              <w:marTop w:val="0"/>
              <w:marBottom w:val="0"/>
              <w:divBdr>
                <w:top w:val="none" w:sz="0" w:space="0" w:color="auto"/>
                <w:left w:val="none" w:sz="0" w:space="0" w:color="auto"/>
                <w:bottom w:val="none" w:sz="0" w:space="0" w:color="auto"/>
                <w:right w:val="none" w:sz="0" w:space="0" w:color="auto"/>
              </w:divBdr>
            </w:div>
          </w:divsChild>
        </w:div>
        <w:div w:id="90929393">
          <w:marLeft w:val="0"/>
          <w:marRight w:val="0"/>
          <w:marTop w:val="0"/>
          <w:marBottom w:val="0"/>
          <w:divBdr>
            <w:top w:val="none" w:sz="0" w:space="0" w:color="auto"/>
            <w:left w:val="none" w:sz="0" w:space="0" w:color="auto"/>
            <w:bottom w:val="none" w:sz="0" w:space="0" w:color="auto"/>
            <w:right w:val="none" w:sz="0" w:space="0" w:color="auto"/>
          </w:divBdr>
          <w:divsChild>
            <w:div w:id="1190991677">
              <w:marLeft w:val="0"/>
              <w:marRight w:val="0"/>
              <w:marTop w:val="0"/>
              <w:marBottom w:val="0"/>
              <w:divBdr>
                <w:top w:val="none" w:sz="0" w:space="0" w:color="auto"/>
                <w:left w:val="none" w:sz="0" w:space="0" w:color="auto"/>
                <w:bottom w:val="none" w:sz="0" w:space="0" w:color="auto"/>
                <w:right w:val="none" w:sz="0" w:space="0" w:color="auto"/>
              </w:divBdr>
              <w:divsChild>
                <w:div w:id="55994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244085">
      <w:bodyDiv w:val="1"/>
      <w:marLeft w:val="0"/>
      <w:marRight w:val="0"/>
      <w:marTop w:val="0"/>
      <w:marBottom w:val="0"/>
      <w:divBdr>
        <w:top w:val="none" w:sz="0" w:space="0" w:color="auto"/>
        <w:left w:val="none" w:sz="0" w:space="0" w:color="auto"/>
        <w:bottom w:val="none" w:sz="0" w:space="0" w:color="auto"/>
        <w:right w:val="none" w:sz="0" w:space="0" w:color="auto"/>
      </w:divBdr>
      <w:divsChild>
        <w:div w:id="1695030741">
          <w:marLeft w:val="0"/>
          <w:marRight w:val="0"/>
          <w:marTop w:val="0"/>
          <w:marBottom w:val="0"/>
          <w:divBdr>
            <w:top w:val="none" w:sz="0" w:space="0" w:color="auto"/>
            <w:left w:val="none" w:sz="0" w:space="0" w:color="auto"/>
            <w:bottom w:val="none" w:sz="0" w:space="0" w:color="auto"/>
            <w:right w:val="none" w:sz="0" w:space="0" w:color="auto"/>
          </w:divBdr>
          <w:divsChild>
            <w:div w:id="192963513">
              <w:marLeft w:val="0"/>
              <w:marRight w:val="0"/>
              <w:marTop w:val="0"/>
              <w:marBottom w:val="180"/>
              <w:divBdr>
                <w:top w:val="none" w:sz="0" w:space="0" w:color="auto"/>
                <w:left w:val="none" w:sz="0" w:space="0" w:color="auto"/>
                <w:bottom w:val="none" w:sz="0" w:space="0" w:color="auto"/>
                <w:right w:val="none" w:sz="0" w:space="0" w:color="auto"/>
              </w:divBdr>
              <w:divsChild>
                <w:div w:id="1898276678">
                  <w:marLeft w:val="0"/>
                  <w:marRight w:val="0"/>
                  <w:marTop w:val="0"/>
                  <w:marBottom w:val="0"/>
                  <w:divBdr>
                    <w:top w:val="none" w:sz="0" w:space="0" w:color="auto"/>
                    <w:left w:val="none" w:sz="0" w:space="0" w:color="auto"/>
                    <w:bottom w:val="none" w:sz="0" w:space="0" w:color="auto"/>
                    <w:right w:val="none" w:sz="0" w:space="0" w:color="auto"/>
                  </w:divBdr>
                  <w:divsChild>
                    <w:div w:id="562496378">
                      <w:marLeft w:val="0"/>
                      <w:marRight w:val="0"/>
                      <w:marTop w:val="0"/>
                      <w:marBottom w:val="0"/>
                      <w:divBdr>
                        <w:top w:val="none" w:sz="0" w:space="0" w:color="auto"/>
                        <w:left w:val="none" w:sz="0" w:space="0" w:color="auto"/>
                        <w:bottom w:val="none" w:sz="0" w:space="0" w:color="auto"/>
                        <w:right w:val="none" w:sz="0" w:space="0" w:color="auto"/>
                      </w:divBdr>
                      <w:divsChild>
                        <w:div w:id="1128864437">
                          <w:marLeft w:val="0"/>
                          <w:marRight w:val="0"/>
                          <w:marTop w:val="0"/>
                          <w:marBottom w:val="0"/>
                          <w:divBdr>
                            <w:top w:val="none" w:sz="0" w:space="0" w:color="auto"/>
                            <w:left w:val="none" w:sz="0" w:space="0" w:color="auto"/>
                            <w:bottom w:val="none" w:sz="0" w:space="0" w:color="auto"/>
                            <w:right w:val="none" w:sz="0" w:space="0" w:color="auto"/>
                          </w:divBdr>
                          <w:divsChild>
                            <w:div w:id="12075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58296">
          <w:marLeft w:val="0"/>
          <w:marRight w:val="0"/>
          <w:marTop w:val="0"/>
          <w:marBottom w:val="0"/>
          <w:divBdr>
            <w:top w:val="none" w:sz="0" w:space="0" w:color="auto"/>
            <w:left w:val="none" w:sz="0" w:space="0" w:color="auto"/>
            <w:bottom w:val="none" w:sz="0" w:space="0" w:color="auto"/>
            <w:right w:val="none" w:sz="0" w:space="0" w:color="auto"/>
          </w:divBdr>
          <w:divsChild>
            <w:div w:id="849637410">
              <w:marLeft w:val="0"/>
              <w:marRight w:val="0"/>
              <w:marTop w:val="0"/>
              <w:marBottom w:val="0"/>
              <w:divBdr>
                <w:top w:val="none" w:sz="0" w:space="0" w:color="auto"/>
                <w:left w:val="none" w:sz="0" w:space="0" w:color="auto"/>
                <w:bottom w:val="none" w:sz="0" w:space="0" w:color="auto"/>
                <w:right w:val="none" w:sz="0" w:space="0" w:color="auto"/>
              </w:divBdr>
              <w:divsChild>
                <w:div w:id="1234974721">
                  <w:marLeft w:val="0"/>
                  <w:marRight w:val="0"/>
                  <w:marTop w:val="0"/>
                  <w:marBottom w:val="0"/>
                  <w:divBdr>
                    <w:top w:val="none" w:sz="0" w:space="0" w:color="auto"/>
                    <w:left w:val="none" w:sz="0" w:space="0" w:color="auto"/>
                    <w:bottom w:val="none" w:sz="0" w:space="0" w:color="auto"/>
                    <w:right w:val="none" w:sz="0" w:space="0" w:color="auto"/>
                  </w:divBdr>
                  <w:divsChild>
                    <w:div w:id="12651636">
                      <w:marLeft w:val="0"/>
                      <w:marRight w:val="0"/>
                      <w:marTop w:val="0"/>
                      <w:marBottom w:val="0"/>
                      <w:divBdr>
                        <w:top w:val="none" w:sz="0" w:space="0" w:color="auto"/>
                        <w:left w:val="none" w:sz="0" w:space="0" w:color="auto"/>
                        <w:bottom w:val="none" w:sz="0" w:space="0" w:color="auto"/>
                        <w:right w:val="none" w:sz="0" w:space="0" w:color="auto"/>
                      </w:divBdr>
                      <w:divsChild>
                        <w:div w:id="1816138660">
                          <w:marLeft w:val="0"/>
                          <w:marRight w:val="0"/>
                          <w:marTop w:val="0"/>
                          <w:marBottom w:val="0"/>
                          <w:divBdr>
                            <w:top w:val="none" w:sz="0" w:space="0" w:color="auto"/>
                            <w:left w:val="none" w:sz="0" w:space="0" w:color="auto"/>
                            <w:bottom w:val="none" w:sz="0" w:space="0" w:color="auto"/>
                            <w:right w:val="none" w:sz="0" w:space="0" w:color="auto"/>
                          </w:divBdr>
                          <w:divsChild>
                            <w:div w:id="1288705275">
                              <w:marLeft w:val="0"/>
                              <w:marRight w:val="0"/>
                              <w:marTop w:val="0"/>
                              <w:marBottom w:val="0"/>
                              <w:divBdr>
                                <w:top w:val="none" w:sz="0" w:space="0" w:color="auto"/>
                                <w:left w:val="none" w:sz="0" w:space="0" w:color="auto"/>
                                <w:bottom w:val="none" w:sz="0" w:space="0" w:color="auto"/>
                                <w:right w:val="none" w:sz="0" w:space="0" w:color="auto"/>
                              </w:divBdr>
                              <w:divsChild>
                                <w:div w:id="578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538776">
                  <w:marLeft w:val="0"/>
                  <w:marRight w:val="0"/>
                  <w:marTop w:val="0"/>
                  <w:marBottom w:val="0"/>
                  <w:divBdr>
                    <w:top w:val="none" w:sz="0" w:space="0" w:color="auto"/>
                    <w:left w:val="none" w:sz="0" w:space="0" w:color="auto"/>
                    <w:bottom w:val="none" w:sz="0" w:space="0" w:color="auto"/>
                    <w:right w:val="none" w:sz="0" w:space="0" w:color="auto"/>
                  </w:divBdr>
                  <w:divsChild>
                    <w:div w:id="704672994">
                      <w:marLeft w:val="0"/>
                      <w:marRight w:val="0"/>
                      <w:marTop w:val="0"/>
                      <w:marBottom w:val="0"/>
                      <w:divBdr>
                        <w:top w:val="none" w:sz="0" w:space="0" w:color="auto"/>
                        <w:left w:val="none" w:sz="0" w:space="0" w:color="auto"/>
                        <w:bottom w:val="none" w:sz="0" w:space="0" w:color="auto"/>
                        <w:right w:val="none" w:sz="0" w:space="0" w:color="auto"/>
                      </w:divBdr>
                      <w:divsChild>
                        <w:div w:id="2133591558">
                          <w:marLeft w:val="0"/>
                          <w:marRight w:val="0"/>
                          <w:marTop w:val="0"/>
                          <w:marBottom w:val="0"/>
                          <w:divBdr>
                            <w:top w:val="none" w:sz="0" w:space="0" w:color="auto"/>
                            <w:left w:val="none" w:sz="0" w:space="0" w:color="auto"/>
                            <w:bottom w:val="none" w:sz="0" w:space="0" w:color="auto"/>
                            <w:right w:val="none" w:sz="0" w:space="0" w:color="auto"/>
                          </w:divBdr>
                          <w:divsChild>
                            <w:div w:id="1747729172">
                              <w:marLeft w:val="0"/>
                              <w:marRight w:val="0"/>
                              <w:marTop w:val="0"/>
                              <w:marBottom w:val="0"/>
                              <w:divBdr>
                                <w:top w:val="none" w:sz="0" w:space="0" w:color="auto"/>
                                <w:left w:val="none" w:sz="0" w:space="0" w:color="auto"/>
                                <w:bottom w:val="none" w:sz="0" w:space="0" w:color="auto"/>
                                <w:right w:val="none" w:sz="0" w:space="0" w:color="auto"/>
                              </w:divBdr>
                              <w:divsChild>
                                <w:div w:id="1556695648">
                                  <w:marLeft w:val="0"/>
                                  <w:marRight w:val="0"/>
                                  <w:marTop w:val="0"/>
                                  <w:marBottom w:val="0"/>
                                  <w:divBdr>
                                    <w:top w:val="none" w:sz="0" w:space="0" w:color="auto"/>
                                    <w:left w:val="none" w:sz="0" w:space="0" w:color="auto"/>
                                    <w:bottom w:val="none" w:sz="0" w:space="0" w:color="auto"/>
                                    <w:right w:val="none" w:sz="0" w:space="0" w:color="auto"/>
                                  </w:divBdr>
                                  <w:divsChild>
                                    <w:div w:id="736318339">
                                      <w:marLeft w:val="0"/>
                                      <w:marRight w:val="0"/>
                                      <w:marTop w:val="0"/>
                                      <w:marBottom w:val="0"/>
                                      <w:divBdr>
                                        <w:top w:val="none" w:sz="0" w:space="0" w:color="auto"/>
                                        <w:left w:val="none" w:sz="0" w:space="0" w:color="auto"/>
                                        <w:bottom w:val="none" w:sz="0" w:space="0" w:color="auto"/>
                                        <w:right w:val="none" w:sz="0" w:space="0" w:color="auto"/>
                                      </w:divBdr>
                                    </w:div>
                                  </w:divsChild>
                                </w:div>
                                <w:div w:id="235164656">
                                  <w:marLeft w:val="0"/>
                                  <w:marRight w:val="0"/>
                                  <w:marTop w:val="0"/>
                                  <w:marBottom w:val="0"/>
                                  <w:divBdr>
                                    <w:top w:val="none" w:sz="0" w:space="0" w:color="auto"/>
                                    <w:left w:val="none" w:sz="0" w:space="0" w:color="auto"/>
                                    <w:bottom w:val="none" w:sz="0" w:space="0" w:color="auto"/>
                                    <w:right w:val="none" w:sz="0" w:space="0" w:color="auto"/>
                                  </w:divBdr>
                                  <w:divsChild>
                                    <w:div w:id="1594048825">
                                      <w:marLeft w:val="0"/>
                                      <w:marRight w:val="0"/>
                                      <w:marTop w:val="0"/>
                                      <w:marBottom w:val="0"/>
                                      <w:divBdr>
                                        <w:top w:val="none" w:sz="0" w:space="0" w:color="auto"/>
                                        <w:left w:val="none" w:sz="0" w:space="0" w:color="auto"/>
                                        <w:bottom w:val="none" w:sz="0" w:space="0" w:color="auto"/>
                                        <w:right w:val="none" w:sz="0" w:space="0" w:color="auto"/>
                                      </w:divBdr>
                                    </w:div>
                                    <w:div w:id="1092628524">
                                      <w:marLeft w:val="0"/>
                                      <w:marRight w:val="0"/>
                                      <w:marTop w:val="0"/>
                                      <w:marBottom w:val="0"/>
                                      <w:divBdr>
                                        <w:top w:val="none" w:sz="0" w:space="0" w:color="auto"/>
                                        <w:left w:val="none" w:sz="0" w:space="0" w:color="auto"/>
                                        <w:bottom w:val="none" w:sz="0" w:space="0" w:color="auto"/>
                                        <w:right w:val="none" w:sz="0" w:space="0" w:color="auto"/>
                                      </w:divBdr>
                                    </w:div>
                                  </w:divsChild>
                                </w:div>
                                <w:div w:id="1798572312">
                                  <w:marLeft w:val="0"/>
                                  <w:marRight w:val="0"/>
                                  <w:marTop w:val="60"/>
                                  <w:marBottom w:val="0"/>
                                  <w:divBdr>
                                    <w:top w:val="none" w:sz="0" w:space="0" w:color="auto"/>
                                    <w:left w:val="none" w:sz="0" w:space="0" w:color="auto"/>
                                    <w:bottom w:val="none" w:sz="0" w:space="0" w:color="auto"/>
                                    <w:right w:val="none" w:sz="0" w:space="0" w:color="auto"/>
                                  </w:divBdr>
                                  <w:divsChild>
                                    <w:div w:id="8922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984512">
                  <w:marLeft w:val="0"/>
                  <w:marRight w:val="0"/>
                  <w:marTop w:val="0"/>
                  <w:marBottom w:val="0"/>
                  <w:divBdr>
                    <w:top w:val="none" w:sz="0" w:space="0" w:color="auto"/>
                    <w:left w:val="none" w:sz="0" w:space="0" w:color="auto"/>
                    <w:bottom w:val="none" w:sz="0" w:space="0" w:color="auto"/>
                    <w:right w:val="none" w:sz="0" w:space="0" w:color="auto"/>
                  </w:divBdr>
                  <w:divsChild>
                    <w:div w:id="461004822">
                      <w:marLeft w:val="0"/>
                      <w:marRight w:val="0"/>
                      <w:marTop w:val="0"/>
                      <w:marBottom w:val="0"/>
                      <w:divBdr>
                        <w:top w:val="none" w:sz="0" w:space="0" w:color="auto"/>
                        <w:left w:val="none" w:sz="0" w:space="0" w:color="auto"/>
                        <w:bottom w:val="none" w:sz="0" w:space="0" w:color="auto"/>
                        <w:right w:val="none" w:sz="0" w:space="0" w:color="auto"/>
                      </w:divBdr>
                      <w:divsChild>
                        <w:div w:id="1509054080">
                          <w:marLeft w:val="0"/>
                          <w:marRight w:val="0"/>
                          <w:marTop w:val="0"/>
                          <w:marBottom w:val="0"/>
                          <w:divBdr>
                            <w:top w:val="none" w:sz="0" w:space="0" w:color="auto"/>
                            <w:left w:val="none" w:sz="0" w:space="0" w:color="auto"/>
                            <w:bottom w:val="none" w:sz="0" w:space="0" w:color="auto"/>
                            <w:right w:val="none" w:sz="0" w:space="0" w:color="auto"/>
                          </w:divBdr>
                          <w:divsChild>
                            <w:div w:id="551426516">
                              <w:marLeft w:val="0"/>
                              <w:marRight w:val="0"/>
                              <w:marTop w:val="0"/>
                              <w:marBottom w:val="0"/>
                              <w:divBdr>
                                <w:top w:val="none" w:sz="0" w:space="0" w:color="auto"/>
                                <w:left w:val="none" w:sz="0" w:space="0" w:color="auto"/>
                                <w:bottom w:val="none" w:sz="0" w:space="0" w:color="auto"/>
                                <w:right w:val="none" w:sz="0" w:space="0" w:color="auto"/>
                              </w:divBdr>
                              <w:divsChild>
                                <w:div w:id="1918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sykveje.systime.dk/?id=5423"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ibog.psykologiensveje.systime.dk/typo3temp/pics/e712d36653.jpg" TargetMode="Externa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4A2A1-992D-4EE2-B6F8-4A8C57C96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16</Pages>
  <Words>4706</Words>
  <Characters>28707</Characters>
  <Application>Microsoft Office Word</Application>
  <DocSecurity>0</DocSecurity>
  <Lines>239</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 Møldrup</dc:creator>
  <cp:keywords/>
  <dc:description/>
  <cp:lastModifiedBy>Britt Møldrup</cp:lastModifiedBy>
  <cp:revision>26</cp:revision>
  <dcterms:created xsi:type="dcterms:W3CDTF">2025-02-03T12:38:00Z</dcterms:created>
  <dcterms:modified xsi:type="dcterms:W3CDTF">2025-02-04T09:13:00Z</dcterms:modified>
</cp:coreProperties>
</file>