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EAFE" w14:textId="77777777" w:rsidR="0013606E" w:rsidRDefault="0013606E" w:rsidP="0013606E">
      <w:pPr>
        <w:pStyle w:val="Overskrift1"/>
      </w:pPr>
      <w:r>
        <w:t>Arbejdsseddel – arbejderbevægelsen</w:t>
      </w:r>
      <w:r w:rsidRPr="0013606E">
        <w:t xml:space="preserve"> </w:t>
      </w:r>
    </w:p>
    <w:p w14:paraId="7EB9987F" w14:textId="46ACE214" w:rsidR="0013606E" w:rsidRDefault="0013606E" w:rsidP="0013606E">
      <w:r>
        <w:t>Den røde fane er arbejderbevægelsens vigtigste symbol:</w:t>
      </w:r>
    </w:p>
    <w:p w14:paraId="68D6A747" w14:textId="51F4F0F7" w:rsidR="00C8592D" w:rsidRDefault="00C8592D" w:rsidP="0013606E">
      <w:r>
        <w:rPr>
          <w:noProof/>
        </w:rPr>
        <w:drawing>
          <wp:inline distT="0" distB="0" distL="0" distR="0" wp14:anchorId="3CCD23F9" wp14:editId="24E9E50B">
            <wp:extent cx="4679950" cy="4514850"/>
            <wp:effectExtent l="0" t="0" r="0" b="0"/>
            <wp:docPr id="404315916" name="Billede 1" descr="kleinsmedenes-f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smedenes-fa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7743" w14:textId="794EA4C3" w:rsidR="00F57440" w:rsidRDefault="00F57440" w:rsidP="0013606E">
      <w:r w:rsidRPr="00F57440">
        <w:t>Der synges</w:t>
      </w:r>
      <w:r>
        <w:t xml:space="preserve"> ofte</w:t>
      </w:r>
      <w:r w:rsidRPr="00F57440">
        <w:t xml:space="preserve"> om fanen hvert år til 1. maj</w:t>
      </w:r>
      <w:r>
        <w:t xml:space="preserve"> og til arbejderpartiernes landsmøder.</w:t>
      </w:r>
    </w:p>
    <w:p w14:paraId="367F0E25" w14:textId="308E4EC9" w:rsidR="00F57440" w:rsidRDefault="00F57440" w:rsidP="0013606E">
      <w:r>
        <w:t>Her er teksten til ”Når jeg ser et rødt flag smælde”:</w:t>
      </w:r>
    </w:p>
    <w:p w14:paraId="0429EAB8" w14:textId="25019765" w:rsidR="00F57440" w:rsidRPr="00F57440" w:rsidRDefault="00F57440" w:rsidP="0013606E">
      <w:hyperlink r:id="rId5" w:history="1">
        <w:r w:rsidRPr="003D3B93">
          <w:rPr>
            <w:rStyle w:val="Hyperlink"/>
          </w:rPr>
          <w:t>https://www.arbejdermuseet.dk/wp-content/uploads/2016/10/N%C3%A5r-jeg-ser-et-r%C3%B8dt-flag-sm%C3%A6lde.pdf</w:t>
        </w:r>
      </w:hyperlink>
      <w:r>
        <w:t xml:space="preserve"> </w:t>
      </w:r>
    </w:p>
    <w:p w14:paraId="375C8361" w14:textId="77777777" w:rsidR="00F03679" w:rsidRPr="00F57440" w:rsidRDefault="00F03679" w:rsidP="00F03679"/>
    <w:p w14:paraId="32805F44" w14:textId="2158ABE7" w:rsidR="0013606E" w:rsidRDefault="0013606E" w:rsidP="0013606E">
      <w:pPr>
        <w:pStyle w:val="Overskrift2"/>
      </w:pPr>
      <w:r>
        <w:t>Opsamling på lektiespørgsmålene</w:t>
      </w:r>
    </w:p>
    <w:p w14:paraId="3BB46225" w14:textId="77777777" w:rsidR="0013606E" w:rsidRPr="0013606E" w:rsidRDefault="0013606E" w:rsidP="0013606E">
      <w:r w:rsidRPr="0013606E">
        <w:t>Hvad gjorde arbejderne helt konkret for at forbedre deres levevilkår?</w:t>
      </w:r>
    </w:p>
    <w:p w14:paraId="1226068D" w14:textId="77777777" w:rsidR="0013606E" w:rsidRPr="0013606E" w:rsidRDefault="0013606E" w:rsidP="0013606E">
      <w:r w:rsidRPr="0013606E">
        <w:t>Hvordan var fagbevægelsen organiseret?</w:t>
      </w:r>
    </w:p>
    <w:p w14:paraId="57D61248" w14:textId="77777777" w:rsidR="0013606E" w:rsidRPr="0013606E" w:rsidRDefault="0013606E" w:rsidP="0013606E">
      <w:r w:rsidRPr="0013606E">
        <w:t>Hvad omfattede "arbejderkulturen"?</w:t>
      </w:r>
    </w:p>
    <w:p w14:paraId="3FFB0D24" w14:textId="77777777" w:rsidR="0013606E" w:rsidRDefault="0013606E" w:rsidP="0013606E"/>
    <w:p w14:paraId="09639BB1" w14:textId="32518264" w:rsidR="0013606E" w:rsidRPr="0013606E" w:rsidRDefault="0013606E" w:rsidP="0013606E">
      <w:pPr>
        <w:pStyle w:val="Overskrift2"/>
      </w:pPr>
      <w:r w:rsidRPr="0013606E">
        <w:lastRenderedPageBreak/>
        <w:t xml:space="preserve">Konflikten som våben: strejker og </w:t>
      </w:r>
      <w:proofErr w:type="spellStart"/>
      <w:r w:rsidRPr="0013606E">
        <w:t>lock-out</w:t>
      </w:r>
      <w:proofErr w:type="spellEnd"/>
    </w:p>
    <w:p w14:paraId="02C1EC22" w14:textId="3B79E034" w:rsidR="0013606E" w:rsidRDefault="0013606E" w:rsidP="0013606E">
      <w:r w:rsidRPr="0013606E">
        <w:t xml:space="preserve">Kan I huske </w:t>
      </w:r>
      <w:proofErr w:type="spellStart"/>
      <w:r w:rsidRPr="0013606E">
        <w:t>lock-outen</w:t>
      </w:r>
      <w:proofErr w:type="spellEnd"/>
      <w:r w:rsidRPr="0013606E">
        <w:t xml:space="preserve"> af skolelærerne i 2013? Eller da I strejkede på V</w:t>
      </w:r>
      <w:r>
        <w:t>K i efteråret?</w:t>
      </w:r>
    </w:p>
    <w:p w14:paraId="7B89211D" w14:textId="3CF8EDD1" w:rsidR="0013606E" w:rsidRPr="0013606E" w:rsidRDefault="00D553F6" w:rsidP="0013606E">
      <w:pPr>
        <w:rPr>
          <w:i/>
          <w:iCs/>
        </w:rPr>
      </w:pPr>
      <w:r>
        <w:rPr>
          <w:i/>
          <w:iCs/>
        </w:rPr>
        <w:t>Kort r</w:t>
      </w:r>
      <w:r w:rsidR="0013606E" w:rsidRPr="0013606E">
        <w:rPr>
          <w:i/>
          <w:iCs/>
        </w:rPr>
        <w:t xml:space="preserve">ollespil om 1880’ernes smedekonflikt. </w:t>
      </w:r>
    </w:p>
    <w:p w14:paraId="65C1161A" w14:textId="4FC890A3" w:rsidR="0013606E" w:rsidRDefault="0013606E" w:rsidP="0013606E">
      <w:r>
        <w:t>Efter rollespillet skal I beskrive følgende begreber med jeres egne ord:</w:t>
      </w:r>
    </w:p>
    <w:p w14:paraId="285135B9" w14:textId="41D869CF" w:rsidR="0013606E" w:rsidRDefault="0013606E" w:rsidP="0013606E">
      <w:r>
        <w:t>Omgangsskrue:</w:t>
      </w:r>
    </w:p>
    <w:p w14:paraId="520B616A" w14:textId="67638F7F" w:rsidR="0013606E" w:rsidRDefault="0013606E" w:rsidP="0013606E">
      <w:r>
        <w:t xml:space="preserve">Skruebrækkere: </w:t>
      </w:r>
    </w:p>
    <w:p w14:paraId="11EDD559" w14:textId="2DFEF525" w:rsidR="0013606E" w:rsidRDefault="0013606E" w:rsidP="0013606E">
      <w:r>
        <w:t xml:space="preserve">Blokade: </w:t>
      </w:r>
    </w:p>
    <w:p w14:paraId="08AA7EA4" w14:textId="0A5EECD9" w:rsidR="00D553F6" w:rsidRDefault="00D553F6" w:rsidP="0013606E">
      <w:proofErr w:type="spellStart"/>
      <w:r>
        <w:t>Lock-out</w:t>
      </w:r>
      <w:proofErr w:type="spellEnd"/>
      <w:r>
        <w:t xml:space="preserve">: </w:t>
      </w:r>
    </w:p>
    <w:p w14:paraId="65BD96F2" w14:textId="77777777" w:rsidR="00D553F6" w:rsidRDefault="00D553F6" w:rsidP="0013606E"/>
    <w:p w14:paraId="7F1A665E" w14:textId="3DFF3E9A" w:rsidR="00D553F6" w:rsidRDefault="00D553F6" w:rsidP="00D553F6">
      <w:pPr>
        <w:pStyle w:val="Overskrift2"/>
      </w:pPr>
      <w:r>
        <w:t>Hvilke forbedringer af vilkårene sikrede arbejderne sig i årene op mod 1914?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D553F6" w14:paraId="238FD16C" w14:textId="77777777" w:rsidTr="00D553F6">
        <w:tc>
          <w:tcPr>
            <w:tcW w:w="4889" w:type="dxa"/>
          </w:tcPr>
          <w:p w14:paraId="28ED35C9" w14:textId="4264E5A0" w:rsidR="00D553F6" w:rsidRDefault="00D553F6" w:rsidP="00D553F6">
            <w:r>
              <w:t>Løn</w:t>
            </w:r>
          </w:p>
        </w:tc>
        <w:tc>
          <w:tcPr>
            <w:tcW w:w="4889" w:type="dxa"/>
          </w:tcPr>
          <w:p w14:paraId="2F351C6A" w14:textId="77777777" w:rsidR="00D553F6" w:rsidRDefault="00D553F6" w:rsidP="00D553F6"/>
        </w:tc>
      </w:tr>
      <w:tr w:rsidR="00D553F6" w14:paraId="31A56F4B" w14:textId="77777777" w:rsidTr="00D553F6">
        <w:tc>
          <w:tcPr>
            <w:tcW w:w="4889" w:type="dxa"/>
          </w:tcPr>
          <w:p w14:paraId="5F61D793" w14:textId="32FFFB38" w:rsidR="00D553F6" w:rsidRDefault="00D553F6" w:rsidP="00D553F6">
            <w:r>
              <w:t>Arbejdstid</w:t>
            </w:r>
          </w:p>
        </w:tc>
        <w:tc>
          <w:tcPr>
            <w:tcW w:w="4889" w:type="dxa"/>
          </w:tcPr>
          <w:p w14:paraId="47981D36" w14:textId="77777777" w:rsidR="00D553F6" w:rsidRDefault="00D553F6" w:rsidP="00D553F6"/>
        </w:tc>
      </w:tr>
      <w:tr w:rsidR="00D553F6" w14:paraId="151859AD" w14:textId="77777777" w:rsidTr="00D553F6">
        <w:tc>
          <w:tcPr>
            <w:tcW w:w="4889" w:type="dxa"/>
          </w:tcPr>
          <w:p w14:paraId="32AB5F72" w14:textId="01CA8836" w:rsidR="00D553F6" w:rsidRDefault="00D553F6" w:rsidP="00D553F6">
            <w:r>
              <w:t>Fødevarer</w:t>
            </w:r>
          </w:p>
        </w:tc>
        <w:tc>
          <w:tcPr>
            <w:tcW w:w="4889" w:type="dxa"/>
          </w:tcPr>
          <w:p w14:paraId="73797207" w14:textId="77777777" w:rsidR="00D553F6" w:rsidRDefault="00D553F6" w:rsidP="00D553F6"/>
        </w:tc>
      </w:tr>
      <w:tr w:rsidR="00D553F6" w14:paraId="1E76A08D" w14:textId="77777777" w:rsidTr="00D553F6">
        <w:tc>
          <w:tcPr>
            <w:tcW w:w="4889" w:type="dxa"/>
          </w:tcPr>
          <w:p w14:paraId="6235014F" w14:textId="35436219" w:rsidR="00D553F6" w:rsidRDefault="00D553F6" w:rsidP="00D553F6">
            <w:r>
              <w:t>Boliger</w:t>
            </w:r>
          </w:p>
        </w:tc>
        <w:tc>
          <w:tcPr>
            <w:tcW w:w="4889" w:type="dxa"/>
          </w:tcPr>
          <w:p w14:paraId="26802E22" w14:textId="77777777" w:rsidR="00D553F6" w:rsidRDefault="00D553F6" w:rsidP="00D553F6"/>
        </w:tc>
      </w:tr>
      <w:tr w:rsidR="00D553F6" w14:paraId="51B5D177" w14:textId="77777777" w:rsidTr="00D553F6">
        <w:tc>
          <w:tcPr>
            <w:tcW w:w="4889" w:type="dxa"/>
          </w:tcPr>
          <w:p w14:paraId="2FA70439" w14:textId="74B8517E" w:rsidR="00D553F6" w:rsidRDefault="00D553F6" w:rsidP="00D553F6">
            <w:r>
              <w:t>Politisk</w:t>
            </w:r>
          </w:p>
        </w:tc>
        <w:tc>
          <w:tcPr>
            <w:tcW w:w="4889" w:type="dxa"/>
          </w:tcPr>
          <w:p w14:paraId="3559D10E" w14:textId="77777777" w:rsidR="00D553F6" w:rsidRDefault="00D553F6" w:rsidP="00D553F6"/>
        </w:tc>
      </w:tr>
      <w:tr w:rsidR="00D553F6" w14:paraId="3DDFD7E0" w14:textId="77777777" w:rsidTr="00D553F6">
        <w:tc>
          <w:tcPr>
            <w:tcW w:w="4889" w:type="dxa"/>
          </w:tcPr>
          <w:p w14:paraId="47F9FEAA" w14:textId="4259B126" w:rsidR="00D553F6" w:rsidRDefault="00D553F6" w:rsidP="00D553F6">
            <w:r>
              <w:t>Fritid</w:t>
            </w:r>
          </w:p>
        </w:tc>
        <w:tc>
          <w:tcPr>
            <w:tcW w:w="4889" w:type="dxa"/>
          </w:tcPr>
          <w:p w14:paraId="5CAB977F" w14:textId="77777777" w:rsidR="00D553F6" w:rsidRDefault="00D553F6" w:rsidP="00D553F6"/>
        </w:tc>
      </w:tr>
    </w:tbl>
    <w:p w14:paraId="3D410458" w14:textId="77777777" w:rsidR="00D553F6" w:rsidRDefault="00D553F6" w:rsidP="00D553F6"/>
    <w:p w14:paraId="19EAD388" w14:textId="6E3DE9E5" w:rsidR="00F57440" w:rsidRPr="00D553F6" w:rsidRDefault="00F57440" w:rsidP="00D553F6">
      <w:r>
        <w:t xml:space="preserve">Disse forbedringer </w:t>
      </w:r>
      <w:r w:rsidR="00A54DD8">
        <w:t xml:space="preserve">vundet gennem demokratisk kamp organiseret i demokratiske foreninger gjorde arbejderne klar til at </w:t>
      </w:r>
      <w:r w:rsidR="004F6EE6">
        <w:t>kæmpe for demokratiet.</w:t>
      </w:r>
    </w:p>
    <w:sectPr w:rsidR="00F57440" w:rsidRPr="00D553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066FBA"/>
    <w:rsid w:val="0013606E"/>
    <w:rsid w:val="00404722"/>
    <w:rsid w:val="0043701C"/>
    <w:rsid w:val="004F6EE6"/>
    <w:rsid w:val="00551AF9"/>
    <w:rsid w:val="006E5267"/>
    <w:rsid w:val="0073714D"/>
    <w:rsid w:val="007C5288"/>
    <w:rsid w:val="00941FC1"/>
    <w:rsid w:val="00A54DD8"/>
    <w:rsid w:val="00A575A1"/>
    <w:rsid w:val="00BF09A4"/>
    <w:rsid w:val="00C40E36"/>
    <w:rsid w:val="00C8592D"/>
    <w:rsid w:val="00CA787B"/>
    <w:rsid w:val="00D553F6"/>
    <w:rsid w:val="00F03679"/>
    <w:rsid w:val="00F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0E36"/>
  <w15:chartTrackingRefBased/>
  <w15:docId w15:val="{7E24A3A6-518C-4E08-86B6-582378F8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6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6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6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6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6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6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6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6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6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6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6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60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60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60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60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60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60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6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6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6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60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60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60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6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60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606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5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5744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bejdermuseet.dk/wp-content/uploads/2016/10/N%C3%A5r-jeg-ser-et-r%C3%B8dt-flag-sm%C3%A6lde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Rosager Johansen</dc:creator>
  <cp:keywords/>
  <dc:description/>
  <cp:lastModifiedBy>Aksel Rosager Johansen</cp:lastModifiedBy>
  <cp:revision>6</cp:revision>
  <dcterms:created xsi:type="dcterms:W3CDTF">2025-02-20T07:11:00Z</dcterms:created>
  <dcterms:modified xsi:type="dcterms:W3CDTF">2025-02-20T08:09:00Z</dcterms:modified>
</cp:coreProperties>
</file>