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15C5" w14:textId="37C6D83E" w:rsidR="00882219" w:rsidRPr="008E0C08" w:rsidRDefault="00F92354">
      <w:pPr>
        <w:pStyle w:val="Overskrift1"/>
        <w:rPr>
          <w:rFonts w:asciiTheme="minorHAnsi" w:hAnsiTheme="minorHAnsi" w:cs="Arial"/>
          <w:i w:val="0"/>
          <w:sz w:val="32"/>
          <w:szCs w:val="32"/>
          <w:u w:val="none"/>
        </w:rPr>
      </w:pPr>
      <w:r>
        <w:rPr>
          <w:rFonts w:asciiTheme="minorHAnsi" w:hAnsiTheme="minorHAnsi" w:cs="Arial"/>
          <w:i w:val="0"/>
          <w:sz w:val="32"/>
          <w:szCs w:val="32"/>
          <w:u w:val="none"/>
        </w:rPr>
        <w:t>Arv og miljø hos majs</w:t>
      </w:r>
      <w:r w:rsidR="006464A0">
        <w:rPr>
          <w:rFonts w:asciiTheme="minorHAnsi" w:hAnsiTheme="minorHAnsi" w:cs="Arial"/>
          <w:i w:val="0"/>
          <w:sz w:val="32"/>
          <w:szCs w:val="32"/>
          <w:u w:val="none"/>
        </w:rPr>
        <w:t>planter</w:t>
      </w:r>
    </w:p>
    <w:p w14:paraId="18D7DB72" w14:textId="77777777" w:rsidR="00DD4DBB" w:rsidRPr="008E0C08" w:rsidRDefault="00DD4DBB">
      <w:pPr>
        <w:rPr>
          <w:rFonts w:asciiTheme="minorHAnsi" w:hAnsiTheme="minorHAnsi"/>
          <w:sz w:val="24"/>
        </w:rPr>
      </w:pPr>
    </w:p>
    <w:p w14:paraId="2C0A5E7C" w14:textId="77777777" w:rsidR="00882219" w:rsidRPr="00DD6F48" w:rsidRDefault="00882219">
      <w:pPr>
        <w:rPr>
          <w:rFonts w:asciiTheme="minorHAnsi" w:hAnsiTheme="minorHAnsi"/>
          <w:b/>
          <w:sz w:val="28"/>
          <w:szCs w:val="22"/>
        </w:rPr>
      </w:pPr>
      <w:r w:rsidRPr="00DD6F48">
        <w:rPr>
          <w:rFonts w:asciiTheme="minorHAnsi" w:hAnsiTheme="minorHAnsi"/>
          <w:b/>
          <w:sz w:val="28"/>
          <w:szCs w:val="22"/>
        </w:rPr>
        <w:t>Formål:</w:t>
      </w:r>
    </w:p>
    <w:p w14:paraId="24D78C1F" w14:textId="303C61DA" w:rsidR="00882219" w:rsidRPr="008E0C08" w:rsidRDefault="00882219" w:rsidP="008E0C08">
      <w:pPr>
        <w:rPr>
          <w:rFonts w:asciiTheme="minorHAnsi" w:hAnsiTheme="minorHAnsi"/>
          <w:sz w:val="24"/>
        </w:rPr>
      </w:pPr>
      <w:r w:rsidRPr="008E0C08">
        <w:rPr>
          <w:rFonts w:asciiTheme="minorHAnsi" w:hAnsiTheme="minorHAnsi"/>
          <w:sz w:val="24"/>
        </w:rPr>
        <w:t xml:space="preserve">At undersøge nedarvningen af gener for </w:t>
      </w:r>
      <w:r w:rsidR="00F92354">
        <w:rPr>
          <w:rFonts w:asciiTheme="minorHAnsi" w:hAnsiTheme="minorHAnsi"/>
          <w:sz w:val="24"/>
        </w:rPr>
        <w:t>fotosyntesepigmenter</w:t>
      </w:r>
      <w:r w:rsidRPr="008E0C08">
        <w:rPr>
          <w:rFonts w:asciiTheme="minorHAnsi" w:hAnsiTheme="minorHAnsi"/>
          <w:sz w:val="24"/>
        </w:rPr>
        <w:t xml:space="preserve"> hos </w:t>
      </w:r>
      <w:r w:rsidR="00F92354">
        <w:rPr>
          <w:rFonts w:asciiTheme="minorHAnsi" w:hAnsiTheme="minorHAnsi"/>
          <w:sz w:val="24"/>
        </w:rPr>
        <w:t>majs (Mendels 1. lov)</w:t>
      </w:r>
      <w:r w:rsidRPr="008E0C08">
        <w:rPr>
          <w:rFonts w:asciiTheme="minorHAnsi" w:hAnsiTheme="minorHAnsi"/>
          <w:sz w:val="24"/>
        </w:rPr>
        <w:t>, samt at undersøge hvordan miljø</w:t>
      </w:r>
      <w:r w:rsidR="00F92354">
        <w:rPr>
          <w:rFonts w:asciiTheme="minorHAnsi" w:hAnsiTheme="minorHAnsi"/>
          <w:sz w:val="24"/>
        </w:rPr>
        <w:t>et</w:t>
      </w:r>
      <w:r w:rsidRPr="008E0C08">
        <w:rPr>
          <w:rFonts w:asciiTheme="minorHAnsi" w:hAnsiTheme="minorHAnsi"/>
          <w:sz w:val="24"/>
        </w:rPr>
        <w:t xml:space="preserve"> indvirker på </w:t>
      </w:r>
      <w:r w:rsidR="00F92354">
        <w:rPr>
          <w:rFonts w:asciiTheme="minorHAnsi" w:hAnsiTheme="minorHAnsi"/>
          <w:sz w:val="24"/>
        </w:rPr>
        <w:t>dannelsen af fotosyntesepigmenterne</w:t>
      </w:r>
      <w:r w:rsidRPr="008E0C08">
        <w:rPr>
          <w:rFonts w:asciiTheme="minorHAnsi" w:hAnsiTheme="minorHAnsi"/>
          <w:sz w:val="24"/>
        </w:rPr>
        <w:t>.</w:t>
      </w:r>
    </w:p>
    <w:p w14:paraId="7C274944" w14:textId="04A85056" w:rsidR="00882219" w:rsidRDefault="00882219">
      <w:pPr>
        <w:rPr>
          <w:rFonts w:asciiTheme="minorHAnsi" w:hAnsiTheme="minorHAnsi"/>
          <w:b/>
          <w:sz w:val="24"/>
        </w:rPr>
      </w:pPr>
    </w:p>
    <w:p w14:paraId="481E9496" w14:textId="77777777" w:rsidR="00DD6F48" w:rsidRPr="008E0C08" w:rsidRDefault="00DD6F48">
      <w:pPr>
        <w:rPr>
          <w:rFonts w:asciiTheme="minorHAnsi" w:hAnsiTheme="minorHAnsi"/>
          <w:b/>
          <w:sz w:val="24"/>
        </w:rPr>
      </w:pPr>
    </w:p>
    <w:p w14:paraId="0A32A4E6" w14:textId="27E7DD3A" w:rsidR="00DD4DBB" w:rsidRPr="00DD6F48" w:rsidRDefault="009573EB">
      <w:pPr>
        <w:rPr>
          <w:rFonts w:asciiTheme="minorHAnsi" w:hAnsiTheme="minorHAnsi"/>
          <w:b/>
          <w:sz w:val="28"/>
          <w:szCs w:val="22"/>
        </w:rPr>
      </w:pPr>
      <w:r>
        <w:rPr>
          <w:rFonts w:asciiTheme="minorHAnsi" w:hAnsiTheme="minorHAnsi"/>
          <w:b/>
          <w:sz w:val="28"/>
          <w:szCs w:val="22"/>
        </w:rPr>
        <w:t>Teori</w:t>
      </w:r>
      <w:r w:rsidR="00F92354" w:rsidRPr="00DD6F48">
        <w:rPr>
          <w:rFonts w:asciiTheme="minorHAnsi" w:hAnsiTheme="minorHAnsi"/>
          <w:b/>
          <w:sz w:val="28"/>
          <w:szCs w:val="22"/>
        </w:rPr>
        <w:t>:</w:t>
      </w:r>
    </w:p>
    <w:p w14:paraId="72859497" w14:textId="051EB771" w:rsidR="00F92354" w:rsidRDefault="00F92354">
      <w:pPr>
        <w:rPr>
          <w:rFonts w:asciiTheme="minorHAnsi" w:hAnsiTheme="minorHAnsi"/>
          <w:bCs/>
          <w:sz w:val="24"/>
        </w:rPr>
      </w:pPr>
      <w:r>
        <w:rPr>
          <w:rFonts w:asciiTheme="minorHAnsi" w:hAnsiTheme="minorHAnsi"/>
          <w:bCs/>
          <w:sz w:val="24"/>
        </w:rPr>
        <w:t>Gener styrer udviklingen af bestemte fænotyper hos alle levende organismer. Gregor Mendel udførte en række eksemplariske forsøg med ærteplanter, hvor han overførte pollen fra en plante til en anden og undersøgte</w:t>
      </w:r>
      <w:r w:rsidR="009573EB">
        <w:rPr>
          <w:rFonts w:asciiTheme="minorHAnsi" w:hAnsiTheme="minorHAnsi"/>
          <w:bCs/>
          <w:sz w:val="24"/>
        </w:rPr>
        <w:t>,</w:t>
      </w:r>
      <w:r>
        <w:rPr>
          <w:rFonts w:asciiTheme="minorHAnsi" w:hAnsiTheme="minorHAnsi"/>
          <w:bCs/>
          <w:sz w:val="24"/>
        </w:rPr>
        <w:t xml:space="preserve"> hvordan egenskaber som fx blomsterfarve nedarves. Det førte til formuleringen af </w:t>
      </w:r>
      <w:r w:rsidRPr="009573EB">
        <w:rPr>
          <w:rFonts w:asciiTheme="minorHAnsi" w:hAnsiTheme="minorHAnsi"/>
          <w:b/>
          <w:i/>
          <w:iCs/>
          <w:sz w:val="24"/>
        </w:rPr>
        <w:t>Mendels 1. lov</w:t>
      </w:r>
      <w:r w:rsidRPr="009573EB">
        <w:rPr>
          <w:rFonts w:asciiTheme="minorHAnsi" w:hAnsiTheme="minorHAnsi"/>
          <w:bCs/>
          <w:i/>
          <w:iCs/>
          <w:sz w:val="24"/>
        </w:rPr>
        <w:t xml:space="preserve">: Allele gener nedarves således, at de adskilles ligeligt i meiosen. </w:t>
      </w:r>
      <w:r>
        <w:rPr>
          <w:rFonts w:asciiTheme="minorHAnsi" w:hAnsiTheme="minorHAnsi"/>
          <w:bCs/>
          <w:sz w:val="24"/>
        </w:rPr>
        <w:t>Denne lov kaldes også for udspaltningsloven.</w:t>
      </w:r>
    </w:p>
    <w:p w14:paraId="0D2FC966" w14:textId="7D4DFE9B" w:rsidR="00F92354" w:rsidRDefault="00F92354">
      <w:pPr>
        <w:rPr>
          <w:rFonts w:asciiTheme="minorHAnsi" w:hAnsiTheme="minorHAnsi"/>
          <w:bCs/>
          <w:sz w:val="24"/>
        </w:rPr>
      </w:pPr>
    </w:p>
    <w:p w14:paraId="342D751F" w14:textId="0481A0E7" w:rsidR="00F92354" w:rsidRDefault="00F92354">
      <w:pPr>
        <w:rPr>
          <w:rFonts w:asciiTheme="minorHAnsi" w:hAnsiTheme="minorHAnsi"/>
          <w:bCs/>
          <w:sz w:val="24"/>
        </w:rPr>
      </w:pPr>
      <w:r w:rsidRPr="00DD6F48">
        <w:rPr>
          <w:rFonts w:asciiTheme="minorHAnsi" w:hAnsiTheme="minorHAnsi"/>
          <w:bCs/>
          <w:sz w:val="24"/>
          <w:u w:val="single"/>
        </w:rPr>
        <w:t>Fotosyntesepigmenter</w:t>
      </w:r>
      <w:r>
        <w:rPr>
          <w:rFonts w:asciiTheme="minorHAnsi" w:hAnsiTheme="minorHAnsi"/>
          <w:bCs/>
          <w:sz w:val="24"/>
        </w:rPr>
        <w:t>:</w:t>
      </w:r>
    </w:p>
    <w:p w14:paraId="1CE7AEF1" w14:textId="77777777" w:rsidR="009573EB" w:rsidRDefault="00F92354">
      <w:pPr>
        <w:rPr>
          <w:rFonts w:asciiTheme="minorHAnsi" w:hAnsiTheme="minorHAnsi"/>
          <w:bCs/>
          <w:sz w:val="24"/>
        </w:rPr>
      </w:pPr>
      <w:r>
        <w:rPr>
          <w:rFonts w:asciiTheme="minorHAnsi" w:hAnsiTheme="minorHAnsi"/>
          <w:bCs/>
          <w:sz w:val="24"/>
        </w:rPr>
        <w:t>Omtrent 100 gener styrer udviklingen af de enzymer, der står for dannelsen af fotosyntese</w:t>
      </w:r>
      <w:r w:rsidR="009573EB">
        <w:rPr>
          <w:rFonts w:asciiTheme="minorHAnsi" w:hAnsiTheme="minorHAnsi"/>
          <w:bCs/>
          <w:sz w:val="24"/>
        </w:rPr>
        <w:t>-</w:t>
      </w:r>
      <w:r>
        <w:rPr>
          <w:rFonts w:asciiTheme="minorHAnsi" w:hAnsiTheme="minorHAnsi"/>
          <w:bCs/>
          <w:sz w:val="24"/>
        </w:rPr>
        <w:t>pigmenter (bl.a. klorofyl) hos majs. Klorofylet gør planten grøn</w:t>
      </w:r>
      <w:r w:rsidR="009573EB">
        <w:rPr>
          <w:rFonts w:asciiTheme="minorHAnsi" w:hAnsiTheme="minorHAnsi"/>
          <w:bCs/>
          <w:sz w:val="24"/>
        </w:rPr>
        <w:t xml:space="preserve"> og sørger for, at planten kan absorbere solens lysenergi til brug i fotosyntesen</w:t>
      </w:r>
      <w:r>
        <w:rPr>
          <w:rFonts w:asciiTheme="minorHAnsi" w:hAnsiTheme="minorHAnsi"/>
          <w:bCs/>
          <w:sz w:val="24"/>
        </w:rPr>
        <w:t xml:space="preserve">. </w:t>
      </w:r>
    </w:p>
    <w:p w14:paraId="3D90E3F0" w14:textId="5007C56C" w:rsidR="00723EB1" w:rsidRDefault="00F92354">
      <w:pPr>
        <w:rPr>
          <w:rFonts w:asciiTheme="minorHAnsi" w:hAnsiTheme="minorHAnsi"/>
          <w:bCs/>
          <w:sz w:val="24"/>
        </w:rPr>
      </w:pPr>
      <w:r>
        <w:rPr>
          <w:rFonts w:asciiTheme="minorHAnsi" w:hAnsiTheme="minorHAnsi"/>
          <w:bCs/>
          <w:sz w:val="24"/>
        </w:rPr>
        <w:t xml:space="preserve">Indimellem opstår der mutationer i generne, </w:t>
      </w:r>
      <w:r w:rsidR="00723EB1">
        <w:rPr>
          <w:rFonts w:asciiTheme="minorHAnsi" w:hAnsiTheme="minorHAnsi"/>
          <w:bCs/>
          <w:sz w:val="24"/>
        </w:rPr>
        <w:t>så enzymerne bliver ødelagt. Hvis det sker, udvikles fotosyntesepigmenterne ikke som de skal, og planten bliver albino - altså helt hvid. Det muterede gen kaldes for Lemon. De hvide planter spirer normalt, men de kan ikke lave fotosyntese. Derfor dør planterne efter et par uge</w:t>
      </w:r>
      <w:r w:rsidR="00530A84">
        <w:rPr>
          <w:rFonts w:asciiTheme="minorHAnsi" w:hAnsiTheme="minorHAnsi"/>
          <w:bCs/>
          <w:sz w:val="24"/>
        </w:rPr>
        <w:t>r</w:t>
      </w:r>
      <w:r w:rsidR="00723EB1">
        <w:rPr>
          <w:rFonts w:asciiTheme="minorHAnsi" w:hAnsiTheme="minorHAnsi"/>
          <w:bCs/>
          <w:sz w:val="24"/>
        </w:rPr>
        <w:t>, når frøhviden i frøene er opbrugt. Det er nedarvningen af denne mutation I skal undersøge nærmere, så resultaterne kan bruges til at eftervise Mendels 1. lov.</w:t>
      </w:r>
    </w:p>
    <w:p w14:paraId="4B704E52" w14:textId="2E798F49" w:rsidR="00723EB1" w:rsidRDefault="00723EB1">
      <w:pPr>
        <w:rPr>
          <w:rFonts w:asciiTheme="minorHAnsi" w:hAnsiTheme="minorHAnsi"/>
          <w:bCs/>
          <w:sz w:val="24"/>
        </w:rPr>
      </w:pPr>
    </w:p>
    <w:p w14:paraId="087AA1CA" w14:textId="2D0FAFD6" w:rsidR="00723EB1" w:rsidRDefault="00723EB1">
      <w:pPr>
        <w:rPr>
          <w:rFonts w:asciiTheme="minorHAnsi" w:hAnsiTheme="minorHAnsi"/>
          <w:bCs/>
          <w:sz w:val="24"/>
        </w:rPr>
      </w:pPr>
      <w:r w:rsidRPr="00DD6F48">
        <w:rPr>
          <w:rFonts w:asciiTheme="minorHAnsi" w:hAnsiTheme="minorHAnsi"/>
          <w:bCs/>
          <w:sz w:val="24"/>
          <w:u w:val="single"/>
        </w:rPr>
        <w:t>Gener</w:t>
      </w:r>
      <w:r w:rsidR="003D1C00" w:rsidRPr="00DD6F48">
        <w:rPr>
          <w:rFonts w:asciiTheme="minorHAnsi" w:hAnsiTheme="minorHAnsi"/>
          <w:bCs/>
          <w:sz w:val="24"/>
          <w:u w:val="single"/>
        </w:rPr>
        <w:t>/arv</w:t>
      </w:r>
      <w:r>
        <w:rPr>
          <w:rFonts w:asciiTheme="minorHAnsi" w:hAnsiTheme="minorHAnsi"/>
          <w:bCs/>
          <w:sz w:val="24"/>
        </w:rPr>
        <w:t>:</w:t>
      </w:r>
    </w:p>
    <w:p w14:paraId="655A0F86" w14:textId="632212BC" w:rsidR="00723EB1" w:rsidRDefault="00723EB1">
      <w:pPr>
        <w:rPr>
          <w:rFonts w:asciiTheme="minorHAnsi" w:hAnsiTheme="minorHAnsi"/>
          <w:bCs/>
          <w:sz w:val="24"/>
        </w:rPr>
      </w:pPr>
      <w:r>
        <w:rPr>
          <w:rFonts w:asciiTheme="minorHAnsi" w:hAnsiTheme="minorHAnsi"/>
          <w:bCs/>
          <w:sz w:val="24"/>
        </w:rPr>
        <w:t>Det muterede Lemon-gen er recessivt og betegnes derfor</w:t>
      </w:r>
      <w:r w:rsidR="009573EB">
        <w:rPr>
          <w:rFonts w:asciiTheme="minorHAnsi" w:hAnsiTheme="minorHAnsi"/>
          <w:bCs/>
          <w:sz w:val="24"/>
        </w:rPr>
        <w:t xml:space="preserve"> </w:t>
      </w:r>
      <w:r>
        <w:rPr>
          <w:rFonts w:asciiTheme="minorHAnsi" w:hAnsiTheme="minorHAnsi"/>
          <w:bCs/>
          <w:sz w:val="24"/>
        </w:rPr>
        <w:t>l</w:t>
      </w:r>
      <w:r w:rsidR="009573EB">
        <w:rPr>
          <w:rFonts w:asciiTheme="minorHAnsi" w:hAnsiTheme="minorHAnsi"/>
          <w:bCs/>
          <w:sz w:val="24"/>
        </w:rPr>
        <w:t xml:space="preserve"> (lille l)</w:t>
      </w:r>
      <w:r>
        <w:rPr>
          <w:rFonts w:asciiTheme="minorHAnsi" w:hAnsiTheme="minorHAnsi"/>
          <w:bCs/>
          <w:sz w:val="24"/>
        </w:rPr>
        <w:t>, hvorimod det normale gen dominerer og derfor betegnes med stort bogstav: L. Udfyld skemaet:</w:t>
      </w:r>
    </w:p>
    <w:p w14:paraId="5784F4F2" w14:textId="256BA35E" w:rsidR="00723EB1" w:rsidRDefault="00723EB1">
      <w:pPr>
        <w:rPr>
          <w:rFonts w:asciiTheme="minorHAnsi" w:hAnsiTheme="minorHAnsi"/>
          <w:bCs/>
          <w:sz w:val="24"/>
        </w:rPr>
      </w:pPr>
    </w:p>
    <w:tbl>
      <w:tblPr>
        <w:tblStyle w:val="Tabel-Gitter"/>
        <w:tblW w:w="0" w:type="auto"/>
        <w:tblInd w:w="2479" w:type="dxa"/>
        <w:tblLook w:val="04A0" w:firstRow="1" w:lastRow="0" w:firstColumn="1" w:lastColumn="0" w:noHBand="0" w:noVBand="1"/>
      </w:tblPr>
      <w:tblGrid>
        <w:gridCol w:w="1882"/>
        <w:gridCol w:w="2796"/>
      </w:tblGrid>
      <w:tr w:rsidR="00723EB1" w14:paraId="73EB0AF2" w14:textId="77777777" w:rsidTr="00DE6E3C">
        <w:tc>
          <w:tcPr>
            <w:tcW w:w="1882" w:type="dxa"/>
          </w:tcPr>
          <w:p w14:paraId="51C8C8DC" w14:textId="6CC81D9B" w:rsidR="00723EB1" w:rsidRDefault="00723EB1">
            <w:pPr>
              <w:rPr>
                <w:rFonts w:asciiTheme="minorHAnsi" w:hAnsiTheme="minorHAnsi"/>
                <w:bCs/>
                <w:sz w:val="24"/>
              </w:rPr>
            </w:pPr>
            <w:r>
              <w:rPr>
                <w:rFonts w:asciiTheme="minorHAnsi" w:hAnsiTheme="minorHAnsi"/>
                <w:bCs/>
                <w:sz w:val="24"/>
              </w:rPr>
              <w:t>Allel:</w:t>
            </w:r>
          </w:p>
        </w:tc>
        <w:tc>
          <w:tcPr>
            <w:tcW w:w="2796" w:type="dxa"/>
          </w:tcPr>
          <w:p w14:paraId="1ECE85AD" w14:textId="46287267" w:rsidR="00723EB1" w:rsidRDefault="00723EB1">
            <w:pPr>
              <w:rPr>
                <w:rFonts w:asciiTheme="minorHAnsi" w:hAnsiTheme="minorHAnsi"/>
                <w:bCs/>
                <w:sz w:val="24"/>
              </w:rPr>
            </w:pPr>
            <w:r>
              <w:rPr>
                <w:rFonts w:asciiTheme="minorHAnsi" w:hAnsiTheme="minorHAnsi"/>
                <w:bCs/>
                <w:sz w:val="24"/>
              </w:rPr>
              <w:t>Koder for: (angiv farven)</w:t>
            </w:r>
          </w:p>
        </w:tc>
      </w:tr>
      <w:tr w:rsidR="00723EB1" w14:paraId="59A8EF91" w14:textId="77777777" w:rsidTr="00DE6E3C">
        <w:tc>
          <w:tcPr>
            <w:tcW w:w="1882" w:type="dxa"/>
          </w:tcPr>
          <w:p w14:paraId="1B0FE299" w14:textId="77777777" w:rsidR="00723EB1" w:rsidRDefault="00723EB1">
            <w:pPr>
              <w:rPr>
                <w:rFonts w:asciiTheme="minorHAnsi" w:hAnsiTheme="minorHAnsi"/>
                <w:bCs/>
                <w:sz w:val="24"/>
              </w:rPr>
            </w:pPr>
          </w:p>
        </w:tc>
        <w:tc>
          <w:tcPr>
            <w:tcW w:w="2796" w:type="dxa"/>
          </w:tcPr>
          <w:p w14:paraId="4B74C4A6" w14:textId="77777777" w:rsidR="00723EB1" w:rsidRDefault="00723EB1">
            <w:pPr>
              <w:rPr>
                <w:rFonts w:asciiTheme="minorHAnsi" w:hAnsiTheme="minorHAnsi"/>
                <w:bCs/>
                <w:sz w:val="24"/>
              </w:rPr>
            </w:pPr>
          </w:p>
        </w:tc>
      </w:tr>
      <w:tr w:rsidR="00723EB1" w14:paraId="48B33A8E" w14:textId="77777777" w:rsidTr="00DE6E3C">
        <w:tc>
          <w:tcPr>
            <w:tcW w:w="1882" w:type="dxa"/>
          </w:tcPr>
          <w:p w14:paraId="3F4E6638" w14:textId="77777777" w:rsidR="00723EB1" w:rsidRDefault="00723EB1">
            <w:pPr>
              <w:rPr>
                <w:rFonts w:asciiTheme="minorHAnsi" w:hAnsiTheme="minorHAnsi"/>
                <w:bCs/>
                <w:sz w:val="24"/>
              </w:rPr>
            </w:pPr>
          </w:p>
        </w:tc>
        <w:tc>
          <w:tcPr>
            <w:tcW w:w="2796" w:type="dxa"/>
          </w:tcPr>
          <w:p w14:paraId="3DB44B22" w14:textId="77777777" w:rsidR="00723EB1" w:rsidRDefault="00723EB1">
            <w:pPr>
              <w:rPr>
                <w:rFonts w:asciiTheme="minorHAnsi" w:hAnsiTheme="minorHAnsi"/>
                <w:bCs/>
                <w:sz w:val="24"/>
              </w:rPr>
            </w:pPr>
          </w:p>
        </w:tc>
      </w:tr>
    </w:tbl>
    <w:p w14:paraId="2D670126" w14:textId="42EC1A0A" w:rsidR="00723EB1" w:rsidRDefault="00723EB1">
      <w:pPr>
        <w:rPr>
          <w:rFonts w:asciiTheme="minorHAnsi" w:hAnsiTheme="minorHAnsi"/>
          <w:bCs/>
          <w:sz w:val="24"/>
        </w:rPr>
      </w:pPr>
    </w:p>
    <w:p w14:paraId="76AFD3A3" w14:textId="60E90E69" w:rsidR="00723EB1" w:rsidRDefault="008B27E4">
      <w:pPr>
        <w:rPr>
          <w:rFonts w:asciiTheme="minorHAnsi" w:hAnsiTheme="minorHAnsi"/>
          <w:bCs/>
          <w:sz w:val="24"/>
        </w:rPr>
      </w:pPr>
      <w:r>
        <w:rPr>
          <w:rFonts w:asciiTheme="minorHAnsi" w:hAnsiTheme="minorHAnsi"/>
          <w:bCs/>
          <w:sz w:val="24"/>
        </w:rPr>
        <w:t>Alle</w:t>
      </w:r>
      <w:r w:rsidR="00723EB1">
        <w:rPr>
          <w:rFonts w:asciiTheme="minorHAnsi" w:hAnsiTheme="minorHAnsi"/>
          <w:bCs/>
          <w:sz w:val="24"/>
        </w:rPr>
        <w:t xml:space="preserve"> plante</w:t>
      </w:r>
      <w:r>
        <w:rPr>
          <w:rFonts w:asciiTheme="minorHAnsi" w:hAnsiTheme="minorHAnsi"/>
          <w:bCs/>
          <w:sz w:val="24"/>
        </w:rPr>
        <w:t>r</w:t>
      </w:r>
      <w:r w:rsidR="00723EB1">
        <w:rPr>
          <w:rFonts w:asciiTheme="minorHAnsi" w:hAnsiTheme="minorHAnsi"/>
          <w:bCs/>
          <w:sz w:val="24"/>
        </w:rPr>
        <w:t xml:space="preserve"> indeholder to eksemplarer af hvert gen - ligesom hos mennesker. </w:t>
      </w:r>
      <w:r w:rsidR="00DE6E3C">
        <w:rPr>
          <w:rFonts w:asciiTheme="minorHAnsi" w:hAnsiTheme="minorHAnsi"/>
          <w:bCs/>
          <w:sz w:val="24"/>
        </w:rPr>
        <w:t>Genotyperne består derfor af to alleler. Udfyld skemaet</w:t>
      </w:r>
      <w:r>
        <w:rPr>
          <w:rFonts w:asciiTheme="minorHAnsi" w:hAnsiTheme="minorHAnsi"/>
          <w:bCs/>
          <w:sz w:val="24"/>
        </w:rPr>
        <w:t xml:space="preserve"> over mulige genotyper og fænotyper</w:t>
      </w:r>
      <w:r w:rsidR="00DE6E3C">
        <w:rPr>
          <w:rFonts w:asciiTheme="minorHAnsi" w:hAnsiTheme="minorHAnsi"/>
          <w:bCs/>
          <w:sz w:val="24"/>
        </w:rPr>
        <w:t>:</w:t>
      </w:r>
    </w:p>
    <w:p w14:paraId="3909AAD9" w14:textId="77777777" w:rsidR="00723EB1" w:rsidRDefault="00723EB1">
      <w:pPr>
        <w:rPr>
          <w:rFonts w:asciiTheme="minorHAnsi" w:hAnsiTheme="minorHAnsi"/>
          <w:bCs/>
          <w:sz w:val="24"/>
        </w:rPr>
      </w:pPr>
    </w:p>
    <w:tbl>
      <w:tblPr>
        <w:tblStyle w:val="Tabel-Gitter"/>
        <w:tblW w:w="0" w:type="auto"/>
        <w:tblInd w:w="1224" w:type="dxa"/>
        <w:tblLook w:val="04A0" w:firstRow="1" w:lastRow="0" w:firstColumn="1" w:lastColumn="0" w:noHBand="0" w:noVBand="1"/>
      </w:tblPr>
      <w:tblGrid>
        <w:gridCol w:w="1239"/>
        <w:gridCol w:w="3686"/>
        <w:gridCol w:w="2268"/>
      </w:tblGrid>
      <w:tr w:rsidR="00DE6E3C" w14:paraId="33DA8490" w14:textId="77777777" w:rsidTr="00DE6E3C">
        <w:tc>
          <w:tcPr>
            <w:tcW w:w="1239" w:type="dxa"/>
          </w:tcPr>
          <w:p w14:paraId="1949F46D" w14:textId="26CF97FE" w:rsidR="00DE6E3C" w:rsidRDefault="00DE6E3C">
            <w:pPr>
              <w:rPr>
                <w:rFonts w:asciiTheme="minorHAnsi" w:hAnsiTheme="minorHAnsi"/>
                <w:bCs/>
                <w:sz w:val="24"/>
              </w:rPr>
            </w:pPr>
            <w:r>
              <w:rPr>
                <w:rFonts w:asciiTheme="minorHAnsi" w:hAnsiTheme="minorHAnsi"/>
                <w:bCs/>
                <w:sz w:val="24"/>
              </w:rPr>
              <w:t>Genotype:</w:t>
            </w:r>
          </w:p>
        </w:tc>
        <w:tc>
          <w:tcPr>
            <w:tcW w:w="3686" w:type="dxa"/>
          </w:tcPr>
          <w:p w14:paraId="727412AA" w14:textId="2C7074A1" w:rsidR="00DE6E3C" w:rsidRDefault="00DE6E3C">
            <w:pPr>
              <w:rPr>
                <w:rFonts w:asciiTheme="minorHAnsi" w:hAnsiTheme="minorHAnsi"/>
                <w:bCs/>
                <w:sz w:val="24"/>
              </w:rPr>
            </w:pPr>
            <w:r>
              <w:rPr>
                <w:rFonts w:asciiTheme="minorHAnsi" w:hAnsiTheme="minorHAnsi"/>
                <w:bCs/>
                <w:sz w:val="24"/>
              </w:rPr>
              <w:t xml:space="preserve">Betegnelse </w:t>
            </w:r>
            <w:r w:rsidR="00DD6F48">
              <w:rPr>
                <w:rFonts w:asciiTheme="minorHAnsi" w:hAnsiTheme="minorHAnsi"/>
                <w:bCs/>
                <w:sz w:val="24"/>
              </w:rPr>
              <w:t>med</w:t>
            </w:r>
            <w:r>
              <w:rPr>
                <w:rFonts w:asciiTheme="minorHAnsi" w:hAnsiTheme="minorHAnsi"/>
                <w:bCs/>
                <w:sz w:val="24"/>
              </w:rPr>
              <w:t xml:space="preserve"> ord:</w:t>
            </w:r>
          </w:p>
        </w:tc>
        <w:tc>
          <w:tcPr>
            <w:tcW w:w="2268" w:type="dxa"/>
          </w:tcPr>
          <w:p w14:paraId="458253ED" w14:textId="3AD758BD" w:rsidR="00DE6E3C" w:rsidRDefault="00DE6E3C">
            <w:pPr>
              <w:rPr>
                <w:rFonts w:asciiTheme="minorHAnsi" w:hAnsiTheme="minorHAnsi"/>
                <w:bCs/>
                <w:sz w:val="24"/>
              </w:rPr>
            </w:pPr>
            <w:r>
              <w:rPr>
                <w:rFonts w:asciiTheme="minorHAnsi" w:hAnsiTheme="minorHAnsi"/>
                <w:bCs/>
                <w:sz w:val="24"/>
              </w:rPr>
              <w:t>Fænotype:</w:t>
            </w:r>
          </w:p>
        </w:tc>
      </w:tr>
      <w:tr w:rsidR="00DE6E3C" w14:paraId="561331CA" w14:textId="77777777" w:rsidTr="00DE6E3C">
        <w:tc>
          <w:tcPr>
            <w:tcW w:w="1239" w:type="dxa"/>
          </w:tcPr>
          <w:p w14:paraId="611C5D81" w14:textId="77777777" w:rsidR="00DE6E3C" w:rsidRDefault="00DE6E3C">
            <w:pPr>
              <w:rPr>
                <w:rFonts w:asciiTheme="minorHAnsi" w:hAnsiTheme="minorHAnsi"/>
                <w:bCs/>
                <w:sz w:val="24"/>
              </w:rPr>
            </w:pPr>
          </w:p>
        </w:tc>
        <w:tc>
          <w:tcPr>
            <w:tcW w:w="3686" w:type="dxa"/>
          </w:tcPr>
          <w:p w14:paraId="28014366" w14:textId="77777777" w:rsidR="00DE6E3C" w:rsidRDefault="00DE6E3C">
            <w:pPr>
              <w:rPr>
                <w:rFonts w:asciiTheme="minorHAnsi" w:hAnsiTheme="minorHAnsi"/>
                <w:bCs/>
                <w:sz w:val="24"/>
              </w:rPr>
            </w:pPr>
          </w:p>
        </w:tc>
        <w:tc>
          <w:tcPr>
            <w:tcW w:w="2268" w:type="dxa"/>
          </w:tcPr>
          <w:p w14:paraId="529FC346" w14:textId="69FCF2F3" w:rsidR="00DE6E3C" w:rsidRDefault="00DE6E3C">
            <w:pPr>
              <w:rPr>
                <w:rFonts w:asciiTheme="minorHAnsi" w:hAnsiTheme="minorHAnsi"/>
                <w:bCs/>
                <w:sz w:val="24"/>
              </w:rPr>
            </w:pPr>
          </w:p>
        </w:tc>
      </w:tr>
      <w:tr w:rsidR="00DE6E3C" w14:paraId="38426260" w14:textId="77777777" w:rsidTr="00DE6E3C">
        <w:tc>
          <w:tcPr>
            <w:tcW w:w="1239" w:type="dxa"/>
          </w:tcPr>
          <w:p w14:paraId="3969F8A9" w14:textId="77777777" w:rsidR="00DE6E3C" w:rsidRDefault="00DE6E3C">
            <w:pPr>
              <w:rPr>
                <w:rFonts w:asciiTheme="minorHAnsi" w:hAnsiTheme="minorHAnsi"/>
                <w:bCs/>
                <w:sz w:val="24"/>
              </w:rPr>
            </w:pPr>
          </w:p>
        </w:tc>
        <w:tc>
          <w:tcPr>
            <w:tcW w:w="3686" w:type="dxa"/>
          </w:tcPr>
          <w:p w14:paraId="724D6160" w14:textId="77777777" w:rsidR="00DE6E3C" w:rsidRDefault="00DE6E3C">
            <w:pPr>
              <w:rPr>
                <w:rFonts w:asciiTheme="minorHAnsi" w:hAnsiTheme="minorHAnsi"/>
                <w:bCs/>
                <w:sz w:val="24"/>
              </w:rPr>
            </w:pPr>
          </w:p>
        </w:tc>
        <w:tc>
          <w:tcPr>
            <w:tcW w:w="2268" w:type="dxa"/>
          </w:tcPr>
          <w:p w14:paraId="7A94C479" w14:textId="538361D7" w:rsidR="00DE6E3C" w:rsidRDefault="00DE6E3C">
            <w:pPr>
              <w:rPr>
                <w:rFonts w:asciiTheme="minorHAnsi" w:hAnsiTheme="minorHAnsi"/>
                <w:bCs/>
                <w:sz w:val="24"/>
              </w:rPr>
            </w:pPr>
          </w:p>
        </w:tc>
      </w:tr>
      <w:tr w:rsidR="00DE6E3C" w14:paraId="2519A636" w14:textId="77777777" w:rsidTr="00DE6E3C">
        <w:tc>
          <w:tcPr>
            <w:tcW w:w="1239" w:type="dxa"/>
          </w:tcPr>
          <w:p w14:paraId="2EE5368F" w14:textId="77777777" w:rsidR="00DE6E3C" w:rsidRDefault="00DE6E3C">
            <w:pPr>
              <w:rPr>
                <w:rFonts w:asciiTheme="minorHAnsi" w:hAnsiTheme="minorHAnsi"/>
                <w:bCs/>
                <w:sz w:val="24"/>
              </w:rPr>
            </w:pPr>
          </w:p>
        </w:tc>
        <w:tc>
          <w:tcPr>
            <w:tcW w:w="3686" w:type="dxa"/>
          </w:tcPr>
          <w:p w14:paraId="4007F3FC" w14:textId="77777777" w:rsidR="00DE6E3C" w:rsidRDefault="00DE6E3C">
            <w:pPr>
              <w:rPr>
                <w:rFonts w:asciiTheme="minorHAnsi" w:hAnsiTheme="minorHAnsi"/>
                <w:bCs/>
                <w:sz w:val="24"/>
              </w:rPr>
            </w:pPr>
          </w:p>
        </w:tc>
        <w:tc>
          <w:tcPr>
            <w:tcW w:w="2268" w:type="dxa"/>
          </w:tcPr>
          <w:p w14:paraId="5D807BC9" w14:textId="1D9D8BC6" w:rsidR="00DE6E3C" w:rsidRDefault="00DE6E3C">
            <w:pPr>
              <w:rPr>
                <w:rFonts w:asciiTheme="minorHAnsi" w:hAnsiTheme="minorHAnsi"/>
                <w:bCs/>
                <w:sz w:val="24"/>
              </w:rPr>
            </w:pPr>
          </w:p>
        </w:tc>
      </w:tr>
    </w:tbl>
    <w:p w14:paraId="46762331" w14:textId="1EE9674F" w:rsidR="00723EB1" w:rsidRDefault="00723EB1">
      <w:pPr>
        <w:rPr>
          <w:rFonts w:asciiTheme="minorHAnsi" w:hAnsiTheme="minorHAnsi"/>
          <w:bCs/>
          <w:sz w:val="24"/>
        </w:rPr>
      </w:pPr>
    </w:p>
    <w:p w14:paraId="53ECD44F" w14:textId="4F0F85A9" w:rsidR="00882219" w:rsidRDefault="00DE6E3C" w:rsidP="00DE6E3C">
      <w:pPr>
        <w:rPr>
          <w:rFonts w:asciiTheme="minorHAnsi" w:hAnsiTheme="minorHAnsi"/>
          <w:bCs/>
          <w:sz w:val="24"/>
        </w:rPr>
      </w:pPr>
      <w:r>
        <w:rPr>
          <w:rFonts w:asciiTheme="minorHAnsi" w:hAnsiTheme="minorHAnsi"/>
          <w:bCs/>
          <w:sz w:val="24"/>
        </w:rPr>
        <w:t>Frøene</w:t>
      </w:r>
      <w:r w:rsidR="008B27E4">
        <w:rPr>
          <w:rFonts w:asciiTheme="minorHAnsi" w:hAnsiTheme="minorHAnsi"/>
          <w:bCs/>
          <w:sz w:val="24"/>
        </w:rPr>
        <w:t>,</w:t>
      </w:r>
      <w:r>
        <w:rPr>
          <w:rFonts w:asciiTheme="minorHAnsi" w:hAnsiTheme="minorHAnsi"/>
          <w:bCs/>
          <w:sz w:val="24"/>
        </w:rPr>
        <w:t xml:space="preserve"> I skal arbejde med</w:t>
      </w:r>
      <w:r w:rsidR="008B27E4">
        <w:rPr>
          <w:rFonts w:asciiTheme="minorHAnsi" w:hAnsiTheme="minorHAnsi"/>
          <w:bCs/>
          <w:sz w:val="24"/>
        </w:rPr>
        <w:t>,</w:t>
      </w:r>
      <w:r>
        <w:rPr>
          <w:rFonts w:asciiTheme="minorHAnsi" w:hAnsiTheme="minorHAnsi"/>
          <w:bCs/>
          <w:sz w:val="24"/>
        </w:rPr>
        <w:t xml:space="preserve"> er produceret ved selvbestøvning af heterozygote forældreplanter</w:t>
      </w:r>
      <w:r w:rsidR="003D1C00">
        <w:rPr>
          <w:rFonts w:asciiTheme="minorHAnsi" w:hAnsiTheme="minorHAnsi"/>
          <w:bCs/>
          <w:sz w:val="24"/>
        </w:rPr>
        <w:t xml:space="preserve">, dvs. forældreplanterne var bærere af mutantgenet l. </w:t>
      </w:r>
      <w:r>
        <w:rPr>
          <w:rFonts w:asciiTheme="minorHAnsi" w:hAnsiTheme="minorHAnsi"/>
          <w:bCs/>
          <w:sz w:val="24"/>
        </w:rPr>
        <w:t>Denne krydsning svarer til den, som Mendel udførte med ærteplanter. Ud fra teorien i Mendels 1. lov, hvad bliver så det fænotypiske udspaltningsforhold? Udfyld krydsningsskemaet:</w:t>
      </w:r>
    </w:p>
    <w:tbl>
      <w:tblPr>
        <w:tblStyle w:val="Tabel-Gitter"/>
        <w:tblW w:w="0" w:type="auto"/>
        <w:tblInd w:w="1951" w:type="dxa"/>
        <w:tblLook w:val="04A0" w:firstRow="1" w:lastRow="0" w:firstColumn="1" w:lastColumn="0" w:noHBand="0" w:noVBand="1"/>
      </w:tblPr>
      <w:tblGrid>
        <w:gridCol w:w="1701"/>
        <w:gridCol w:w="1701"/>
        <w:gridCol w:w="1559"/>
      </w:tblGrid>
      <w:tr w:rsidR="00DE6E3C" w14:paraId="5BE59C09" w14:textId="77777777" w:rsidTr="00DE6E3C">
        <w:tc>
          <w:tcPr>
            <w:tcW w:w="1701" w:type="dxa"/>
          </w:tcPr>
          <w:p w14:paraId="07FE46B9" w14:textId="385CCE66" w:rsidR="00DE6E3C" w:rsidRDefault="00DE6E3C" w:rsidP="00DE6E3C">
            <w:pPr>
              <w:rPr>
                <w:rFonts w:asciiTheme="minorHAnsi" w:hAnsiTheme="minorHAnsi"/>
                <w:sz w:val="24"/>
              </w:rPr>
            </w:pPr>
            <w:r>
              <w:rPr>
                <w:rFonts w:asciiTheme="minorHAnsi" w:hAnsiTheme="minorHAnsi"/>
                <w:sz w:val="24"/>
              </w:rPr>
              <w:lastRenderedPageBreak/>
              <w:t xml:space="preserve">P1 </w:t>
            </w:r>
            <w:r w:rsidR="003D1C00">
              <w:rPr>
                <w:rFonts w:asciiTheme="minorHAnsi" w:hAnsiTheme="minorHAnsi"/>
                <w:sz w:val="24"/>
              </w:rPr>
              <w:t>\ P2</w:t>
            </w:r>
          </w:p>
        </w:tc>
        <w:tc>
          <w:tcPr>
            <w:tcW w:w="1701" w:type="dxa"/>
          </w:tcPr>
          <w:p w14:paraId="40EBD091" w14:textId="77777777" w:rsidR="00DE6E3C" w:rsidRDefault="00DE6E3C" w:rsidP="00DE6E3C">
            <w:pPr>
              <w:rPr>
                <w:rFonts w:asciiTheme="minorHAnsi" w:hAnsiTheme="minorHAnsi"/>
                <w:sz w:val="24"/>
              </w:rPr>
            </w:pPr>
          </w:p>
        </w:tc>
        <w:tc>
          <w:tcPr>
            <w:tcW w:w="1559" w:type="dxa"/>
          </w:tcPr>
          <w:p w14:paraId="31AD2EB5" w14:textId="77777777" w:rsidR="00DE6E3C" w:rsidRDefault="00DE6E3C" w:rsidP="00DE6E3C">
            <w:pPr>
              <w:rPr>
                <w:rFonts w:asciiTheme="minorHAnsi" w:hAnsiTheme="minorHAnsi"/>
                <w:sz w:val="24"/>
              </w:rPr>
            </w:pPr>
          </w:p>
        </w:tc>
      </w:tr>
      <w:tr w:rsidR="00DE6E3C" w14:paraId="4D833E7C" w14:textId="77777777" w:rsidTr="00DE6E3C">
        <w:tc>
          <w:tcPr>
            <w:tcW w:w="1701" w:type="dxa"/>
          </w:tcPr>
          <w:p w14:paraId="129FEDA6" w14:textId="77777777" w:rsidR="00DE6E3C" w:rsidRDefault="00DE6E3C" w:rsidP="00DE6E3C">
            <w:pPr>
              <w:rPr>
                <w:rFonts w:asciiTheme="minorHAnsi" w:hAnsiTheme="minorHAnsi"/>
                <w:sz w:val="24"/>
              </w:rPr>
            </w:pPr>
          </w:p>
        </w:tc>
        <w:tc>
          <w:tcPr>
            <w:tcW w:w="1701" w:type="dxa"/>
          </w:tcPr>
          <w:p w14:paraId="1C6CADC2" w14:textId="77777777" w:rsidR="00DE6E3C" w:rsidRDefault="00DE6E3C" w:rsidP="00DE6E3C">
            <w:pPr>
              <w:rPr>
                <w:rFonts w:asciiTheme="minorHAnsi" w:hAnsiTheme="minorHAnsi"/>
                <w:sz w:val="24"/>
              </w:rPr>
            </w:pPr>
          </w:p>
        </w:tc>
        <w:tc>
          <w:tcPr>
            <w:tcW w:w="1559" w:type="dxa"/>
          </w:tcPr>
          <w:p w14:paraId="1052A4A6" w14:textId="77777777" w:rsidR="00DE6E3C" w:rsidRDefault="00DE6E3C" w:rsidP="00DE6E3C">
            <w:pPr>
              <w:rPr>
                <w:rFonts w:asciiTheme="minorHAnsi" w:hAnsiTheme="minorHAnsi"/>
                <w:sz w:val="24"/>
              </w:rPr>
            </w:pPr>
          </w:p>
        </w:tc>
      </w:tr>
      <w:tr w:rsidR="00DE6E3C" w14:paraId="22C829C9" w14:textId="77777777" w:rsidTr="00DE6E3C">
        <w:tc>
          <w:tcPr>
            <w:tcW w:w="1701" w:type="dxa"/>
          </w:tcPr>
          <w:p w14:paraId="3F00EE25" w14:textId="77777777" w:rsidR="00DE6E3C" w:rsidRDefault="00DE6E3C" w:rsidP="00DE6E3C">
            <w:pPr>
              <w:rPr>
                <w:rFonts w:asciiTheme="minorHAnsi" w:hAnsiTheme="minorHAnsi"/>
                <w:sz w:val="24"/>
              </w:rPr>
            </w:pPr>
          </w:p>
        </w:tc>
        <w:tc>
          <w:tcPr>
            <w:tcW w:w="1701" w:type="dxa"/>
          </w:tcPr>
          <w:p w14:paraId="21BCC5C7" w14:textId="77777777" w:rsidR="00DE6E3C" w:rsidRDefault="00DE6E3C" w:rsidP="00DE6E3C">
            <w:pPr>
              <w:rPr>
                <w:rFonts w:asciiTheme="minorHAnsi" w:hAnsiTheme="minorHAnsi"/>
                <w:sz w:val="24"/>
              </w:rPr>
            </w:pPr>
          </w:p>
        </w:tc>
        <w:tc>
          <w:tcPr>
            <w:tcW w:w="1559" w:type="dxa"/>
          </w:tcPr>
          <w:p w14:paraId="61FC2FF1" w14:textId="77777777" w:rsidR="00DE6E3C" w:rsidRDefault="00DE6E3C" w:rsidP="00DE6E3C">
            <w:pPr>
              <w:rPr>
                <w:rFonts w:asciiTheme="minorHAnsi" w:hAnsiTheme="minorHAnsi"/>
                <w:sz w:val="24"/>
              </w:rPr>
            </w:pPr>
          </w:p>
        </w:tc>
      </w:tr>
    </w:tbl>
    <w:p w14:paraId="73EE4F2F" w14:textId="77777777" w:rsidR="00DE6E3C" w:rsidRPr="008E0C08" w:rsidRDefault="00DE6E3C" w:rsidP="00DE6E3C">
      <w:pPr>
        <w:rPr>
          <w:rFonts w:asciiTheme="minorHAnsi" w:hAnsiTheme="minorHAnsi"/>
          <w:sz w:val="24"/>
        </w:rPr>
      </w:pPr>
    </w:p>
    <w:p w14:paraId="20DD56DD" w14:textId="271421DF" w:rsidR="00F92354" w:rsidRDefault="003D1C00">
      <w:pPr>
        <w:rPr>
          <w:rFonts w:asciiTheme="minorHAnsi" w:hAnsiTheme="minorHAnsi"/>
          <w:sz w:val="24"/>
        </w:rPr>
      </w:pPr>
      <w:r>
        <w:rPr>
          <w:rFonts w:asciiTheme="minorHAnsi" w:hAnsiTheme="minorHAnsi"/>
          <w:sz w:val="24"/>
        </w:rPr>
        <w:t>Dvs. afkommet</w:t>
      </w:r>
      <w:r w:rsidR="008B27E4">
        <w:rPr>
          <w:rFonts w:asciiTheme="minorHAnsi" w:hAnsiTheme="minorHAnsi"/>
          <w:sz w:val="24"/>
        </w:rPr>
        <w:t xml:space="preserve"> forventes at</w:t>
      </w:r>
      <w:r>
        <w:rPr>
          <w:rFonts w:asciiTheme="minorHAnsi" w:hAnsiTheme="minorHAnsi"/>
          <w:sz w:val="24"/>
        </w:rPr>
        <w:t xml:space="preserve"> fordele sig i følgende udspaltningsforhold: ______________</w:t>
      </w:r>
    </w:p>
    <w:p w14:paraId="2C4BAD46" w14:textId="13473523" w:rsidR="00F92354" w:rsidRDefault="00F92354">
      <w:pPr>
        <w:rPr>
          <w:rFonts w:asciiTheme="minorHAnsi" w:hAnsiTheme="minorHAnsi"/>
          <w:sz w:val="24"/>
        </w:rPr>
      </w:pPr>
    </w:p>
    <w:p w14:paraId="2DCE34C4" w14:textId="11471A0D" w:rsidR="003D1C00" w:rsidRDefault="003D1C00">
      <w:pPr>
        <w:rPr>
          <w:rFonts w:asciiTheme="minorHAnsi" w:hAnsiTheme="minorHAnsi"/>
          <w:sz w:val="24"/>
        </w:rPr>
      </w:pPr>
      <w:r w:rsidRPr="00DD6F48">
        <w:rPr>
          <w:rFonts w:asciiTheme="minorHAnsi" w:hAnsiTheme="minorHAnsi"/>
          <w:sz w:val="24"/>
          <w:u w:val="single"/>
        </w:rPr>
        <w:t>Miljø</w:t>
      </w:r>
      <w:r>
        <w:rPr>
          <w:rFonts w:asciiTheme="minorHAnsi" w:hAnsiTheme="minorHAnsi"/>
          <w:sz w:val="24"/>
        </w:rPr>
        <w:t>:</w:t>
      </w:r>
    </w:p>
    <w:p w14:paraId="6FBF19FE" w14:textId="4A644140" w:rsidR="003D1C00" w:rsidRDefault="003D1C00">
      <w:pPr>
        <w:rPr>
          <w:rFonts w:asciiTheme="minorHAnsi" w:hAnsiTheme="minorHAnsi"/>
          <w:sz w:val="24"/>
        </w:rPr>
      </w:pPr>
      <w:r>
        <w:rPr>
          <w:rFonts w:asciiTheme="minorHAnsi" w:hAnsiTheme="minorHAnsi"/>
          <w:sz w:val="24"/>
        </w:rPr>
        <w:t>Lys er en faktor, der skal være til stede i miljøet, for at dannelsen af fotosyntesepigmenter foregår</w:t>
      </w:r>
      <w:r w:rsidR="008B27E4">
        <w:rPr>
          <w:rFonts w:asciiTheme="minorHAnsi" w:hAnsiTheme="minorHAnsi"/>
          <w:sz w:val="24"/>
        </w:rPr>
        <w:t>,</w:t>
      </w:r>
      <w:r>
        <w:rPr>
          <w:rFonts w:asciiTheme="minorHAnsi" w:hAnsiTheme="minorHAnsi"/>
          <w:sz w:val="24"/>
        </w:rPr>
        <w:t xml:space="preserve"> som den skal. Derfor tjekker I betydningen af lys ved at udføre et delforsøg, hvor en dyrkningsbakke først henstilles i mørke og senere i lys.</w:t>
      </w:r>
    </w:p>
    <w:p w14:paraId="57986E64" w14:textId="5D542B1E" w:rsidR="006464A0" w:rsidRDefault="006464A0">
      <w:pPr>
        <w:rPr>
          <w:rFonts w:asciiTheme="minorHAnsi" w:hAnsiTheme="minorHAnsi"/>
          <w:sz w:val="24"/>
        </w:rPr>
      </w:pPr>
    </w:p>
    <w:p w14:paraId="0107006F" w14:textId="77777777" w:rsidR="00DD6F48" w:rsidRDefault="00DD6F48">
      <w:pPr>
        <w:rPr>
          <w:rFonts w:asciiTheme="minorHAnsi" w:hAnsiTheme="minorHAnsi"/>
          <w:sz w:val="24"/>
        </w:rPr>
      </w:pPr>
    </w:p>
    <w:p w14:paraId="7825FBCC" w14:textId="2CF1CA55" w:rsidR="006464A0" w:rsidRPr="00DD6F48" w:rsidRDefault="006464A0">
      <w:pPr>
        <w:rPr>
          <w:rFonts w:asciiTheme="minorHAnsi" w:hAnsiTheme="minorHAnsi"/>
          <w:sz w:val="28"/>
          <w:szCs w:val="22"/>
        </w:rPr>
      </w:pPr>
      <w:r w:rsidRPr="00DD6F48">
        <w:rPr>
          <w:rFonts w:asciiTheme="minorHAnsi" w:hAnsiTheme="minorHAnsi"/>
          <w:b/>
          <w:bCs/>
          <w:sz w:val="28"/>
          <w:szCs w:val="22"/>
        </w:rPr>
        <w:t>Hypoteser</w:t>
      </w:r>
      <w:r w:rsidRPr="00DD6F48">
        <w:rPr>
          <w:rFonts w:asciiTheme="minorHAnsi" w:hAnsiTheme="minorHAnsi"/>
          <w:sz w:val="28"/>
          <w:szCs w:val="22"/>
        </w:rPr>
        <w:t>:</w:t>
      </w:r>
    </w:p>
    <w:p w14:paraId="52EBEDED" w14:textId="676E61CD" w:rsidR="006464A0" w:rsidRDefault="005A47DC">
      <w:pPr>
        <w:rPr>
          <w:rFonts w:asciiTheme="minorHAnsi" w:hAnsiTheme="minorHAnsi"/>
          <w:sz w:val="24"/>
        </w:rPr>
      </w:pPr>
      <w:r>
        <w:rPr>
          <w:rFonts w:asciiTheme="minorHAnsi" w:hAnsiTheme="minorHAnsi"/>
          <w:sz w:val="24"/>
        </w:rPr>
        <w:t>Formuler en hypotese ud fra den teoretiske viden.</w:t>
      </w:r>
    </w:p>
    <w:p w14:paraId="04899A1C" w14:textId="77777777" w:rsidR="005A47DC" w:rsidRDefault="005A47DC">
      <w:pPr>
        <w:rPr>
          <w:rFonts w:asciiTheme="minorHAnsi" w:hAnsiTheme="minorHAnsi"/>
          <w:sz w:val="24"/>
        </w:rPr>
      </w:pPr>
    </w:p>
    <w:p w14:paraId="49671D16" w14:textId="10AAD3BC" w:rsidR="006464A0" w:rsidRPr="005A47DC" w:rsidRDefault="006464A0">
      <w:pPr>
        <w:rPr>
          <w:rFonts w:asciiTheme="minorHAnsi" w:hAnsiTheme="minorHAnsi"/>
          <w:sz w:val="24"/>
          <w:u w:val="single"/>
        </w:rPr>
      </w:pPr>
      <w:r w:rsidRPr="005A47DC">
        <w:rPr>
          <w:rFonts w:asciiTheme="minorHAnsi" w:hAnsiTheme="minorHAnsi"/>
          <w:sz w:val="24"/>
          <w:u w:val="single"/>
        </w:rPr>
        <w:t>Arv - Mendels 1. lov:</w:t>
      </w:r>
    </w:p>
    <w:p w14:paraId="6B2408F2" w14:textId="20729943" w:rsidR="006464A0" w:rsidRDefault="005A47DC">
      <w:pPr>
        <w:rPr>
          <w:rFonts w:asciiTheme="minorHAnsi" w:hAnsiTheme="minorHAnsi"/>
          <w:sz w:val="24"/>
        </w:rPr>
      </w:pPr>
      <w:r>
        <w:rPr>
          <w:rFonts w:asciiTheme="minorHAnsi" w:hAnsiTheme="minorHAnsi"/>
          <w:sz w:val="24"/>
        </w:rPr>
        <w:t>Hvilke fænotyper forventer I - og i hvilket udspaltningsforhold?</w:t>
      </w:r>
    </w:p>
    <w:p w14:paraId="47007CBD" w14:textId="31995E3B" w:rsidR="005A47DC" w:rsidRDefault="005A47DC">
      <w:pPr>
        <w:rPr>
          <w:rFonts w:asciiTheme="minorHAnsi" w:hAnsiTheme="minorHAnsi"/>
          <w:sz w:val="24"/>
        </w:rPr>
      </w:pPr>
    </w:p>
    <w:p w14:paraId="63C0CDD4" w14:textId="77777777" w:rsidR="008B54DF" w:rsidRDefault="008B54DF">
      <w:pPr>
        <w:rPr>
          <w:rFonts w:asciiTheme="minorHAnsi" w:hAnsiTheme="minorHAnsi"/>
          <w:sz w:val="24"/>
        </w:rPr>
      </w:pPr>
    </w:p>
    <w:p w14:paraId="33B2C1DF" w14:textId="5CE700E7" w:rsidR="005A47DC" w:rsidRPr="005A47DC" w:rsidRDefault="005A47DC">
      <w:pPr>
        <w:rPr>
          <w:rFonts w:asciiTheme="minorHAnsi" w:hAnsiTheme="minorHAnsi"/>
          <w:sz w:val="24"/>
          <w:u w:val="single"/>
        </w:rPr>
      </w:pPr>
      <w:r w:rsidRPr="005A47DC">
        <w:rPr>
          <w:rFonts w:asciiTheme="minorHAnsi" w:hAnsiTheme="minorHAnsi"/>
          <w:sz w:val="24"/>
          <w:u w:val="single"/>
        </w:rPr>
        <w:t>Miljø - Betydningen af lys:</w:t>
      </w:r>
    </w:p>
    <w:p w14:paraId="251A7942" w14:textId="6889C4BE" w:rsidR="005A47DC" w:rsidRDefault="005A47DC">
      <w:pPr>
        <w:rPr>
          <w:rFonts w:asciiTheme="minorHAnsi" w:hAnsiTheme="minorHAnsi"/>
          <w:sz w:val="24"/>
        </w:rPr>
      </w:pPr>
      <w:r>
        <w:rPr>
          <w:rFonts w:asciiTheme="minorHAnsi" w:hAnsiTheme="minorHAnsi"/>
          <w:sz w:val="24"/>
        </w:rPr>
        <w:t>Hvilken farve forventer I hos hhv. de planter, der vokser i lys og mørke? Og hvad vil der ske, når planterne flyttes fra mørke og ud i lyset?</w:t>
      </w:r>
    </w:p>
    <w:p w14:paraId="084DA8CF" w14:textId="76A53A65" w:rsidR="005A47DC" w:rsidRDefault="005A47DC">
      <w:pPr>
        <w:rPr>
          <w:rFonts w:asciiTheme="minorHAnsi" w:hAnsiTheme="minorHAnsi"/>
          <w:sz w:val="24"/>
        </w:rPr>
      </w:pPr>
    </w:p>
    <w:p w14:paraId="3BBE229D" w14:textId="77777777" w:rsidR="008B54DF" w:rsidRDefault="008B54DF">
      <w:pPr>
        <w:rPr>
          <w:rFonts w:asciiTheme="minorHAnsi" w:hAnsiTheme="minorHAnsi"/>
          <w:sz w:val="24"/>
        </w:rPr>
      </w:pPr>
    </w:p>
    <w:p w14:paraId="3ADB9B0D" w14:textId="15D817D1" w:rsidR="003D1C00" w:rsidRDefault="003D1C00">
      <w:pPr>
        <w:rPr>
          <w:rFonts w:asciiTheme="minorHAnsi" w:hAnsiTheme="minorHAnsi"/>
          <w:sz w:val="24"/>
        </w:rPr>
      </w:pPr>
    </w:p>
    <w:p w14:paraId="08D4EB1B" w14:textId="7811600A" w:rsidR="00882219" w:rsidRPr="00DD6F48" w:rsidRDefault="006464A0">
      <w:pPr>
        <w:rPr>
          <w:rFonts w:asciiTheme="minorHAnsi" w:hAnsiTheme="minorHAnsi"/>
          <w:b/>
          <w:bCs/>
          <w:sz w:val="28"/>
          <w:szCs w:val="22"/>
        </w:rPr>
      </w:pPr>
      <w:r w:rsidRPr="00DD6F48">
        <w:rPr>
          <w:rFonts w:asciiTheme="minorHAnsi" w:hAnsiTheme="minorHAnsi"/>
          <w:b/>
          <w:bCs/>
          <w:sz w:val="28"/>
          <w:szCs w:val="22"/>
        </w:rPr>
        <w:t>Materialer og metoder:</w:t>
      </w:r>
    </w:p>
    <w:p w14:paraId="6B4C3057" w14:textId="46E1B378" w:rsidR="00882219" w:rsidRPr="008E0C08" w:rsidRDefault="006464A0">
      <w:pPr>
        <w:rPr>
          <w:rFonts w:asciiTheme="minorHAnsi" w:hAnsiTheme="minorHAnsi"/>
          <w:sz w:val="24"/>
        </w:rPr>
      </w:pPr>
      <w:r>
        <w:rPr>
          <w:rFonts w:asciiTheme="minorHAnsi" w:hAnsiTheme="minorHAnsi"/>
          <w:sz w:val="24"/>
        </w:rPr>
        <w:t>Majsfrø (100 stk i alt), dyrknings</w:t>
      </w:r>
      <w:r w:rsidR="00882219" w:rsidRPr="008E0C08">
        <w:rPr>
          <w:rFonts w:asciiTheme="minorHAnsi" w:hAnsiTheme="minorHAnsi"/>
          <w:sz w:val="24"/>
        </w:rPr>
        <w:t>bakke</w:t>
      </w:r>
      <w:r>
        <w:rPr>
          <w:rFonts w:asciiTheme="minorHAnsi" w:hAnsiTheme="minorHAnsi"/>
          <w:sz w:val="24"/>
        </w:rPr>
        <w:t xml:space="preserve">, </w:t>
      </w:r>
      <w:r w:rsidR="00882219" w:rsidRPr="008E0C08">
        <w:rPr>
          <w:rFonts w:asciiTheme="minorHAnsi" w:hAnsiTheme="minorHAnsi"/>
          <w:sz w:val="24"/>
        </w:rPr>
        <w:t>muldjord</w:t>
      </w:r>
      <w:r w:rsidR="005A47DC">
        <w:rPr>
          <w:rFonts w:asciiTheme="minorHAnsi" w:hAnsiTheme="minorHAnsi"/>
          <w:sz w:val="24"/>
        </w:rPr>
        <w:t xml:space="preserve"> eller dyrkningsmedium (vermiculite), </w:t>
      </w:r>
      <w:r w:rsidR="00882219" w:rsidRPr="008E0C08">
        <w:rPr>
          <w:rFonts w:asciiTheme="minorHAnsi" w:hAnsiTheme="minorHAnsi"/>
          <w:sz w:val="24"/>
        </w:rPr>
        <w:t>vand</w:t>
      </w:r>
      <w:r w:rsidR="005A47DC">
        <w:rPr>
          <w:rFonts w:asciiTheme="minorHAnsi" w:hAnsiTheme="minorHAnsi"/>
          <w:sz w:val="24"/>
        </w:rPr>
        <w:t>, mørkeskab og lyskilde.</w:t>
      </w:r>
    </w:p>
    <w:p w14:paraId="64E76906" w14:textId="77777777" w:rsidR="00882219" w:rsidRPr="008E0C08" w:rsidRDefault="00882219">
      <w:pPr>
        <w:rPr>
          <w:rFonts w:asciiTheme="minorHAnsi" w:hAnsiTheme="minorHAnsi"/>
          <w:sz w:val="24"/>
        </w:rPr>
      </w:pPr>
    </w:p>
    <w:p w14:paraId="46FFEF03" w14:textId="72A1CDA0" w:rsidR="005A47DC" w:rsidRDefault="005A47DC" w:rsidP="005A47DC">
      <w:pPr>
        <w:pStyle w:val="Listeafsnit"/>
        <w:numPr>
          <w:ilvl w:val="0"/>
          <w:numId w:val="1"/>
        </w:numPr>
        <w:rPr>
          <w:rFonts w:asciiTheme="minorHAnsi" w:hAnsiTheme="minorHAnsi"/>
          <w:sz w:val="24"/>
        </w:rPr>
      </w:pPr>
      <w:r>
        <w:rPr>
          <w:rFonts w:asciiTheme="minorHAnsi" w:hAnsiTheme="minorHAnsi"/>
          <w:sz w:val="24"/>
        </w:rPr>
        <w:t xml:space="preserve">Der arbejdes i </w:t>
      </w:r>
      <w:r w:rsidR="00153250">
        <w:rPr>
          <w:rFonts w:asciiTheme="minorHAnsi" w:hAnsiTheme="minorHAnsi"/>
          <w:sz w:val="24"/>
        </w:rPr>
        <w:t>8</w:t>
      </w:r>
      <w:r>
        <w:rPr>
          <w:rFonts w:asciiTheme="minorHAnsi" w:hAnsiTheme="minorHAnsi"/>
          <w:sz w:val="24"/>
        </w:rPr>
        <w:t xml:space="preserve"> grupper, der til sidst sammenligner resultater.</w:t>
      </w:r>
    </w:p>
    <w:p w14:paraId="5F82E3FF" w14:textId="616FF55F" w:rsidR="005A47DC" w:rsidRDefault="005A47DC" w:rsidP="005A47DC">
      <w:pPr>
        <w:pStyle w:val="Listeafsnit"/>
        <w:numPr>
          <w:ilvl w:val="0"/>
          <w:numId w:val="1"/>
        </w:numPr>
        <w:rPr>
          <w:rFonts w:asciiTheme="minorHAnsi" w:hAnsiTheme="minorHAnsi"/>
          <w:sz w:val="24"/>
        </w:rPr>
      </w:pPr>
      <w:r>
        <w:rPr>
          <w:rFonts w:asciiTheme="minorHAnsi" w:hAnsiTheme="minorHAnsi"/>
          <w:sz w:val="24"/>
        </w:rPr>
        <w:t>Optæl 25 majsfrø. Er der forskel på frøene? Notér.</w:t>
      </w:r>
    </w:p>
    <w:p w14:paraId="6EE65361" w14:textId="39F462E8" w:rsidR="005A47DC" w:rsidRDefault="005A47DC" w:rsidP="005A47DC">
      <w:pPr>
        <w:pStyle w:val="Listeafsnit"/>
        <w:numPr>
          <w:ilvl w:val="0"/>
          <w:numId w:val="1"/>
        </w:numPr>
        <w:rPr>
          <w:rFonts w:asciiTheme="minorHAnsi" w:hAnsiTheme="minorHAnsi"/>
          <w:sz w:val="24"/>
        </w:rPr>
      </w:pPr>
      <w:r>
        <w:rPr>
          <w:rFonts w:asciiTheme="minorHAnsi" w:hAnsiTheme="minorHAnsi"/>
          <w:sz w:val="24"/>
        </w:rPr>
        <w:t>Fyld muldjord (el. vermiculite) i dyrkningsbakken og vand ad flere omgange, så dyrkningsmediet fyldes med vand. Al vandet skal suges op. Der må ikke være overskydende vand i bakken.</w:t>
      </w:r>
    </w:p>
    <w:p w14:paraId="6F833173" w14:textId="6A5AC5AC" w:rsidR="005A47DC" w:rsidRDefault="005A47DC" w:rsidP="005A47DC">
      <w:pPr>
        <w:pStyle w:val="Listeafsnit"/>
        <w:numPr>
          <w:ilvl w:val="0"/>
          <w:numId w:val="1"/>
        </w:numPr>
        <w:rPr>
          <w:rFonts w:asciiTheme="minorHAnsi" w:hAnsiTheme="minorHAnsi"/>
          <w:sz w:val="24"/>
        </w:rPr>
      </w:pPr>
      <w:r>
        <w:rPr>
          <w:rFonts w:asciiTheme="minorHAnsi" w:hAnsiTheme="minorHAnsi"/>
          <w:sz w:val="24"/>
        </w:rPr>
        <w:t>Så frøene i ca. ½ cm dybde jævnt fordelt.</w:t>
      </w:r>
    </w:p>
    <w:p w14:paraId="375E434F" w14:textId="1D628DDC" w:rsidR="005A47DC" w:rsidRDefault="00D96AEB" w:rsidP="005A47DC">
      <w:pPr>
        <w:pStyle w:val="Listeafsnit"/>
        <w:numPr>
          <w:ilvl w:val="0"/>
          <w:numId w:val="1"/>
        </w:numPr>
        <w:rPr>
          <w:rFonts w:asciiTheme="minorHAnsi" w:hAnsiTheme="minorHAnsi"/>
          <w:sz w:val="24"/>
        </w:rPr>
      </w:pPr>
      <w:r>
        <w:rPr>
          <w:rFonts w:asciiTheme="minorHAnsi" w:hAnsiTheme="minorHAnsi"/>
          <w:sz w:val="24"/>
        </w:rPr>
        <w:t>Fire</w:t>
      </w:r>
      <w:r w:rsidR="005A47DC">
        <w:rPr>
          <w:rFonts w:asciiTheme="minorHAnsi" w:hAnsiTheme="minorHAnsi"/>
          <w:sz w:val="24"/>
        </w:rPr>
        <w:t xml:space="preserve"> grupper placerer deres bakker i lys, mens de </w:t>
      </w:r>
      <w:r>
        <w:rPr>
          <w:rFonts w:asciiTheme="minorHAnsi" w:hAnsiTheme="minorHAnsi"/>
          <w:sz w:val="24"/>
        </w:rPr>
        <w:t>fire</w:t>
      </w:r>
      <w:r w:rsidR="005A47DC">
        <w:rPr>
          <w:rFonts w:asciiTheme="minorHAnsi" w:hAnsiTheme="minorHAnsi"/>
          <w:sz w:val="24"/>
        </w:rPr>
        <w:t xml:space="preserve"> andre grupper placerer deres i mørkeskabet.</w:t>
      </w:r>
    </w:p>
    <w:p w14:paraId="649A174F" w14:textId="5A36EBE1" w:rsidR="005A47DC" w:rsidRDefault="005A47DC" w:rsidP="005A47DC">
      <w:pPr>
        <w:pStyle w:val="Listeafsnit"/>
        <w:numPr>
          <w:ilvl w:val="0"/>
          <w:numId w:val="1"/>
        </w:numPr>
        <w:rPr>
          <w:rFonts w:asciiTheme="minorHAnsi" w:hAnsiTheme="minorHAnsi"/>
          <w:sz w:val="24"/>
        </w:rPr>
      </w:pPr>
      <w:r>
        <w:rPr>
          <w:rFonts w:asciiTheme="minorHAnsi" w:hAnsiTheme="minorHAnsi"/>
          <w:sz w:val="24"/>
        </w:rPr>
        <w:t>Vand frøene jævnligt i løbet af de næste par uger, indtil frøene er spiret.</w:t>
      </w:r>
    </w:p>
    <w:p w14:paraId="080405B6" w14:textId="20B0F628" w:rsidR="001D12AE" w:rsidRDefault="001D12AE" w:rsidP="005A47DC">
      <w:pPr>
        <w:pStyle w:val="Listeafsnit"/>
        <w:numPr>
          <w:ilvl w:val="0"/>
          <w:numId w:val="1"/>
        </w:numPr>
        <w:rPr>
          <w:rFonts w:asciiTheme="minorHAnsi" w:hAnsiTheme="minorHAnsi"/>
          <w:sz w:val="24"/>
        </w:rPr>
      </w:pPr>
      <w:r>
        <w:rPr>
          <w:rFonts w:asciiTheme="minorHAnsi" w:hAnsiTheme="minorHAnsi"/>
          <w:sz w:val="24"/>
        </w:rPr>
        <w:t xml:space="preserve">Efter to uger: observér hvordan planterne i bakken fra gruppe </w:t>
      </w:r>
      <w:r w:rsidR="00D96AEB">
        <w:rPr>
          <w:rFonts w:asciiTheme="minorHAnsi" w:hAnsiTheme="minorHAnsi"/>
          <w:sz w:val="24"/>
        </w:rPr>
        <w:t>5 og 6</w:t>
      </w:r>
      <w:r>
        <w:rPr>
          <w:rFonts w:asciiTheme="minorHAnsi" w:hAnsiTheme="minorHAnsi"/>
          <w:sz w:val="24"/>
        </w:rPr>
        <w:t xml:space="preserve"> ser ud. Tag billeder som dokumentation. </w:t>
      </w:r>
    </w:p>
    <w:p w14:paraId="7647FC99" w14:textId="5318C431" w:rsidR="001D12AE" w:rsidRDefault="001D12AE" w:rsidP="005A47DC">
      <w:pPr>
        <w:pStyle w:val="Listeafsnit"/>
        <w:numPr>
          <w:ilvl w:val="0"/>
          <w:numId w:val="1"/>
        </w:numPr>
        <w:rPr>
          <w:rFonts w:asciiTheme="minorHAnsi" w:hAnsiTheme="minorHAnsi"/>
          <w:sz w:val="24"/>
        </w:rPr>
      </w:pPr>
      <w:r>
        <w:rPr>
          <w:rFonts w:asciiTheme="minorHAnsi" w:hAnsiTheme="minorHAnsi"/>
          <w:sz w:val="24"/>
        </w:rPr>
        <w:t>Flyt nu</w:t>
      </w:r>
      <w:r w:rsidR="00D96AEB">
        <w:rPr>
          <w:rFonts w:asciiTheme="minorHAnsi" w:hAnsiTheme="minorHAnsi"/>
          <w:sz w:val="24"/>
        </w:rPr>
        <w:t xml:space="preserve"> de to</w:t>
      </w:r>
      <w:r>
        <w:rPr>
          <w:rFonts w:asciiTheme="minorHAnsi" w:hAnsiTheme="minorHAnsi"/>
          <w:sz w:val="24"/>
        </w:rPr>
        <w:t xml:space="preserve"> bakke</w:t>
      </w:r>
      <w:r w:rsidR="00D96AEB">
        <w:rPr>
          <w:rFonts w:asciiTheme="minorHAnsi" w:hAnsiTheme="minorHAnsi"/>
          <w:sz w:val="24"/>
        </w:rPr>
        <w:t>r</w:t>
      </w:r>
      <w:r>
        <w:rPr>
          <w:rFonts w:asciiTheme="minorHAnsi" w:hAnsiTheme="minorHAnsi"/>
          <w:sz w:val="24"/>
        </w:rPr>
        <w:t xml:space="preserve"> ud i lys og lad alle bakker stå i endnu en uge.</w:t>
      </w:r>
    </w:p>
    <w:p w14:paraId="2D5FCD5F" w14:textId="42D25C84" w:rsidR="001D12AE" w:rsidRDefault="001D12AE" w:rsidP="005A47DC">
      <w:pPr>
        <w:pStyle w:val="Listeafsnit"/>
        <w:numPr>
          <w:ilvl w:val="0"/>
          <w:numId w:val="1"/>
        </w:numPr>
        <w:rPr>
          <w:rFonts w:asciiTheme="minorHAnsi" w:hAnsiTheme="minorHAnsi"/>
          <w:sz w:val="24"/>
        </w:rPr>
      </w:pPr>
      <w:r>
        <w:rPr>
          <w:rFonts w:asciiTheme="minorHAnsi" w:hAnsiTheme="minorHAnsi"/>
          <w:sz w:val="24"/>
        </w:rPr>
        <w:t>Efter tre uger: optæl antal planter i hver fænotype og tag billeder af planterne</w:t>
      </w:r>
      <w:r w:rsidR="0055509C">
        <w:rPr>
          <w:rFonts w:asciiTheme="minorHAnsi" w:hAnsiTheme="minorHAnsi"/>
          <w:sz w:val="24"/>
        </w:rPr>
        <w:t>.</w:t>
      </w:r>
    </w:p>
    <w:p w14:paraId="764AC857" w14:textId="54D9E98D" w:rsidR="001D12AE" w:rsidRDefault="001D12AE" w:rsidP="005A47DC">
      <w:pPr>
        <w:pStyle w:val="Listeafsnit"/>
        <w:numPr>
          <w:ilvl w:val="0"/>
          <w:numId w:val="1"/>
        </w:numPr>
        <w:rPr>
          <w:rFonts w:asciiTheme="minorHAnsi" w:hAnsiTheme="minorHAnsi"/>
          <w:sz w:val="24"/>
        </w:rPr>
      </w:pPr>
      <w:r>
        <w:rPr>
          <w:rFonts w:asciiTheme="minorHAnsi" w:hAnsiTheme="minorHAnsi"/>
          <w:sz w:val="24"/>
        </w:rPr>
        <w:t>Del resultaterne med de andre grupper.</w:t>
      </w:r>
    </w:p>
    <w:p w14:paraId="771FADB7" w14:textId="77777777" w:rsidR="00882219" w:rsidRPr="008E0C08" w:rsidRDefault="00882219">
      <w:pPr>
        <w:ind w:firstLine="1304"/>
        <w:rPr>
          <w:rFonts w:asciiTheme="minorHAnsi" w:hAnsiTheme="minorHAnsi"/>
          <w:sz w:val="24"/>
        </w:rPr>
      </w:pPr>
    </w:p>
    <w:p w14:paraId="60DA6C0F" w14:textId="713701ED" w:rsidR="00EF54E2" w:rsidRDefault="00EF54E2" w:rsidP="008E0C08">
      <w:pPr>
        <w:rPr>
          <w:rFonts w:asciiTheme="minorHAnsi" w:hAnsiTheme="minorHAnsi"/>
          <w:sz w:val="24"/>
        </w:rPr>
      </w:pPr>
    </w:p>
    <w:p w14:paraId="3670627A" w14:textId="77777777" w:rsidR="00EF54E2" w:rsidRPr="00DD6F48" w:rsidRDefault="00EF54E2" w:rsidP="008E0C08">
      <w:pPr>
        <w:rPr>
          <w:rFonts w:asciiTheme="minorHAnsi" w:hAnsiTheme="minorHAnsi"/>
          <w:b/>
          <w:sz w:val="28"/>
          <w:szCs w:val="22"/>
        </w:rPr>
      </w:pPr>
      <w:r w:rsidRPr="00DD6F48">
        <w:rPr>
          <w:rFonts w:asciiTheme="minorHAnsi" w:hAnsiTheme="minorHAnsi"/>
          <w:b/>
          <w:sz w:val="28"/>
          <w:szCs w:val="22"/>
        </w:rPr>
        <w:lastRenderedPageBreak/>
        <w:t>Resultater:</w:t>
      </w:r>
    </w:p>
    <w:p w14:paraId="107EB2CC" w14:textId="70612DF6" w:rsidR="00882219" w:rsidRDefault="00DD6F48" w:rsidP="00EF54E2">
      <w:pPr>
        <w:rPr>
          <w:rFonts w:asciiTheme="minorHAnsi" w:hAnsiTheme="minorHAnsi"/>
          <w:sz w:val="24"/>
        </w:rPr>
      </w:pPr>
      <w:r>
        <w:rPr>
          <w:rFonts w:asciiTheme="minorHAnsi" w:hAnsiTheme="minorHAnsi"/>
          <w:sz w:val="24"/>
        </w:rPr>
        <w:t>Optæl antallet af planter i hver bakke og beregn spiringsprocenten.</w:t>
      </w:r>
      <w:r w:rsidR="00147897">
        <w:rPr>
          <w:rFonts w:asciiTheme="minorHAnsi" w:hAnsiTheme="minorHAnsi"/>
          <w:sz w:val="24"/>
        </w:rPr>
        <w:t xml:space="preserve"> Udfyld resten af skemaet og foretag de nødvendige beregninger.</w:t>
      </w:r>
    </w:p>
    <w:p w14:paraId="556C3FFB" w14:textId="77777777" w:rsidR="00DD6F48" w:rsidRPr="008E0C08" w:rsidRDefault="00DD6F48" w:rsidP="00EF54E2">
      <w:pPr>
        <w:rPr>
          <w:rFonts w:asciiTheme="minorHAnsi" w:hAnsiTheme="minorHAnsi"/>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3"/>
        <w:gridCol w:w="944"/>
        <w:gridCol w:w="1118"/>
        <w:gridCol w:w="1118"/>
        <w:gridCol w:w="1119"/>
        <w:gridCol w:w="1118"/>
        <w:gridCol w:w="1118"/>
        <w:gridCol w:w="1119"/>
      </w:tblGrid>
      <w:tr w:rsidR="009E2FD7" w:rsidRPr="00147897" w14:paraId="3D3DDF49" w14:textId="77777777" w:rsidTr="009E2FD7">
        <w:trPr>
          <w:trHeight w:val="409"/>
        </w:trPr>
        <w:tc>
          <w:tcPr>
            <w:tcW w:w="1418" w:type="dxa"/>
          </w:tcPr>
          <w:p w14:paraId="679DF2BB" w14:textId="01CB9E49" w:rsidR="009E2FD7" w:rsidRPr="00147897" w:rsidRDefault="009E2FD7">
            <w:pPr>
              <w:rPr>
                <w:rFonts w:asciiTheme="minorHAnsi" w:hAnsiTheme="minorHAnsi"/>
                <w:b/>
                <w:bCs/>
                <w:sz w:val="22"/>
                <w:szCs w:val="18"/>
              </w:rPr>
            </w:pPr>
            <w:r w:rsidRPr="00147897">
              <w:rPr>
                <w:rFonts w:asciiTheme="minorHAnsi" w:hAnsiTheme="minorHAnsi"/>
                <w:b/>
                <w:bCs/>
                <w:sz w:val="22"/>
                <w:szCs w:val="18"/>
              </w:rPr>
              <w:t>Bakke (placering)</w:t>
            </w:r>
          </w:p>
        </w:tc>
        <w:tc>
          <w:tcPr>
            <w:tcW w:w="993" w:type="dxa"/>
          </w:tcPr>
          <w:p w14:paraId="27CD97A9" w14:textId="112B5E77" w:rsidR="009E2FD7" w:rsidRPr="00147897" w:rsidRDefault="009E2FD7" w:rsidP="00735A8C">
            <w:pPr>
              <w:rPr>
                <w:rFonts w:asciiTheme="minorHAnsi" w:hAnsiTheme="minorHAnsi"/>
                <w:b/>
                <w:bCs/>
                <w:sz w:val="22"/>
                <w:szCs w:val="18"/>
              </w:rPr>
            </w:pPr>
            <w:r w:rsidRPr="00147897">
              <w:rPr>
                <w:rFonts w:asciiTheme="minorHAnsi" w:hAnsiTheme="minorHAnsi"/>
                <w:b/>
                <w:bCs/>
                <w:sz w:val="22"/>
                <w:szCs w:val="18"/>
              </w:rPr>
              <w:t>Antal planter</w:t>
            </w:r>
          </w:p>
        </w:tc>
        <w:tc>
          <w:tcPr>
            <w:tcW w:w="944" w:type="dxa"/>
          </w:tcPr>
          <w:p w14:paraId="4F3ED461" w14:textId="52B06000" w:rsidR="009E2FD7" w:rsidRPr="00147897" w:rsidRDefault="009E2FD7" w:rsidP="00735A8C">
            <w:pPr>
              <w:rPr>
                <w:rFonts w:asciiTheme="minorHAnsi" w:hAnsiTheme="minorHAnsi"/>
                <w:b/>
                <w:bCs/>
                <w:sz w:val="22"/>
                <w:szCs w:val="18"/>
              </w:rPr>
            </w:pPr>
            <w:r w:rsidRPr="00147897">
              <w:rPr>
                <w:rFonts w:asciiTheme="minorHAnsi" w:hAnsiTheme="minorHAnsi"/>
                <w:b/>
                <w:bCs/>
                <w:sz w:val="22"/>
                <w:szCs w:val="18"/>
              </w:rPr>
              <w:t>Spiringsprocent</w:t>
            </w:r>
          </w:p>
          <w:p w14:paraId="38667D7B" w14:textId="77777777" w:rsidR="009E2FD7" w:rsidRPr="00147897" w:rsidRDefault="009E2FD7" w:rsidP="00735A8C">
            <w:pPr>
              <w:rPr>
                <w:rFonts w:asciiTheme="minorHAnsi" w:hAnsiTheme="minorHAnsi"/>
                <w:b/>
                <w:bCs/>
                <w:sz w:val="22"/>
                <w:szCs w:val="18"/>
              </w:rPr>
            </w:pPr>
            <w:r w:rsidRPr="00147897">
              <w:rPr>
                <w:rFonts w:asciiTheme="minorHAnsi" w:hAnsiTheme="minorHAnsi"/>
                <w:b/>
                <w:bCs/>
                <w:sz w:val="22"/>
                <w:szCs w:val="18"/>
              </w:rPr>
              <w:t>%</w:t>
            </w:r>
          </w:p>
        </w:tc>
        <w:tc>
          <w:tcPr>
            <w:tcW w:w="1118" w:type="dxa"/>
          </w:tcPr>
          <w:p w14:paraId="78E0B94A" w14:textId="77777777"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 xml:space="preserve">Forventet </w:t>
            </w:r>
          </w:p>
          <w:p w14:paraId="6B42EFCE" w14:textId="77777777" w:rsidR="009E2FD7" w:rsidRPr="00147897" w:rsidRDefault="009E2FD7" w:rsidP="001D12AE">
            <w:pPr>
              <w:rPr>
                <w:rFonts w:asciiTheme="minorHAnsi" w:hAnsiTheme="minorHAnsi"/>
                <w:b/>
                <w:bCs/>
                <w:sz w:val="22"/>
                <w:szCs w:val="18"/>
              </w:rPr>
            </w:pPr>
          </w:p>
          <w:p w14:paraId="507EECE2" w14:textId="5BF37453"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 grøn</w:t>
            </w:r>
          </w:p>
        </w:tc>
        <w:tc>
          <w:tcPr>
            <w:tcW w:w="1118" w:type="dxa"/>
          </w:tcPr>
          <w:p w14:paraId="1A15770E" w14:textId="158664B4"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Observ.</w:t>
            </w:r>
          </w:p>
          <w:p w14:paraId="02A80701" w14:textId="2A4D1910"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Antal grøn</w:t>
            </w:r>
          </w:p>
        </w:tc>
        <w:tc>
          <w:tcPr>
            <w:tcW w:w="1119" w:type="dxa"/>
          </w:tcPr>
          <w:p w14:paraId="30238446" w14:textId="17FFD7EA"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Observ.</w:t>
            </w:r>
          </w:p>
          <w:p w14:paraId="4D0AE9C0" w14:textId="77777777" w:rsidR="009E2FD7" w:rsidRPr="00147897" w:rsidRDefault="009E2FD7" w:rsidP="001D12AE">
            <w:pPr>
              <w:rPr>
                <w:rFonts w:asciiTheme="minorHAnsi" w:hAnsiTheme="minorHAnsi"/>
                <w:b/>
                <w:bCs/>
                <w:sz w:val="22"/>
                <w:szCs w:val="18"/>
              </w:rPr>
            </w:pPr>
          </w:p>
          <w:p w14:paraId="7AE4378B" w14:textId="155D34BB" w:rsidR="009E2FD7" w:rsidRPr="00147897" w:rsidRDefault="009E2FD7" w:rsidP="001D12AE">
            <w:pPr>
              <w:rPr>
                <w:rFonts w:asciiTheme="minorHAnsi" w:hAnsiTheme="minorHAnsi"/>
                <w:b/>
                <w:bCs/>
                <w:sz w:val="22"/>
                <w:szCs w:val="18"/>
              </w:rPr>
            </w:pPr>
            <w:r w:rsidRPr="00147897">
              <w:rPr>
                <w:rFonts w:asciiTheme="minorHAnsi" w:hAnsiTheme="minorHAnsi"/>
                <w:b/>
                <w:bCs/>
                <w:sz w:val="22"/>
                <w:szCs w:val="18"/>
              </w:rPr>
              <w:t>% grøn</w:t>
            </w:r>
          </w:p>
        </w:tc>
        <w:tc>
          <w:tcPr>
            <w:tcW w:w="1118" w:type="dxa"/>
          </w:tcPr>
          <w:p w14:paraId="167C234D" w14:textId="6AC73EB2" w:rsidR="009E2FD7" w:rsidRPr="00147897" w:rsidRDefault="009E2FD7">
            <w:pPr>
              <w:rPr>
                <w:rFonts w:asciiTheme="minorHAnsi" w:hAnsiTheme="minorHAnsi"/>
                <w:b/>
                <w:bCs/>
                <w:sz w:val="22"/>
                <w:szCs w:val="18"/>
              </w:rPr>
            </w:pPr>
            <w:r w:rsidRPr="00147897">
              <w:rPr>
                <w:rFonts w:asciiTheme="minorHAnsi" w:hAnsiTheme="minorHAnsi"/>
                <w:b/>
                <w:bCs/>
                <w:sz w:val="22"/>
                <w:szCs w:val="18"/>
              </w:rPr>
              <w:t>Forventet</w:t>
            </w:r>
          </w:p>
          <w:p w14:paraId="78BD223B" w14:textId="77777777" w:rsidR="009E2FD7" w:rsidRPr="00147897" w:rsidRDefault="009E2FD7">
            <w:pPr>
              <w:rPr>
                <w:rFonts w:asciiTheme="minorHAnsi" w:hAnsiTheme="minorHAnsi"/>
                <w:b/>
                <w:bCs/>
                <w:sz w:val="22"/>
                <w:szCs w:val="18"/>
              </w:rPr>
            </w:pPr>
          </w:p>
          <w:p w14:paraId="03DEDD8F" w14:textId="0272B964" w:rsidR="009E2FD7" w:rsidRPr="00147897" w:rsidRDefault="009E2FD7">
            <w:pPr>
              <w:rPr>
                <w:rFonts w:asciiTheme="minorHAnsi" w:hAnsiTheme="minorHAnsi"/>
                <w:b/>
                <w:bCs/>
                <w:sz w:val="22"/>
                <w:szCs w:val="18"/>
              </w:rPr>
            </w:pPr>
            <w:r w:rsidRPr="00147897">
              <w:rPr>
                <w:rFonts w:asciiTheme="minorHAnsi" w:hAnsiTheme="minorHAnsi"/>
                <w:b/>
                <w:bCs/>
                <w:sz w:val="22"/>
                <w:szCs w:val="18"/>
              </w:rPr>
              <w:t>% hvid</w:t>
            </w:r>
          </w:p>
        </w:tc>
        <w:tc>
          <w:tcPr>
            <w:tcW w:w="1118" w:type="dxa"/>
          </w:tcPr>
          <w:p w14:paraId="03F410BB" w14:textId="168675AD" w:rsidR="009E2FD7" w:rsidRPr="00147897" w:rsidRDefault="009E2FD7">
            <w:pPr>
              <w:rPr>
                <w:rFonts w:asciiTheme="minorHAnsi" w:hAnsiTheme="minorHAnsi"/>
                <w:b/>
                <w:bCs/>
                <w:sz w:val="22"/>
                <w:szCs w:val="18"/>
              </w:rPr>
            </w:pPr>
            <w:r w:rsidRPr="00147897">
              <w:rPr>
                <w:rFonts w:asciiTheme="minorHAnsi" w:hAnsiTheme="minorHAnsi"/>
                <w:b/>
                <w:bCs/>
                <w:sz w:val="22"/>
                <w:szCs w:val="18"/>
              </w:rPr>
              <w:t>Observ.</w:t>
            </w:r>
          </w:p>
          <w:p w14:paraId="50BA82E3" w14:textId="084129A4" w:rsidR="009E2FD7" w:rsidRPr="00147897" w:rsidRDefault="009E2FD7">
            <w:pPr>
              <w:rPr>
                <w:rFonts w:asciiTheme="minorHAnsi" w:hAnsiTheme="minorHAnsi"/>
                <w:b/>
                <w:bCs/>
                <w:sz w:val="22"/>
                <w:szCs w:val="18"/>
              </w:rPr>
            </w:pPr>
            <w:r w:rsidRPr="00147897">
              <w:rPr>
                <w:rFonts w:asciiTheme="minorHAnsi" w:hAnsiTheme="minorHAnsi"/>
                <w:b/>
                <w:bCs/>
                <w:sz w:val="22"/>
                <w:szCs w:val="18"/>
              </w:rPr>
              <w:t>Antal hvid</w:t>
            </w:r>
          </w:p>
        </w:tc>
        <w:tc>
          <w:tcPr>
            <w:tcW w:w="1119" w:type="dxa"/>
          </w:tcPr>
          <w:p w14:paraId="519A3AC1" w14:textId="50FE7084" w:rsidR="009E2FD7" w:rsidRPr="00147897" w:rsidRDefault="009E2FD7">
            <w:pPr>
              <w:rPr>
                <w:rFonts w:asciiTheme="minorHAnsi" w:hAnsiTheme="minorHAnsi"/>
                <w:b/>
                <w:bCs/>
                <w:sz w:val="22"/>
                <w:szCs w:val="18"/>
              </w:rPr>
            </w:pPr>
            <w:r w:rsidRPr="00147897">
              <w:rPr>
                <w:rFonts w:asciiTheme="minorHAnsi" w:hAnsiTheme="minorHAnsi"/>
                <w:b/>
                <w:bCs/>
                <w:sz w:val="22"/>
                <w:szCs w:val="18"/>
              </w:rPr>
              <w:t>Observ.</w:t>
            </w:r>
          </w:p>
          <w:p w14:paraId="4C2F510B" w14:textId="77777777" w:rsidR="009E2FD7" w:rsidRPr="00147897" w:rsidRDefault="009E2FD7">
            <w:pPr>
              <w:rPr>
                <w:rFonts w:asciiTheme="minorHAnsi" w:hAnsiTheme="minorHAnsi"/>
                <w:b/>
                <w:bCs/>
                <w:sz w:val="22"/>
                <w:szCs w:val="18"/>
              </w:rPr>
            </w:pPr>
          </w:p>
          <w:p w14:paraId="1E3C1010" w14:textId="64355A7F" w:rsidR="009E2FD7" w:rsidRPr="00147897" w:rsidRDefault="009E2FD7">
            <w:pPr>
              <w:rPr>
                <w:rFonts w:asciiTheme="minorHAnsi" w:hAnsiTheme="minorHAnsi"/>
                <w:b/>
                <w:bCs/>
                <w:sz w:val="22"/>
                <w:szCs w:val="18"/>
              </w:rPr>
            </w:pPr>
            <w:r w:rsidRPr="00147897">
              <w:rPr>
                <w:rFonts w:asciiTheme="minorHAnsi" w:hAnsiTheme="minorHAnsi"/>
                <w:b/>
                <w:bCs/>
                <w:sz w:val="22"/>
                <w:szCs w:val="18"/>
              </w:rPr>
              <w:t>% hvid</w:t>
            </w:r>
          </w:p>
        </w:tc>
      </w:tr>
      <w:tr w:rsidR="009E2FD7" w:rsidRPr="008E0C08" w14:paraId="4232C8E8" w14:textId="77777777" w:rsidTr="00DD6F48">
        <w:trPr>
          <w:trHeight w:val="454"/>
        </w:trPr>
        <w:tc>
          <w:tcPr>
            <w:tcW w:w="1418" w:type="dxa"/>
          </w:tcPr>
          <w:p w14:paraId="09ABD72E" w14:textId="21BB7482" w:rsidR="009E2FD7" w:rsidRPr="00147897" w:rsidRDefault="009E2FD7">
            <w:pPr>
              <w:rPr>
                <w:rFonts w:asciiTheme="minorHAnsi" w:hAnsiTheme="minorHAnsi"/>
                <w:sz w:val="22"/>
                <w:szCs w:val="18"/>
              </w:rPr>
            </w:pPr>
            <w:r w:rsidRPr="00147897">
              <w:rPr>
                <w:rFonts w:asciiTheme="minorHAnsi" w:hAnsiTheme="minorHAnsi"/>
                <w:sz w:val="22"/>
                <w:szCs w:val="18"/>
              </w:rPr>
              <w:t>1 (lys)</w:t>
            </w:r>
          </w:p>
        </w:tc>
        <w:tc>
          <w:tcPr>
            <w:tcW w:w="993" w:type="dxa"/>
          </w:tcPr>
          <w:p w14:paraId="01D928F7" w14:textId="77777777" w:rsidR="009E2FD7" w:rsidRPr="009E2FD7" w:rsidRDefault="009E2FD7" w:rsidP="00735A8C">
            <w:pPr>
              <w:rPr>
                <w:rFonts w:asciiTheme="minorHAnsi" w:hAnsiTheme="minorHAnsi"/>
                <w:sz w:val="22"/>
                <w:szCs w:val="18"/>
              </w:rPr>
            </w:pPr>
          </w:p>
        </w:tc>
        <w:tc>
          <w:tcPr>
            <w:tcW w:w="944" w:type="dxa"/>
          </w:tcPr>
          <w:p w14:paraId="03053026" w14:textId="77777777" w:rsidR="009E2FD7" w:rsidRPr="009E2FD7" w:rsidRDefault="009E2FD7" w:rsidP="00735A8C">
            <w:pPr>
              <w:rPr>
                <w:rFonts w:asciiTheme="minorHAnsi" w:hAnsiTheme="minorHAnsi"/>
                <w:sz w:val="22"/>
                <w:szCs w:val="18"/>
              </w:rPr>
            </w:pPr>
          </w:p>
        </w:tc>
        <w:tc>
          <w:tcPr>
            <w:tcW w:w="1118" w:type="dxa"/>
          </w:tcPr>
          <w:p w14:paraId="7914DFEB" w14:textId="77777777" w:rsidR="009E2FD7" w:rsidRPr="009E2FD7" w:rsidRDefault="009E2FD7">
            <w:pPr>
              <w:rPr>
                <w:rFonts w:asciiTheme="minorHAnsi" w:hAnsiTheme="minorHAnsi"/>
                <w:sz w:val="22"/>
                <w:szCs w:val="18"/>
              </w:rPr>
            </w:pPr>
          </w:p>
        </w:tc>
        <w:tc>
          <w:tcPr>
            <w:tcW w:w="1118" w:type="dxa"/>
          </w:tcPr>
          <w:p w14:paraId="309CBB02" w14:textId="77777777" w:rsidR="009E2FD7" w:rsidRPr="009E2FD7" w:rsidRDefault="009E2FD7">
            <w:pPr>
              <w:rPr>
                <w:rFonts w:asciiTheme="minorHAnsi" w:hAnsiTheme="minorHAnsi"/>
                <w:sz w:val="22"/>
                <w:szCs w:val="18"/>
              </w:rPr>
            </w:pPr>
          </w:p>
        </w:tc>
        <w:tc>
          <w:tcPr>
            <w:tcW w:w="1119" w:type="dxa"/>
          </w:tcPr>
          <w:p w14:paraId="30DF4177" w14:textId="032153E9" w:rsidR="009E2FD7" w:rsidRPr="009E2FD7" w:rsidRDefault="009E2FD7">
            <w:pPr>
              <w:rPr>
                <w:rFonts w:asciiTheme="minorHAnsi" w:hAnsiTheme="minorHAnsi"/>
                <w:sz w:val="22"/>
                <w:szCs w:val="18"/>
              </w:rPr>
            </w:pPr>
          </w:p>
        </w:tc>
        <w:tc>
          <w:tcPr>
            <w:tcW w:w="1118" w:type="dxa"/>
          </w:tcPr>
          <w:p w14:paraId="7FDF313E" w14:textId="77777777" w:rsidR="009E2FD7" w:rsidRPr="009E2FD7" w:rsidRDefault="009E2FD7">
            <w:pPr>
              <w:rPr>
                <w:rFonts w:asciiTheme="minorHAnsi" w:hAnsiTheme="minorHAnsi"/>
                <w:sz w:val="22"/>
                <w:szCs w:val="18"/>
              </w:rPr>
            </w:pPr>
          </w:p>
        </w:tc>
        <w:tc>
          <w:tcPr>
            <w:tcW w:w="1118" w:type="dxa"/>
          </w:tcPr>
          <w:p w14:paraId="30710E83" w14:textId="77777777" w:rsidR="009E2FD7" w:rsidRPr="009E2FD7" w:rsidRDefault="009E2FD7">
            <w:pPr>
              <w:rPr>
                <w:rFonts w:asciiTheme="minorHAnsi" w:hAnsiTheme="minorHAnsi"/>
                <w:sz w:val="22"/>
                <w:szCs w:val="18"/>
              </w:rPr>
            </w:pPr>
          </w:p>
        </w:tc>
        <w:tc>
          <w:tcPr>
            <w:tcW w:w="1119" w:type="dxa"/>
          </w:tcPr>
          <w:p w14:paraId="7C467C25" w14:textId="77777777" w:rsidR="009E2FD7" w:rsidRPr="009E2FD7" w:rsidRDefault="009E2FD7">
            <w:pPr>
              <w:rPr>
                <w:rFonts w:asciiTheme="minorHAnsi" w:hAnsiTheme="minorHAnsi"/>
                <w:sz w:val="22"/>
                <w:szCs w:val="18"/>
              </w:rPr>
            </w:pPr>
          </w:p>
        </w:tc>
      </w:tr>
      <w:tr w:rsidR="009E2FD7" w:rsidRPr="008E0C08" w14:paraId="0423D17F" w14:textId="77777777" w:rsidTr="00DD6F48">
        <w:trPr>
          <w:trHeight w:val="454"/>
        </w:trPr>
        <w:tc>
          <w:tcPr>
            <w:tcW w:w="1418" w:type="dxa"/>
          </w:tcPr>
          <w:p w14:paraId="3967C6D1" w14:textId="2E2F6C1C" w:rsidR="009E2FD7" w:rsidRPr="00147897" w:rsidRDefault="009E2FD7">
            <w:pPr>
              <w:rPr>
                <w:rFonts w:asciiTheme="minorHAnsi" w:hAnsiTheme="minorHAnsi"/>
                <w:sz w:val="22"/>
                <w:szCs w:val="18"/>
              </w:rPr>
            </w:pPr>
            <w:r w:rsidRPr="00147897">
              <w:rPr>
                <w:rFonts w:asciiTheme="minorHAnsi" w:hAnsiTheme="minorHAnsi"/>
                <w:sz w:val="22"/>
                <w:szCs w:val="18"/>
              </w:rPr>
              <w:t>2 (lys)</w:t>
            </w:r>
          </w:p>
        </w:tc>
        <w:tc>
          <w:tcPr>
            <w:tcW w:w="993" w:type="dxa"/>
          </w:tcPr>
          <w:p w14:paraId="71799C54" w14:textId="77777777" w:rsidR="009E2FD7" w:rsidRPr="009E2FD7" w:rsidRDefault="009E2FD7" w:rsidP="00735A8C">
            <w:pPr>
              <w:rPr>
                <w:rFonts w:asciiTheme="minorHAnsi" w:hAnsiTheme="minorHAnsi"/>
                <w:sz w:val="22"/>
                <w:szCs w:val="18"/>
              </w:rPr>
            </w:pPr>
          </w:p>
        </w:tc>
        <w:tc>
          <w:tcPr>
            <w:tcW w:w="944" w:type="dxa"/>
          </w:tcPr>
          <w:p w14:paraId="616F2A4A" w14:textId="77777777" w:rsidR="009E2FD7" w:rsidRPr="009E2FD7" w:rsidRDefault="009E2FD7" w:rsidP="00735A8C">
            <w:pPr>
              <w:rPr>
                <w:rFonts w:asciiTheme="minorHAnsi" w:hAnsiTheme="minorHAnsi"/>
                <w:sz w:val="22"/>
                <w:szCs w:val="18"/>
              </w:rPr>
            </w:pPr>
          </w:p>
        </w:tc>
        <w:tc>
          <w:tcPr>
            <w:tcW w:w="1118" w:type="dxa"/>
          </w:tcPr>
          <w:p w14:paraId="00B648C1" w14:textId="77777777" w:rsidR="009E2FD7" w:rsidRPr="009E2FD7" w:rsidRDefault="009E2FD7">
            <w:pPr>
              <w:rPr>
                <w:rFonts w:asciiTheme="minorHAnsi" w:hAnsiTheme="minorHAnsi"/>
                <w:sz w:val="22"/>
                <w:szCs w:val="18"/>
              </w:rPr>
            </w:pPr>
          </w:p>
        </w:tc>
        <w:tc>
          <w:tcPr>
            <w:tcW w:w="1118" w:type="dxa"/>
          </w:tcPr>
          <w:p w14:paraId="47E4A844" w14:textId="77777777" w:rsidR="009E2FD7" w:rsidRPr="009E2FD7" w:rsidRDefault="009E2FD7">
            <w:pPr>
              <w:rPr>
                <w:rFonts w:asciiTheme="minorHAnsi" w:hAnsiTheme="minorHAnsi"/>
                <w:sz w:val="22"/>
                <w:szCs w:val="18"/>
              </w:rPr>
            </w:pPr>
          </w:p>
        </w:tc>
        <w:tc>
          <w:tcPr>
            <w:tcW w:w="1119" w:type="dxa"/>
          </w:tcPr>
          <w:p w14:paraId="6C11CEDB" w14:textId="07BF1065" w:rsidR="009E2FD7" w:rsidRPr="009E2FD7" w:rsidRDefault="009E2FD7">
            <w:pPr>
              <w:rPr>
                <w:rFonts w:asciiTheme="minorHAnsi" w:hAnsiTheme="minorHAnsi"/>
                <w:sz w:val="22"/>
                <w:szCs w:val="18"/>
              </w:rPr>
            </w:pPr>
          </w:p>
        </w:tc>
        <w:tc>
          <w:tcPr>
            <w:tcW w:w="1118" w:type="dxa"/>
          </w:tcPr>
          <w:p w14:paraId="023990FD" w14:textId="77777777" w:rsidR="009E2FD7" w:rsidRPr="009E2FD7" w:rsidRDefault="009E2FD7">
            <w:pPr>
              <w:rPr>
                <w:rFonts w:asciiTheme="minorHAnsi" w:hAnsiTheme="minorHAnsi"/>
                <w:sz w:val="22"/>
                <w:szCs w:val="18"/>
              </w:rPr>
            </w:pPr>
          </w:p>
        </w:tc>
        <w:tc>
          <w:tcPr>
            <w:tcW w:w="1118" w:type="dxa"/>
          </w:tcPr>
          <w:p w14:paraId="757BE870" w14:textId="77777777" w:rsidR="009E2FD7" w:rsidRPr="009E2FD7" w:rsidRDefault="009E2FD7">
            <w:pPr>
              <w:rPr>
                <w:rFonts w:asciiTheme="minorHAnsi" w:hAnsiTheme="minorHAnsi"/>
                <w:sz w:val="22"/>
                <w:szCs w:val="18"/>
              </w:rPr>
            </w:pPr>
          </w:p>
        </w:tc>
        <w:tc>
          <w:tcPr>
            <w:tcW w:w="1119" w:type="dxa"/>
          </w:tcPr>
          <w:p w14:paraId="2D91092D" w14:textId="77777777" w:rsidR="009E2FD7" w:rsidRPr="009E2FD7" w:rsidRDefault="009E2FD7">
            <w:pPr>
              <w:rPr>
                <w:rFonts w:asciiTheme="minorHAnsi" w:hAnsiTheme="minorHAnsi"/>
                <w:sz w:val="22"/>
                <w:szCs w:val="18"/>
              </w:rPr>
            </w:pPr>
          </w:p>
        </w:tc>
      </w:tr>
      <w:tr w:rsidR="0055509C" w:rsidRPr="008E0C08" w14:paraId="5C28345C" w14:textId="77777777" w:rsidTr="00DD6F48">
        <w:trPr>
          <w:trHeight w:val="454"/>
        </w:trPr>
        <w:tc>
          <w:tcPr>
            <w:tcW w:w="1418" w:type="dxa"/>
          </w:tcPr>
          <w:p w14:paraId="1BEB4DC0" w14:textId="5B763EAC" w:rsidR="0055509C" w:rsidRPr="00147897" w:rsidRDefault="0055509C">
            <w:pPr>
              <w:rPr>
                <w:rFonts w:asciiTheme="minorHAnsi" w:hAnsiTheme="minorHAnsi"/>
                <w:sz w:val="22"/>
                <w:szCs w:val="18"/>
              </w:rPr>
            </w:pPr>
            <w:r>
              <w:rPr>
                <w:rFonts w:asciiTheme="minorHAnsi" w:hAnsiTheme="minorHAnsi"/>
                <w:sz w:val="22"/>
                <w:szCs w:val="18"/>
              </w:rPr>
              <w:t>3 (lys)</w:t>
            </w:r>
          </w:p>
        </w:tc>
        <w:tc>
          <w:tcPr>
            <w:tcW w:w="993" w:type="dxa"/>
          </w:tcPr>
          <w:p w14:paraId="2D12809D" w14:textId="77777777" w:rsidR="0055509C" w:rsidRPr="009E2FD7" w:rsidRDefault="0055509C" w:rsidP="00735A8C">
            <w:pPr>
              <w:rPr>
                <w:rFonts w:asciiTheme="minorHAnsi" w:hAnsiTheme="minorHAnsi"/>
                <w:sz w:val="22"/>
                <w:szCs w:val="18"/>
              </w:rPr>
            </w:pPr>
          </w:p>
        </w:tc>
        <w:tc>
          <w:tcPr>
            <w:tcW w:w="944" w:type="dxa"/>
          </w:tcPr>
          <w:p w14:paraId="39DCD3EA" w14:textId="77777777" w:rsidR="0055509C" w:rsidRPr="009E2FD7" w:rsidRDefault="0055509C" w:rsidP="00735A8C">
            <w:pPr>
              <w:rPr>
                <w:rFonts w:asciiTheme="minorHAnsi" w:hAnsiTheme="minorHAnsi"/>
                <w:sz w:val="22"/>
                <w:szCs w:val="18"/>
              </w:rPr>
            </w:pPr>
          </w:p>
        </w:tc>
        <w:tc>
          <w:tcPr>
            <w:tcW w:w="1118" w:type="dxa"/>
          </w:tcPr>
          <w:p w14:paraId="67BA796B" w14:textId="77777777" w:rsidR="0055509C" w:rsidRPr="009E2FD7" w:rsidRDefault="0055509C">
            <w:pPr>
              <w:rPr>
                <w:rFonts w:asciiTheme="minorHAnsi" w:hAnsiTheme="minorHAnsi"/>
                <w:sz w:val="22"/>
                <w:szCs w:val="18"/>
              </w:rPr>
            </w:pPr>
          </w:p>
        </w:tc>
        <w:tc>
          <w:tcPr>
            <w:tcW w:w="1118" w:type="dxa"/>
          </w:tcPr>
          <w:p w14:paraId="77D0EDA9" w14:textId="77777777" w:rsidR="0055509C" w:rsidRPr="009E2FD7" w:rsidRDefault="0055509C">
            <w:pPr>
              <w:rPr>
                <w:rFonts w:asciiTheme="minorHAnsi" w:hAnsiTheme="minorHAnsi"/>
                <w:sz w:val="22"/>
                <w:szCs w:val="18"/>
              </w:rPr>
            </w:pPr>
          </w:p>
        </w:tc>
        <w:tc>
          <w:tcPr>
            <w:tcW w:w="1119" w:type="dxa"/>
          </w:tcPr>
          <w:p w14:paraId="253A6CE6" w14:textId="77777777" w:rsidR="0055509C" w:rsidRPr="009E2FD7" w:rsidRDefault="0055509C">
            <w:pPr>
              <w:rPr>
                <w:rFonts w:asciiTheme="minorHAnsi" w:hAnsiTheme="minorHAnsi"/>
                <w:sz w:val="22"/>
                <w:szCs w:val="18"/>
              </w:rPr>
            </w:pPr>
          </w:p>
        </w:tc>
        <w:tc>
          <w:tcPr>
            <w:tcW w:w="1118" w:type="dxa"/>
          </w:tcPr>
          <w:p w14:paraId="4D707AD0" w14:textId="77777777" w:rsidR="0055509C" w:rsidRPr="009E2FD7" w:rsidRDefault="0055509C">
            <w:pPr>
              <w:rPr>
                <w:rFonts w:asciiTheme="minorHAnsi" w:hAnsiTheme="minorHAnsi"/>
                <w:sz w:val="22"/>
                <w:szCs w:val="18"/>
              </w:rPr>
            </w:pPr>
          </w:p>
        </w:tc>
        <w:tc>
          <w:tcPr>
            <w:tcW w:w="1118" w:type="dxa"/>
          </w:tcPr>
          <w:p w14:paraId="6F244D6F" w14:textId="77777777" w:rsidR="0055509C" w:rsidRPr="009E2FD7" w:rsidRDefault="0055509C">
            <w:pPr>
              <w:rPr>
                <w:rFonts w:asciiTheme="minorHAnsi" w:hAnsiTheme="minorHAnsi"/>
                <w:sz w:val="22"/>
                <w:szCs w:val="18"/>
              </w:rPr>
            </w:pPr>
          </w:p>
        </w:tc>
        <w:tc>
          <w:tcPr>
            <w:tcW w:w="1119" w:type="dxa"/>
          </w:tcPr>
          <w:p w14:paraId="5EBB8D4A" w14:textId="77777777" w:rsidR="0055509C" w:rsidRPr="009E2FD7" w:rsidRDefault="0055509C">
            <w:pPr>
              <w:rPr>
                <w:rFonts w:asciiTheme="minorHAnsi" w:hAnsiTheme="minorHAnsi"/>
                <w:sz w:val="22"/>
                <w:szCs w:val="18"/>
              </w:rPr>
            </w:pPr>
          </w:p>
        </w:tc>
      </w:tr>
      <w:tr w:rsidR="0055509C" w:rsidRPr="008E0C08" w14:paraId="0C0D4176" w14:textId="77777777" w:rsidTr="00DD6F48">
        <w:trPr>
          <w:trHeight w:val="454"/>
        </w:trPr>
        <w:tc>
          <w:tcPr>
            <w:tcW w:w="1418" w:type="dxa"/>
          </w:tcPr>
          <w:p w14:paraId="0D6D9D85" w14:textId="681BA249" w:rsidR="0055509C" w:rsidRPr="00147897" w:rsidRDefault="0055509C">
            <w:pPr>
              <w:rPr>
                <w:rFonts w:asciiTheme="minorHAnsi" w:hAnsiTheme="minorHAnsi"/>
                <w:sz w:val="22"/>
                <w:szCs w:val="18"/>
              </w:rPr>
            </w:pPr>
            <w:r>
              <w:rPr>
                <w:rFonts w:asciiTheme="minorHAnsi" w:hAnsiTheme="minorHAnsi"/>
                <w:sz w:val="22"/>
                <w:szCs w:val="18"/>
              </w:rPr>
              <w:t>4 (lys</w:t>
            </w:r>
            <w:r w:rsidR="007E024D">
              <w:rPr>
                <w:rFonts w:asciiTheme="minorHAnsi" w:hAnsiTheme="minorHAnsi"/>
                <w:sz w:val="22"/>
                <w:szCs w:val="18"/>
              </w:rPr>
              <w:t>)</w:t>
            </w:r>
          </w:p>
        </w:tc>
        <w:tc>
          <w:tcPr>
            <w:tcW w:w="993" w:type="dxa"/>
          </w:tcPr>
          <w:p w14:paraId="4140A09A" w14:textId="77777777" w:rsidR="0055509C" w:rsidRPr="009E2FD7" w:rsidRDefault="0055509C" w:rsidP="00735A8C">
            <w:pPr>
              <w:rPr>
                <w:rFonts w:asciiTheme="minorHAnsi" w:hAnsiTheme="minorHAnsi"/>
                <w:sz w:val="22"/>
                <w:szCs w:val="18"/>
              </w:rPr>
            </w:pPr>
          </w:p>
        </w:tc>
        <w:tc>
          <w:tcPr>
            <w:tcW w:w="944" w:type="dxa"/>
          </w:tcPr>
          <w:p w14:paraId="675E1101" w14:textId="77777777" w:rsidR="0055509C" w:rsidRPr="009E2FD7" w:rsidRDefault="0055509C" w:rsidP="00735A8C">
            <w:pPr>
              <w:rPr>
                <w:rFonts w:asciiTheme="minorHAnsi" w:hAnsiTheme="minorHAnsi"/>
                <w:sz w:val="22"/>
                <w:szCs w:val="18"/>
              </w:rPr>
            </w:pPr>
          </w:p>
        </w:tc>
        <w:tc>
          <w:tcPr>
            <w:tcW w:w="1118" w:type="dxa"/>
          </w:tcPr>
          <w:p w14:paraId="1EBF4422" w14:textId="77777777" w:rsidR="0055509C" w:rsidRPr="009E2FD7" w:rsidRDefault="0055509C">
            <w:pPr>
              <w:rPr>
                <w:rFonts w:asciiTheme="minorHAnsi" w:hAnsiTheme="minorHAnsi"/>
                <w:sz w:val="22"/>
                <w:szCs w:val="18"/>
              </w:rPr>
            </w:pPr>
          </w:p>
        </w:tc>
        <w:tc>
          <w:tcPr>
            <w:tcW w:w="1118" w:type="dxa"/>
          </w:tcPr>
          <w:p w14:paraId="2AA58DFE" w14:textId="77777777" w:rsidR="0055509C" w:rsidRPr="009E2FD7" w:rsidRDefault="0055509C">
            <w:pPr>
              <w:rPr>
                <w:rFonts w:asciiTheme="minorHAnsi" w:hAnsiTheme="minorHAnsi"/>
                <w:sz w:val="22"/>
                <w:szCs w:val="18"/>
              </w:rPr>
            </w:pPr>
          </w:p>
        </w:tc>
        <w:tc>
          <w:tcPr>
            <w:tcW w:w="1119" w:type="dxa"/>
          </w:tcPr>
          <w:p w14:paraId="2C45013F" w14:textId="77777777" w:rsidR="0055509C" w:rsidRPr="009E2FD7" w:rsidRDefault="0055509C">
            <w:pPr>
              <w:rPr>
                <w:rFonts w:asciiTheme="minorHAnsi" w:hAnsiTheme="minorHAnsi"/>
                <w:sz w:val="22"/>
                <w:szCs w:val="18"/>
              </w:rPr>
            </w:pPr>
          </w:p>
        </w:tc>
        <w:tc>
          <w:tcPr>
            <w:tcW w:w="1118" w:type="dxa"/>
          </w:tcPr>
          <w:p w14:paraId="6E4D9BA9" w14:textId="77777777" w:rsidR="0055509C" w:rsidRPr="009E2FD7" w:rsidRDefault="0055509C">
            <w:pPr>
              <w:rPr>
                <w:rFonts w:asciiTheme="minorHAnsi" w:hAnsiTheme="minorHAnsi"/>
                <w:sz w:val="22"/>
                <w:szCs w:val="18"/>
              </w:rPr>
            </w:pPr>
          </w:p>
        </w:tc>
        <w:tc>
          <w:tcPr>
            <w:tcW w:w="1118" w:type="dxa"/>
          </w:tcPr>
          <w:p w14:paraId="32599111" w14:textId="77777777" w:rsidR="0055509C" w:rsidRPr="009E2FD7" w:rsidRDefault="0055509C">
            <w:pPr>
              <w:rPr>
                <w:rFonts w:asciiTheme="minorHAnsi" w:hAnsiTheme="minorHAnsi"/>
                <w:sz w:val="22"/>
                <w:szCs w:val="18"/>
              </w:rPr>
            </w:pPr>
          </w:p>
        </w:tc>
        <w:tc>
          <w:tcPr>
            <w:tcW w:w="1119" w:type="dxa"/>
          </w:tcPr>
          <w:p w14:paraId="311EF798" w14:textId="77777777" w:rsidR="0055509C" w:rsidRPr="009E2FD7" w:rsidRDefault="0055509C">
            <w:pPr>
              <w:rPr>
                <w:rFonts w:asciiTheme="minorHAnsi" w:hAnsiTheme="minorHAnsi"/>
                <w:sz w:val="22"/>
                <w:szCs w:val="18"/>
              </w:rPr>
            </w:pPr>
          </w:p>
        </w:tc>
      </w:tr>
      <w:tr w:rsidR="009E2FD7" w:rsidRPr="008E0C08" w14:paraId="7D85154E" w14:textId="77777777" w:rsidTr="00DD6F48">
        <w:trPr>
          <w:trHeight w:val="454"/>
        </w:trPr>
        <w:tc>
          <w:tcPr>
            <w:tcW w:w="1418" w:type="dxa"/>
          </w:tcPr>
          <w:p w14:paraId="4C663A5F" w14:textId="035BEE2D" w:rsidR="009E2FD7" w:rsidRPr="00147897" w:rsidRDefault="007E024D">
            <w:pPr>
              <w:rPr>
                <w:rFonts w:asciiTheme="minorHAnsi" w:hAnsiTheme="minorHAnsi"/>
                <w:sz w:val="22"/>
                <w:szCs w:val="18"/>
              </w:rPr>
            </w:pPr>
            <w:r>
              <w:rPr>
                <w:rFonts w:asciiTheme="minorHAnsi" w:hAnsiTheme="minorHAnsi"/>
                <w:sz w:val="22"/>
                <w:szCs w:val="18"/>
              </w:rPr>
              <w:t>5</w:t>
            </w:r>
            <w:r w:rsidR="00147897">
              <w:rPr>
                <w:rFonts w:asciiTheme="minorHAnsi" w:hAnsiTheme="minorHAnsi"/>
                <w:sz w:val="22"/>
                <w:szCs w:val="18"/>
              </w:rPr>
              <w:t xml:space="preserve"> </w:t>
            </w:r>
            <w:r w:rsidR="009E2FD7" w:rsidRPr="00147897">
              <w:rPr>
                <w:rFonts w:asciiTheme="minorHAnsi" w:hAnsiTheme="minorHAnsi"/>
                <w:sz w:val="22"/>
                <w:szCs w:val="18"/>
              </w:rPr>
              <w:t>(mørke/lys)</w:t>
            </w:r>
          </w:p>
        </w:tc>
        <w:tc>
          <w:tcPr>
            <w:tcW w:w="993" w:type="dxa"/>
          </w:tcPr>
          <w:p w14:paraId="678CC4D8" w14:textId="77777777" w:rsidR="009E2FD7" w:rsidRPr="009E2FD7" w:rsidRDefault="009E2FD7" w:rsidP="00735A8C">
            <w:pPr>
              <w:rPr>
                <w:rFonts w:asciiTheme="minorHAnsi" w:hAnsiTheme="minorHAnsi"/>
                <w:sz w:val="22"/>
                <w:szCs w:val="18"/>
              </w:rPr>
            </w:pPr>
          </w:p>
        </w:tc>
        <w:tc>
          <w:tcPr>
            <w:tcW w:w="944" w:type="dxa"/>
          </w:tcPr>
          <w:p w14:paraId="1E6878F9" w14:textId="77777777" w:rsidR="009E2FD7" w:rsidRPr="009E2FD7" w:rsidRDefault="009E2FD7" w:rsidP="00735A8C">
            <w:pPr>
              <w:rPr>
                <w:rFonts w:asciiTheme="minorHAnsi" w:hAnsiTheme="minorHAnsi"/>
                <w:sz w:val="22"/>
                <w:szCs w:val="18"/>
              </w:rPr>
            </w:pPr>
          </w:p>
        </w:tc>
        <w:tc>
          <w:tcPr>
            <w:tcW w:w="1118" w:type="dxa"/>
          </w:tcPr>
          <w:p w14:paraId="28F5AE84" w14:textId="77777777" w:rsidR="009E2FD7" w:rsidRPr="009E2FD7" w:rsidRDefault="009E2FD7">
            <w:pPr>
              <w:rPr>
                <w:rFonts w:asciiTheme="minorHAnsi" w:hAnsiTheme="minorHAnsi"/>
                <w:sz w:val="22"/>
                <w:szCs w:val="18"/>
              </w:rPr>
            </w:pPr>
          </w:p>
        </w:tc>
        <w:tc>
          <w:tcPr>
            <w:tcW w:w="1118" w:type="dxa"/>
          </w:tcPr>
          <w:p w14:paraId="77D15892" w14:textId="77777777" w:rsidR="009E2FD7" w:rsidRPr="009E2FD7" w:rsidRDefault="009E2FD7">
            <w:pPr>
              <w:rPr>
                <w:rFonts w:asciiTheme="minorHAnsi" w:hAnsiTheme="minorHAnsi"/>
                <w:sz w:val="22"/>
                <w:szCs w:val="18"/>
              </w:rPr>
            </w:pPr>
          </w:p>
        </w:tc>
        <w:tc>
          <w:tcPr>
            <w:tcW w:w="1119" w:type="dxa"/>
          </w:tcPr>
          <w:p w14:paraId="7434D16C" w14:textId="2A180DAC" w:rsidR="009E2FD7" w:rsidRPr="009E2FD7" w:rsidRDefault="009E2FD7">
            <w:pPr>
              <w:rPr>
                <w:rFonts w:asciiTheme="minorHAnsi" w:hAnsiTheme="minorHAnsi"/>
                <w:sz w:val="22"/>
                <w:szCs w:val="18"/>
              </w:rPr>
            </w:pPr>
          </w:p>
        </w:tc>
        <w:tc>
          <w:tcPr>
            <w:tcW w:w="1118" w:type="dxa"/>
          </w:tcPr>
          <w:p w14:paraId="2953036A" w14:textId="77777777" w:rsidR="009E2FD7" w:rsidRPr="009E2FD7" w:rsidRDefault="009E2FD7">
            <w:pPr>
              <w:rPr>
                <w:rFonts w:asciiTheme="minorHAnsi" w:hAnsiTheme="minorHAnsi"/>
                <w:sz w:val="22"/>
                <w:szCs w:val="18"/>
              </w:rPr>
            </w:pPr>
          </w:p>
        </w:tc>
        <w:tc>
          <w:tcPr>
            <w:tcW w:w="1118" w:type="dxa"/>
          </w:tcPr>
          <w:p w14:paraId="70B6B1A0" w14:textId="77777777" w:rsidR="009E2FD7" w:rsidRPr="009E2FD7" w:rsidRDefault="009E2FD7">
            <w:pPr>
              <w:rPr>
                <w:rFonts w:asciiTheme="minorHAnsi" w:hAnsiTheme="minorHAnsi"/>
                <w:sz w:val="22"/>
                <w:szCs w:val="18"/>
              </w:rPr>
            </w:pPr>
          </w:p>
        </w:tc>
        <w:tc>
          <w:tcPr>
            <w:tcW w:w="1119" w:type="dxa"/>
          </w:tcPr>
          <w:p w14:paraId="2BC94934" w14:textId="77777777" w:rsidR="009E2FD7" w:rsidRPr="009E2FD7" w:rsidRDefault="009E2FD7">
            <w:pPr>
              <w:rPr>
                <w:rFonts w:asciiTheme="minorHAnsi" w:hAnsiTheme="minorHAnsi"/>
                <w:sz w:val="22"/>
                <w:szCs w:val="18"/>
              </w:rPr>
            </w:pPr>
          </w:p>
        </w:tc>
      </w:tr>
      <w:tr w:rsidR="007E024D" w:rsidRPr="008E0C08" w14:paraId="5B3C2DCA" w14:textId="77777777" w:rsidTr="00DD6F48">
        <w:trPr>
          <w:trHeight w:val="454"/>
        </w:trPr>
        <w:tc>
          <w:tcPr>
            <w:tcW w:w="1418" w:type="dxa"/>
          </w:tcPr>
          <w:p w14:paraId="41403794" w14:textId="06FDC393" w:rsidR="007E024D" w:rsidRPr="00147897" w:rsidRDefault="007E024D">
            <w:pPr>
              <w:rPr>
                <w:rFonts w:asciiTheme="minorHAnsi" w:hAnsiTheme="minorHAnsi"/>
                <w:sz w:val="22"/>
                <w:szCs w:val="18"/>
              </w:rPr>
            </w:pPr>
            <w:r>
              <w:rPr>
                <w:rFonts w:asciiTheme="minorHAnsi" w:hAnsiTheme="minorHAnsi"/>
                <w:sz w:val="22"/>
                <w:szCs w:val="18"/>
              </w:rPr>
              <w:t>6 (mørke/l</w:t>
            </w:r>
            <w:r w:rsidR="0029639D">
              <w:rPr>
                <w:rFonts w:asciiTheme="minorHAnsi" w:hAnsiTheme="minorHAnsi"/>
                <w:sz w:val="22"/>
                <w:szCs w:val="18"/>
              </w:rPr>
              <w:t>ys)</w:t>
            </w:r>
          </w:p>
        </w:tc>
        <w:tc>
          <w:tcPr>
            <w:tcW w:w="993" w:type="dxa"/>
          </w:tcPr>
          <w:p w14:paraId="57A0FFAE" w14:textId="77777777" w:rsidR="007E024D" w:rsidRPr="009E2FD7" w:rsidRDefault="007E024D" w:rsidP="00735A8C">
            <w:pPr>
              <w:rPr>
                <w:rFonts w:asciiTheme="minorHAnsi" w:hAnsiTheme="minorHAnsi"/>
                <w:sz w:val="22"/>
                <w:szCs w:val="18"/>
              </w:rPr>
            </w:pPr>
          </w:p>
        </w:tc>
        <w:tc>
          <w:tcPr>
            <w:tcW w:w="944" w:type="dxa"/>
          </w:tcPr>
          <w:p w14:paraId="567DAB06" w14:textId="77777777" w:rsidR="007E024D" w:rsidRPr="009E2FD7" w:rsidRDefault="007E024D" w:rsidP="00735A8C">
            <w:pPr>
              <w:rPr>
                <w:rFonts w:asciiTheme="minorHAnsi" w:hAnsiTheme="minorHAnsi"/>
                <w:sz w:val="22"/>
                <w:szCs w:val="18"/>
              </w:rPr>
            </w:pPr>
          </w:p>
        </w:tc>
        <w:tc>
          <w:tcPr>
            <w:tcW w:w="1118" w:type="dxa"/>
          </w:tcPr>
          <w:p w14:paraId="2E16E5D7" w14:textId="77777777" w:rsidR="007E024D" w:rsidRPr="009E2FD7" w:rsidRDefault="007E024D">
            <w:pPr>
              <w:rPr>
                <w:rFonts w:asciiTheme="minorHAnsi" w:hAnsiTheme="minorHAnsi"/>
                <w:sz w:val="22"/>
                <w:szCs w:val="18"/>
              </w:rPr>
            </w:pPr>
          </w:p>
        </w:tc>
        <w:tc>
          <w:tcPr>
            <w:tcW w:w="1118" w:type="dxa"/>
          </w:tcPr>
          <w:p w14:paraId="3F7C28B8" w14:textId="77777777" w:rsidR="007E024D" w:rsidRPr="009E2FD7" w:rsidRDefault="007E024D">
            <w:pPr>
              <w:rPr>
                <w:rFonts w:asciiTheme="minorHAnsi" w:hAnsiTheme="minorHAnsi"/>
                <w:sz w:val="22"/>
                <w:szCs w:val="18"/>
              </w:rPr>
            </w:pPr>
          </w:p>
        </w:tc>
        <w:tc>
          <w:tcPr>
            <w:tcW w:w="1119" w:type="dxa"/>
          </w:tcPr>
          <w:p w14:paraId="1932FCDA" w14:textId="77777777" w:rsidR="007E024D" w:rsidRPr="009E2FD7" w:rsidRDefault="007E024D">
            <w:pPr>
              <w:rPr>
                <w:rFonts w:asciiTheme="minorHAnsi" w:hAnsiTheme="minorHAnsi"/>
                <w:sz w:val="22"/>
                <w:szCs w:val="18"/>
              </w:rPr>
            </w:pPr>
          </w:p>
        </w:tc>
        <w:tc>
          <w:tcPr>
            <w:tcW w:w="1118" w:type="dxa"/>
          </w:tcPr>
          <w:p w14:paraId="541B0126" w14:textId="77777777" w:rsidR="007E024D" w:rsidRPr="009E2FD7" w:rsidRDefault="007E024D">
            <w:pPr>
              <w:rPr>
                <w:rFonts w:asciiTheme="minorHAnsi" w:hAnsiTheme="minorHAnsi"/>
                <w:sz w:val="22"/>
                <w:szCs w:val="18"/>
              </w:rPr>
            </w:pPr>
          </w:p>
        </w:tc>
        <w:tc>
          <w:tcPr>
            <w:tcW w:w="1118" w:type="dxa"/>
          </w:tcPr>
          <w:p w14:paraId="2B07F35C" w14:textId="77777777" w:rsidR="007E024D" w:rsidRPr="009E2FD7" w:rsidRDefault="007E024D">
            <w:pPr>
              <w:rPr>
                <w:rFonts w:asciiTheme="minorHAnsi" w:hAnsiTheme="minorHAnsi"/>
                <w:sz w:val="22"/>
                <w:szCs w:val="18"/>
              </w:rPr>
            </w:pPr>
          </w:p>
        </w:tc>
        <w:tc>
          <w:tcPr>
            <w:tcW w:w="1119" w:type="dxa"/>
          </w:tcPr>
          <w:p w14:paraId="6B0FE11E" w14:textId="77777777" w:rsidR="007E024D" w:rsidRPr="009E2FD7" w:rsidRDefault="007E024D">
            <w:pPr>
              <w:rPr>
                <w:rFonts w:asciiTheme="minorHAnsi" w:hAnsiTheme="minorHAnsi"/>
                <w:sz w:val="22"/>
                <w:szCs w:val="18"/>
              </w:rPr>
            </w:pPr>
          </w:p>
        </w:tc>
      </w:tr>
      <w:tr w:rsidR="009E2FD7" w:rsidRPr="008E0C08" w14:paraId="78214953" w14:textId="77777777" w:rsidTr="00DD6F48">
        <w:trPr>
          <w:trHeight w:val="454"/>
        </w:trPr>
        <w:tc>
          <w:tcPr>
            <w:tcW w:w="1418" w:type="dxa"/>
          </w:tcPr>
          <w:p w14:paraId="758F5E93" w14:textId="73C23DB5" w:rsidR="009E2FD7" w:rsidRPr="00147897" w:rsidRDefault="0029639D">
            <w:pPr>
              <w:rPr>
                <w:rFonts w:asciiTheme="minorHAnsi" w:hAnsiTheme="minorHAnsi"/>
                <w:sz w:val="22"/>
                <w:szCs w:val="18"/>
              </w:rPr>
            </w:pPr>
            <w:r>
              <w:rPr>
                <w:rFonts w:asciiTheme="minorHAnsi" w:hAnsiTheme="minorHAnsi"/>
                <w:sz w:val="22"/>
                <w:szCs w:val="18"/>
              </w:rPr>
              <w:t>7</w:t>
            </w:r>
            <w:r w:rsidR="009E2FD7" w:rsidRPr="00147897">
              <w:rPr>
                <w:rFonts w:asciiTheme="minorHAnsi" w:hAnsiTheme="minorHAnsi"/>
                <w:sz w:val="22"/>
                <w:szCs w:val="18"/>
              </w:rPr>
              <w:t xml:space="preserve"> (mørke)</w:t>
            </w:r>
          </w:p>
        </w:tc>
        <w:tc>
          <w:tcPr>
            <w:tcW w:w="993" w:type="dxa"/>
          </w:tcPr>
          <w:p w14:paraId="72937056" w14:textId="77777777" w:rsidR="009E2FD7" w:rsidRPr="009E2FD7" w:rsidRDefault="009E2FD7" w:rsidP="00735A8C">
            <w:pPr>
              <w:rPr>
                <w:rFonts w:asciiTheme="minorHAnsi" w:hAnsiTheme="minorHAnsi"/>
                <w:sz w:val="22"/>
                <w:szCs w:val="18"/>
              </w:rPr>
            </w:pPr>
          </w:p>
        </w:tc>
        <w:tc>
          <w:tcPr>
            <w:tcW w:w="944" w:type="dxa"/>
          </w:tcPr>
          <w:p w14:paraId="1D4982AA" w14:textId="77777777" w:rsidR="009E2FD7" w:rsidRPr="009E2FD7" w:rsidRDefault="009E2FD7" w:rsidP="00735A8C">
            <w:pPr>
              <w:rPr>
                <w:rFonts w:asciiTheme="minorHAnsi" w:hAnsiTheme="minorHAnsi"/>
                <w:sz w:val="22"/>
                <w:szCs w:val="18"/>
              </w:rPr>
            </w:pPr>
          </w:p>
        </w:tc>
        <w:tc>
          <w:tcPr>
            <w:tcW w:w="1118" w:type="dxa"/>
          </w:tcPr>
          <w:p w14:paraId="28266B22" w14:textId="77777777" w:rsidR="009E2FD7" w:rsidRPr="009E2FD7" w:rsidRDefault="009E2FD7">
            <w:pPr>
              <w:rPr>
                <w:rFonts w:asciiTheme="minorHAnsi" w:hAnsiTheme="minorHAnsi"/>
                <w:sz w:val="22"/>
                <w:szCs w:val="18"/>
              </w:rPr>
            </w:pPr>
          </w:p>
        </w:tc>
        <w:tc>
          <w:tcPr>
            <w:tcW w:w="1118" w:type="dxa"/>
          </w:tcPr>
          <w:p w14:paraId="6D52D322" w14:textId="77777777" w:rsidR="009E2FD7" w:rsidRPr="009E2FD7" w:rsidRDefault="009E2FD7">
            <w:pPr>
              <w:rPr>
                <w:rFonts w:asciiTheme="minorHAnsi" w:hAnsiTheme="minorHAnsi"/>
                <w:sz w:val="22"/>
                <w:szCs w:val="18"/>
              </w:rPr>
            </w:pPr>
          </w:p>
        </w:tc>
        <w:tc>
          <w:tcPr>
            <w:tcW w:w="1119" w:type="dxa"/>
          </w:tcPr>
          <w:p w14:paraId="64E8B3BE" w14:textId="353FD81E" w:rsidR="009E2FD7" w:rsidRPr="009E2FD7" w:rsidRDefault="009E2FD7">
            <w:pPr>
              <w:rPr>
                <w:rFonts w:asciiTheme="minorHAnsi" w:hAnsiTheme="minorHAnsi"/>
                <w:sz w:val="22"/>
                <w:szCs w:val="18"/>
              </w:rPr>
            </w:pPr>
          </w:p>
        </w:tc>
        <w:tc>
          <w:tcPr>
            <w:tcW w:w="1118" w:type="dxa"/>
          </w:tcPr>
          <w:p w14:paraId="4E44694C" w14:textId="77777777" w:rsidR="009E2FD7" w:rsidRPr="009E2FD7" w:rsidRDefault="009E2FD7">
            <w:pPr>
              <w:rPr>
                <w:rFonts w:asciiTheme="minorHAnsi" w:hAnsiTheme="minorHAnsi"/>
                <w:sz w:val="22"/>
                <w:szCs w:val="18"/>
              </w:rPr>
            </w:pPr>
          </w:p>
        </w:tc>
        <w:tc>
          <w:tcPr>
            <w:tcW w:w="1118" w:type="dxa"/>
          </w:tcPr>
          <w:p w14:paraId="31886A51" w14:textId="77777777" w:rsidR="009E2FD7" w:rsidRPr="009E2FD7" w:rsidRDefault="009E2FD7">
            <w:pPr>
              <w:rPr>
                <w:rFonts w:asciiTheme="minorHAnsi" w:hAnsiTheme="minorHAnsi"/>
                <w:sz w:val="22"/>
                <w:szCs w:val="18"/>
              </w:rPr>
            </w:pPr>
          </w:p>
        </w:tc>
        <w:tc>
          <w:tcPr>
            <w:tcW w:w="1119" w:type="dxa"/>
          </w:tcPr>
          <w:p w14:paraId="596379DE" w14:textId="77777777" w:rsidR="009E2FD7" w:rsidRPr="009E2FD7" w:rsidRDefault="009E2FD7">
            <w:pPr>
              <w:rPr>
                <w:rFonts w:asciiTheme="minorHAnsi" w:hAnsiTheme="minorHAnsi"/>
                <w:sz w:val="22"/>
                <w:szCs w:val="18"/>
              </w:rPr>
            </w:pPr>
          </w:p>
        </w:tc>
      </w:tr>
      <w:tr w:rsidR="0029639D" w:rsidRPr="008E0C08" w14:paraId="0CFF45BD" w14:textId="77777777" w:rsidTr="00DD6F48">
        <w:trPr>
          <w:trHeight w:val="454"/>
        </w:trPr>
        <w:tc>
          <w:tcPr>
            <w:tcW w:w="1418" w:type="dxa"/>
          </w:tcPr>
          <w:p w14:paraId="20B72A48" w14:textId="76F9851A" w:rsidR="0029639D" w:rsidRDefault="0029639D">
            <w:pPr>
              <w:rPr>
                <w:rFonts w:asciiTheme="minorHAnsi" w:hAnsiTheme="minorHAnsi"/>
                <w:sz w:val="22"/>
                <w:szCs w:val="18"/>
              </w:rPr>
            </w:pPr>
            <w:r>
              <w:rPr>
                <w:rFonts w:asciiTheme="minorHAnsi" w:hAnsiTheme="minorHAnsi"/>
                <w:sz w:val="22"/>
                <w:szCs w:val="18"/>
              </w:rPr>
              <w:t>8 (mørke</w:t>
            </w:r>
            <w:r w:rsidR="005F7AEF">
              <w:rPr>
                <w:rFonts w:asciiTheme="minorHAnsi" w:hAnsiTheme="minorHAnsi"/>
                <w:sz w:val="22"/>
                <w:szCs w:val="18"/>
              </w:rPr>
              <w:t>)</w:t>
            </w:r>
          </w:p>
        </w:tc>
        <w:tc>
          <w:tcPr>
            <w:tcW w:w="993" w:type="dxa"/>
          </w:tcPr>
          <w:p w14:paraId="2DDDD3A4" w14:textId="77777777" w:rsidR="0029639D" w:rsidRPr="009E2FD7" w:rsidRDefault="0029639D" w:rsidP="00735A8C">
            <w:pPr>
              <w:rPr>
                <w:rFonts w:asciiTheme="minorHAnsi" w:hAnsiTheme="minorHAnsi"/>
                <w:sz w:val="22"/>
                <w:szCs w:val="18"/>
              </w:rPr>
            </w:pPr>
          </w:p>
        </w:tc>
        <w:tc>
          <w:tcPr>
            <w:tcW w:w="944" w:type="dxa"/>
          </w:tcPr>
          <w:p w14:paraId="320CF8FF" w14:textId="77777777" w:rsidR="0029639D" w:rsidRPr="009E2FD7" w:rsidRDefault="0029639D" w:rsidP="00735A8C">
            <w:pPr>
              <w:rPr>
                <w:rFonts w:asciiTheme="minorHAnsi" w:hAnsiTheme="minorHAnsi"/>
                <w:sz w:val="22"/>
                <w:szCs w:val="18"/>
              </w:rPr>
            </w:pPr>
          </w:p>
        </w:tc>
        <w:tc>
          <w:tcPr>
            <w:tcW w:w="1118" w:type="dxa"/>
          </w:tcPr>
          <w:p w14:paraId="36B90DE1" w14:textId="77777777" w:rsidR="0029639D" w:rsidRPr="009E2FD7" w:rsidRDefault="0029639D">
            <w:pPr>
              <w:rPr>
                <w:rFonts w:asciiTheme="minorHAnsi" w:hAnsiTheme="minorHAnsi"/>
                <w:sz w:val="22"/>
                <w:szCs w:val="18"/>
              </w:rPr>
            </w:pPr>
          </w:p>
        </w:tc>
        <w:tc>
          <w:tcPr>
            <w:tcW w:w="1118" w:type="dxa"/>
          </w:tcPr>
          <w:p w14:paraId="74562FE6" w14:textId="77777777" w:rsidR="0029639D" w:rsidRPr="009E2FD7" w:rsidRDefault="0029639D">
            <w:pPr>
              <w:rPr>
                <w:rFonts w:asciiTheme="minorHAnsi" w:hAnsiTheme="minorHAnsi"/>
                <w:sz w:val="22"/>
                <w:szCs w:val="18"/>
              </w:rPr>
            </w:pPr>
          </w:p>
        </w:tc>
        <w:tc>
          <w:tcPr>
            <w:tcW w:w="1119" w:type="dxa"/>
          </w:tcPr>
          <w:p w14:paraId="29788F7B" w14:textId="77777777" w:rsidR="0029639D" w:rsidRPr="009E2FD7" w:rsidRDefault="0029639D">
            <w:pPr>
              <w:rPr>
                <w:rFonts w:asciiTheme="minorHAnsi" w:hAnsiTheme="minorHAnsi"/>
                <w:sz w:val="22"/>
                <w:szCs w:val="18"/>
              </w:rPr>
            </w:pPr>
          </w:p>
        </w:tc>
        <w:tc>
          <w:tcPr>
            <w:tcW w:w="1118" w:type="dxa"/>
          </w:tcPr>
          <w:p w14:paraId="11251E27" w14:textId="77777777" w:rsidR="0029639D" w:rsidRPr="009E2FD7" w:rsidRDefault="0029639D">
            <w:pPr>
              <w:rPr>
                <w:rFonts w:asciiTheme="minorHAnsi" w:hAnsiTheme="minorHAnsi"/>
                <w:sz w:val="22"/>
                <w:szCs w:val="18"/>
              </w:rPr>
            </w:pPr>
          </w:p>
        </w:tc>
        <w:tc>
          <w:tcPr>
            <w:tcW w:w="1118" w:type="dxa"/>
          </w:tcPr>
          <w:p w14:paraId="5802880C" w14:textId="77777777" w:rsidR="0029639D" w:rsidRPr="009E2FD7" w:rsidRDefault="0029639D">
            <w:pPr>
              <w:rPr>
                <w:rFonts w:asciiTheme="minorHAnsi" w:hAnsiTheme="minorHAnsi"/>
                <w:sz w:val="22"/>
                <w:szCs w:val="18"/>
              </w:rPr>
            </w:pPr>
          </w:p>
        </w:tc>
        <w:tc>
          <w:tcPr>
            <w:tcW w:w="1119" w:type="dxa"/>
          </w:tcPr>
          <w:p w14:paraId="742A11F1" w14:textId="77777777" w:rsidR="0029639D" w:rsidRPr="009E2FD7" w:rsidRDefault="0029639D">
            <w:pPr>
              <w:rPr>
                <w:rFonts w:asciiTheme="minorHAnsi" w:hAnsiTheme="minorHAnsi"/>
                <w:sz w:val="22"/>
                <w:szCs w:val="18"/>
              </w:rPr>
            </w:pPr>
          </w:p>
        </w:tc>
      </w:tr>
    </w:tbl>
    <w:p w14:paraId="1763E5C6" w14:textId="2134AADB" w:rsidR="00882219" w:rsidRDefault="00882219" w:rsidP="00564175">
      <w:pPr>
        <w:rPr>
          <w:rFonts w:asciiTheme="minorHAnsi" w:hAnsiTheme="minorHAnsi"/>
          <w:sz w:val="24"/>
        </w:rPr>
      </w:pPr>
    </w:p>
    <w:p w14:paraId="7C8B48C1" w14:textId="77777777" w:rsidR="008B27E4" w:rsidRDefault="008B27E4" w:rsidP="00564175">
      <w:pPr>
        <w:rPr>
          <w:rFonts w:asciiTheme="minorHAnsi" w:hAnsiTheme="minorHAnsi"/>
          <w:sz w:val="24"/>
        </w:rPr>
      </w:pPr>
    </w:p>
    <w:p w14:paraId="2977ADB8" w14:textId="77777777" w:rsidR="00147897" w:rsidRDefault="00147897" w:rsidP="00147897">
      <w:pPr>
        <w:rPr>
          <w:rFonts w:asciiTheme="minorHAnsi" w:hAnsiTheme="minorHAnsi"/>
          <w:sz w:val="24"/>
        </w:rPr>
      </w:pPr>
      <w:r w:rsidRPr="008E0C08">
        <w:rPr>
          <w:rFonts w:asciiTheme="minorHAnsi" w:hAnsiTheme="minorHAnsi"/>
          <w:sz w:val="24"/>
        </w:rPr>
        <w:t xml:space="preserve">For bakkerne i lys udregnes forholdet mellem antallet af normale </w:t>
      </w:r>
      <w:r>
        <w:rPr>
          <w:rFonts w:asciiTheme="minorHAnsi" w:hAnsiTheme="minorHAnsi"/>
          <w:sz w:val="24"/>
        </w:rPr>
        <w:t>planter</w:t>
      </w:r>
      <w:r w:rsidRPr="008E0C08">
        <w:rPr>
          <w:rFonts w:asciiTheme="minorHAnsi" w:hAnsiTheme="minorHAnsi"/>
          <w:sz w:val="24"/>
        </w:rPr>
        <w:t xml:space="preserve"> og mutanter (= udspaltningsforholdet).</w:t>
      </w:r>
    </w:p>
    <w:p w14:paraId="1C451F74" w14:textId="48ACD517" w:rsidR="00147897" w:rsidRPr="008E0C08" w:rsidRDefault="00147897" w:rsidP="00147897">
      <w:pPr>
        <w:rPr>
          <w:rFonts w:asciiTheme="minorHAnsi" w:hAnsiTheme="minorHAnsi"/>
          <w:sz w:val="24"/>
        </w:rPr>
      </w:pPr>
      <w:r w:rsidRPr="008E0C08">
        <w:rPr>
          <w:rFonts w:asciiTheme="minorHAnsi" w:hAnsiTheme="minorHAnsi"/>
          <w:sz w:val="24"/>
        </w:rPr>
        <w:t xml:space="preserve"> </w:t>
      </w:r>
    </w:p>
    <w:tbl>
      <w:tblPr>
        <w:tblStyle w:val="Tabel-Gitter"/>
        <w:tblW w:w="0" w:type="auto"/>
        <w:tblInd w:w="2376" w:type="dxa"/>
        <w:tblLook w:val="04A0" w:firstRow="1" w:lastRow="0" w:firstColumn="1" w:lastColumn="0" w:noHBand="0" w:noVBand="1"/>
      </w:tblPr>
      <w:tblGrid>
        <w:gridCol w:w="1095"/>
        <w:gridCol w:w="2166"/>
        <w:gridCol w:w="2126"/>
      </w:tblGrid>
      <w:tr w:rsidR="00147897" w:rsidRPr="00147897" w14:paraId="3BD1E91A" w14:textId="77777777" w:rsidTr="009573EB">
        <w:tc>
          <w:tcPr>
            <w:tcW w:w="1095" w:type="dxa"/>
            <w:vMerge w:val="restart"/>
          </w:tcPr>
          <w:p w14:paraId="27D48EBE" w14:textId="0571D15F" w:rsidR="00147897" w:rsidRPr="00147897" w:rsidRDefault="00147897" w:rsidP="00147897">
            <w:pPr>
              <w:jc w:val="center"/>
              <w:rPr>
                <w:rFonts w:asciiTheme="minorHAnsi" w:hAnsiTheme="minorHAnsi"/>
                <w:b/>
                <w:bCs/>
                <w:sz w:val="24"/>
              </w:rPr>
            </w:pPr>
            <w:r w:rsidRPr="00147897">
              <w:rPr>
                <w:rFonts w:asciiTheme="minorHAnsi" w:hAnsiTheme="minorHAnsi"/>
                <w:b/>
                <w:bCs/>
                <w:sz w:val="24"/>
              </w:rPr>
              <w:t>Bakke</w:t>
            </w:r>
          </w:p>
        </w:tc>
        <w:tc>
          <w:tcPr>
            <w:tcW w:w="4292" w:type="dxa"/>
            <w:gridSpan w:val="2"/>
          </w:tcPr>
          <w:p w14:paraId="2074CC64" w14:textId="6B9230E7" w:rsidR="00147897" w:rsidRPr="00147897" w:rsidRDefault="00147897" w:rsidP="00147897">
            <w:pPr>
              <w:jc w:val="center"/>
              <w:rPr>
                <w:rFonts w:asciiTheme="minorHAnsi" w:hAnsiTheme="minorHAnsi"/>
                <w:b/>
                <w:bCs/>
                <w:sz w:val="24"/>
              </w:rPr>
            </w:pPr>
            <w:r w:rsidRPr="00147897">
              <w:rPr>
                <w:rFonts w:asciiTheme="minorHAnsi" w:hAnsiTheme="minorHAnsi"/>
                <w:b/>
                <w:bCs/>
                <w:sz w:val="24"/>
              </w:rPr>
              <w:t>Udspaltningsforhold</w:t>
            </w:r>
          </w:p>
        </w:tc>
      </w:tr>
      <w:tr w:rsidR="00147897" w14:paraId="216523B7" w14:textId="77777777" w:rsidTr="009573EB">
        <w:tc>
          <w:tcPr>
            <w:tcW w:w="1095" w:type="dxa"/>
            <w:vMerge/>
          </w:tcPr>
          <w:p w14:paraId="4EBB8F49" w14:textId="77777777" w:rsidR="00147897" w:rsidRDefault="00147897" w:rsidP="00564175">
            <w:pPr>
              <w:rPr>
                <w:rFonts w:asciiTheme="minorHAnsi" w:hAnsiTheme="minorHAnsi"/>
                <w:sz w:val="24"/>
              </w:rPr>
            </w:pPr>
          </w:p>
        </w:tc>
        <w:tc>
          <w:tcPr>
            <w:tcW w:w="2166" w:type="dxa"/>
          </w:tcPr>
          <w:p w14:paraId="0C74D231" w14:textId="1EA500D2" w:rsidR="00147897" w:rsidRPr="00147897" w:rsidRDefault="00147897" w:rsidP="00147897">
            <w:pPr>
              <w:jc w:val="center"/>
              <w:rPr>
                <w:rFonts w:asciiTheme="minorHAnsi" w:hAnsiTheme="minorHAnsi"/>
                <w:b/>
                <w:bCs/>
                <w:sz w:val="24"/>
              </w:rPr>
            </w:pPr>
            <w:r w:rsidRPr="00147897">
              <w:rPr>
                <w:rFonts w:asciiTheme="minorHAnsi" w:hAnsiTheme="minorHAnsi"/>
                <w:b/>
                <w:bCs/>
                <w:sz w:val="24"/>
              </w:rPr>
              <w:t>Observeret</w:t>
            </w:r>
          </w:p>
        </w:tc>
        <w:tc>
          <w:tcPr>
            <w:tcW w:w="2126" w:type="dxa"/>
          </w:tcPr>
          <w:p w14:paraId="78B06023" w14:textId="32F1271F" w:rsidR="00147897" w:rsidRPr="00147897" w:rsidRDefault="00147897" w:rsidP="00147897">
            <w:pPr>
              <w:jc w:val="center"/>
              <w:rPr>
                <w:rFonts w:asciiTheme="minorHAnsi" w:hAnsiTheme="minorHAnsi"/>
                <w:b/>
                <w:bCs/>
                <w:sz w:val="24"/>
              </w:rPr>
            </w:pPr>
            <w:r w:rsidRPr="00147897">
              <w:rPr>
                <w:rFonts w:asciiTheme="minorHAnsi" w:hAnsiTheme="minorHAnsi"/>
                <w:b/>
                <w:bCs/>
                <w:sz w:val="24"/>
              </w:rPr>
              <w:t>Forventet</w:t>
            </w:r>
          </w:p>
        </w:tc>
      </w:tr>
      <w:tr w:rsidR="00147897" w14:paraId="14D7A5E9" w14:textId="77777777" w:rsidTr="009573EB">
        <w:tc>
          <w:tcPr>
            <w:tcW w:w="1095" w:type="dxa"/>
          </w:tcPr>
          <w:p w14:paraId="7EE85CF0" w14:textId="6D77763C" w:rsidR="00147897" w:rsidRDefault="00147897" w:rsidP="00147897">
            <w:pPr>
              <w:jc w:val="center"/>
              <w:rPr>
                <w:rFonts w:asciiTheme="minorHAnsi" w:hAnsiTheme="minorHAnsi"/>
                <w:sz w:val="24"/>
              </w:rPr>
            </w:pPr>
            <w:r>
              <w:rPr>
                <w:rFonts w:asciiTheme="minorHAnsi" w:hAnsiTheme="minorHAnsi"/>
                <w:sz w:val="24"/>
              </w:rPr>
              <w:t>1</w:t>
            </w:r>
            <w:r w:rsidR="0029639D">
              <w:rPr>
                <w:rFonts w:asciiTheme="minorHAnsi" w:hAnsiTheme="minorHAnsi"/>
                <w:sz w:val="24"/>
              </w:rPr>
              <w:t>+2+3+</w:t>
            </w:r>
            <w:r w:rsidR="00C0199D">
              <w:rPr>
                <w:rFonts w:asciiTheme="minorHAnsi" w:hAnsiTheme="minorHAnsi"/>
                <w:sz w:val="24"/>
              </w:rPr>
              <w:t>4</w:t>
            </w:r>
          </w:p>
        </w:tc>
        <w:tc>
          <w:tcPr>
            <w:tcW w:w="2166" w:type="dxa"/>
          </w:tcPr>
          <w:p w14:paraId="39F86728" w14:textId="77777777" w:rsidR="00147897" w:rsidRDefault="00147897" w:rsidP="00564175">
            <w:pPr>
              <w:rPr>
                <w:rFonts w:asciiTheme="minorHAnsi" w:hAnsiTheme="minorHAnsi"/>
                <w:sz w:val="24"/>
              </w:rPr>
            </w:pPr>
          </w:p>
        </w:tc>
        <w:tc>
          <w:tcPr>
            <w:tcW w:w="2126" w:type="dxa"/>
          </w:tcPr>
          <w:p w14:paraId="334262DE" w14:textId="028EC3C1" w:rsidR="00147897" w:rsidRDefault="00147897" w:rsidP="00564175">
            <w:pPr>
              <w:rPr>
                <w:rFonts w:asciiTheme="minorHAnsi" w:hAnsiTheme="minorHAnsi"/>
                <w:sz w:val="24"/>
              </w:rPr>
            </w:pPr>
          </w:p>
        </w:tc>
      </w:tr>
    </w:tbl>
    <w:p w14:paraId="028E7387" w14:textId="067312F9" w:rsidR="00564175" w:rsidRDefault="00564175" w:rsidP="00564175">
      <w:pPr>
        <w:rPr>
          <w:rFonts w:asciiTheme="minorHAnsi" w:hAnsiTheme="minorHAnsi"/>
          <w:sz w:val="24"/>
        </w:rPr>
      </w:pPr>
    </w:p>
    <w:p w14:paraId="07AB7B81" w14:textId="77777777" w:rsidR="008B27E4" w:rsidRDefault="008B27E4" w:rsidP="00564175">
      <w:pPr>
        <w:rPr>
          <w:rFonts w:asciiTheme="minorHAnsi" w:hAnsiTheme="minorHAnsi"/>
          <w:sz w:val="24"/>
        </w:rPr>
      </w:pPr>
    </w:p>
    <w:p w14:paraId="54955DC3" w14:textId="1BB25A99" w:rsidR="00EF54E2" w:rsidRDefault="008B27E4">
      <w:pPr>
        <w:rPr>
          <w:rFonts w:asciiTheme="minorHAnsi" w:hAnsiTheme="minorHAnsi"/>
          <w:sz w:val="24"/>
        </w:rPr>
      </w:pPr>
      <w:r>
        <w:rPr>
          <w:rFonts w:asciiTheme="minorHAnsi" w:hAnsiTheme="minorHAnsi"/>
          <w:sz w:val="24"/>
        </w:rPr>
        <w:t xml:space="preserve">Resultater fra Bakke </w:t>
      </w:r>
      <w:r w:rsidR="00C0199D">
        <w:rPr>
          <w:rFonts w:asciiTheme="minorHAnsi" w:hAnsiTheme="minorHAnsi"/>
          <w:sz w:val="24"/>
        </w:rPr>
        <w:t>5/6</w:t>
      </w:r>
      <w:r>
        <w:rPr>
          <w:rFonts w:asciiTheme="minorHAnsi" w:hAnsiTheme="minorHAnsi"/>
          <w:sz w:val="24"/>
        </w:rPr>
        <w:t>: indsæt billeder før og efter udflytning til lys.</w:t>
      </w:r>
    </w:p>
    <w:p w14:paraId="00F3EC06" w14:textId="28B24A0B" w:rsidR="008B27E4" w:rsidRDefault="008B27E4">
      <w:pPr>
        <w:rPr>
          <w:rFonts w:asciiTheme="minorHAnsi" w:hAnsiTheme="minorHAnsi"/>
          <w:sz w:val="24"/>
        </w:rPr>
      </w:pPr>
    </w:p>
    <w:tbl>
      <w:tblPr>
        <w:tblStyle w:val="Tabel-Gitter"/>
        <w:tblW w:w="0" w:type="auto"/>
        <w:tblLook w:val="04A0" w:firstRow="1" w:lastRow="0" w:firstColumn="1" w:lastColumn="0" w:noHBand="0" w:noVBand="1"/>
      </w:tblPr>
      <w:tblGrid>
        <w:gridCol w:w="1642"/>
        <w:gridCol w:w="4012"/>
        <w:gridCol w:w="3974"/>
      </w:tblGrid>
      <w:tr w:rsidR="008B27E4" w:rsidRPr="008B27E4" w14:paraId="1E32266D" w14:textId="77777777" w:rsidTr="008B27E4">
        <w:tc>
          <w:tcPr>
            <w:tcW w:w="1668" w:type="dxa"/>
          </w:tcPr>
          <w:p w14:paraId="163AF1B3" w14:textId="0D1EED4C" w:rsidR="008B27E4" w:rsidRPr="008B27E4" w:rsidRDefault="008B27E4" w:rsidP="008B27E4">
            <w:pPr>
              <w:jc w:val="center"/>
              <w:rPr>
                <w:rFonts w:asciiTheme="minorHAnsi" w:hAnsiTheme="minorHAnsi"/>
                <w:b/>
                <w:bCs/>
                <w:sz w:val="24"/>
              </w:rPr>
            </w:pPr>
          </w:p>
        </w:tc>
        <w:tc>
          <w:tcPr>
            <w:tcW w:w="4110" w:type="dxa"/>
          </w:tcPr>
          <w:p w14:paraId="15DAC2E3" w14:textId="22D9107E" w:rsidR="008B27E4" w:rsidRPr="008B27E4" w:rsidRDefault="008B27E4" w:rsidP="008B27E4">
            <w:pPr>
              <w:jc w:val="center"/>
              <w:rPr>
                <w:rFonts w:asciiTheme="minorHAnsi" w:hAnsiTheme="minorHAnsi"/>
                <w:b/>
                <w:bCs/>
                <w:sz w:val="24"/>
              </w:rPr>
            </w:pPr>
            <w:r w:rsidRPr="008B27E4">
              <w:rPr>
                <w:rFonts w:asciiTheme="minorHAnsi" w:hAnsiTheme="minorHAnsi"/>
                <w:b/>
                <w:bCs/>
                <w:sz w:val="24"/>
              </w:rPr>
              <w:t>Efter 2 uger i mørke</w:t>
            </w:r>
          </w:p>
        </w:tc>
        <w:tc>
          <w:tcPr>
            <w:tcW w:w="4076" w:type="dxa"/>
          </w:tcPr>
          <w:p w14:paraId="6E57179F" w14:textId="32FA66CC" w:rsidR="008B27E4" w:rsidRPr="008B27E4" w:rsidRDefault="008B27E4" w:rsidP="008B27E4">
            <w:pPr>
              <w:jc w:val="center"/>
              <w:rPr>
                <w:rFonts w:asciiTheme="minorHAnsi" w:hAnsiTheme="minorHAnsi"/>
                <w:b/>
                <w:bCs/>
                <w:sz w:val="24"/>
              </w:rPr>
            </w:pPr>
            <w:r w:rsidRPr="008B27E4">
              <w:rPr>
                <w:rFonts w:asciiTheme="minorHAnsi" w:hAnsiTheme="minorHAnsi"/>
                <w:b/>
                <w:bCs/>
                <w:sz w:val="24"/>
              </w:rPr>
              <w:t>Efter 1 uge i lys</w:t>
            </w:r>
          </w:p>
        </w:tc>
      </w:tr>
      <w:tr w:rsidR="008B27E4" w14:paraId="61B8D133" w14:textId="77777777" w:rsidTr="008B27E4">
        <w:tc>
          <w:tcPr>
            <w:tcW w:w="1668" w:type="dxa"/>
          </w:tcPr>
          <w:p w14:paraId="50A630DA" w14:textId="77777777" w:rsidR="008B27E4" w:rsidRDefault="008B27E4" w:rsidP="008B27E4">
            <w:pPr>
              <w:jc w:val="center"/>
              <w:rPr>
                <w:rFonts w:asciiTheme="minorHAnsi" w:hAnsiTheme="minorHAnsi"/>
                <w:sz w:val="24"/>
              </w:rPr>
            </w:pPr>
          </w:p>
          <w:p w14:paraId="11CDDA19" w14:textId="77777777" w:rsidR="008B27E4" w:rsidRDefault="008B27E4" w:rsidP="008B27E4">
            <w:pPr>
              <w:jc w:val="center"/>
              <w:rPr>
                <w:rFonts w:asciiTheme="minorHAnsi" w:hAnsiTheme="minorHAnsi"/>
                <w:sz w:val="24"/>
              </w:rPr>
            </w:pPr>
          </w:p>
          <w:p w14:paraId="04F8DA39" w14:textId="22DA907B" w:rsidR="008B27E4" w:rsidRDefault="008B27E4" w:rsidP="008B27E4">
            <w:pPr>
              <w:jc w:val="center"/>
              <w:rPr>
                <w:rFonts w:asciiTheme="minorHAnsi" w:hAnsiTheme="minorHAnsi"/>
                <w:sz w:val="24"/>
              </w:rPr>
            </w:pPr>
            <w:r>
              <w:rPr>
                <w:rFonts w:asciiTheme="minorHAnsi" w:hAnsiTheme="minorHAnsi"/>
                <w:sz w:val="24"/>
              </w:rPr>
              <w:t xml:space="preserve">Bakke </w:t>
            </w:r>
            <w:r w:rsidR="00C0199D">
              <w:rPr>
                <w:rFonts w:asciiTheme="minorHAnsi" w:hAnsiTheme="minorHAnsi"/>
                <w:sz w:val="24"/>
              </w:rPr>
              <w:t>5/6</w:t>
            </w:r>
          </w:p>
        </w:tc>
        <w:tc>
          <w:tcPr>
            <w:tcW w:w="4110" w:type="dxa"/>
          </w:tcPr>
          <w:p w14:paraId="67B048BE" w14:textId="77777777" w:rsidR="008B27E4" w:rsidRDefault="008B27E4">
            <w:pPr>
              <w:rPr>
                <w:rFonts w:asciiTheme="minorHAnsi" w:hAnsiTheme="minorHAnsi"/>
                <w:sz w:val="24"/>
              </w:rPr>
            </w:pPr>
          </w:p>
          <w:p w14:paraId="6642D009" w14:textId="77777777" w:rsidR="008B27E4" w:rsidRDefault="008B27E4">
            <w:pPr>
              <w:rPr>
                <w:rFonts w:asciiTheme="minorHAnsi" w:hAnsiTheme="minorHAnsi"/>
                <w:sz w:val="24"/>
              </w:rPr>
            </w:pPr>
          </w:p>
          <w:p w14:paraId="5BD3382F" w14:textId="77777777" w:rsidR="008B27E4" w:rsidRDefault="008B27E4">
            <w:pPr>
              <w:rPr>
                <w:rFonts w:asciiTheme="minorHAnsi" w:hAnsiTheme="minorHAnsi"/>
                <w:sz w:val="24"/>
              </w:rPr>
            </w:pPr>
          </w:p>
          <w:p w14:paraId="3795E17D" w14:textId="08979449" w:rsidR="008B27E4" w:rsidRDefault="008B27E4">
            <w:pPr>
              <w:rPr>
                <w:rFonts w:asciiTheme="minorHAnsi" w:hAnsiTheme="minorHAnsi"/>
                <w:sz w:val="24"/>
              </w:rPr>
            </w:pPr>
          </w:p>
          <w:p w14:paraId="3A206E97" w14:textId="093F67EE" w:rsidR="008B27E4" w:rsidRDefault="008B27E4">
            <w:pPr>
              <w:rPr>
                <w:rFonts w:asciiTheme="minorHAnsi" w:hAnsiTheme="minorHAnsi"/>
                <w:sz w:val="24"/>
              </w:rPr>
            </w:pPr>
          </w:p>
          <w:p w14:paraId="6082DD77" w14:textId="77777777" w:rsidR="008B27E4" w:rsidRDefault="008B27E4">
            <w:pPr>
              <w:rPr>
                <w:rFonts w:asciiTheme="minorHAnsi" w:hAnsiTheme="minorHAnsi"/>
                <w:sz w:val="24"/>
              </w:rPr>
            </w:pPr>
          </w:p>
          <w:p w14:paraId="519204C2" w14:textId="511F448E" w:rsidR="008B27E4" w:rsidRDefault="008B27E4">
            <w:pPr>
              <w:rPr>
                <w:rFonts w:asciiTheme="minorHAnsi" w:hAnsiTheme="minorHAnsi"/>
                <w:sz w:val="24"/>
              </w:rPr>
            </w:pPr>
          </w:p>
        </w:tc>
        <w:tc>
          <w:tcPr>
            <w:tcW w:w="4076" w:type="dxa"/>
          </w:tcPr>
          <w:p w14:paraId="59D88024" w14:textId="04732D00" w:rsidR="008B27E4" w:rsidRDefault="008B27E4">
            <w:pPr>
              <w:rPr>
                <w:rFonts w:asciiTheme="minorHAnsi" w:hAnsiTheme="minorHAnsi"/>
                <w:sz w:val="24"/>
              </w:rPr>
            </w:pPr>
          </w:p>
        </w:tc>
      </w:tr>
    </w:tbl>
    <w:p w14:paraId="5ACF53C0" w14:textId="58ADBB4F" w:rsidR="008B27E4" w:rsidRDefault="008B27E4">
      <w:pPr>
        <w:rPr>
          <w:rFonts w:asciiTheme="minorHAnsi" w:hAnsiTheme="minorHAnsi"/>
          <w:sz w:val="24"/>
        </w:rPr>
      </w:pPr>
    </w:p>
    <w:p w14:paraId="013AF78E" w14:textId="57868355" w:rsidR="00882219" w:rsidRPr="008B54DF" w:rsidRDefault="008B54DF">
      <w:pPr>
        <w:rPr>
          <w:rFonts w:asciiTheme="minorHAnsi" w:hAnsiTheme="minorHAnsi"/>
          <w:sz w:val="28"/>
          <w:szCs w:val="22"/>
        </w:rPr>
      </w:pPr>
      <w:r w:rsidRPr="008B54DF">
        <w:rPr>
          <w:rFonts w:asciiTheme="minorHAnsi" w:hAnsiTheme="minorHAnsi"/>
          <w:b/>
          <w:sz w:val="28"/>
          <w:szCs w:val="22"/>
        </w:rPr>
        <w:t>Diskussion</w:t>
      </w:r>
      <w:r w:rsidR="00882219" w:rsidRPr="008B54DF">
        <w:rPr>
          <w:rFonts w:asciiTheme="minorHAnsi" w:hAnsiTheme="minorHAnsi"/>
          <w:b/>
          <w:sz w:val="28"/>
          <w:szCs w:val="22"/>
        </w:rPr>
        <w:t>:</w:t>
      </w:r>
    </w:p>
    <w:p w14:paraId="5610E11F" w14:textId="74FE0F49" w:rsidR="00890DA0" w:rsidRPr="009573EB" w:rsidRDefault="00882219" w:rsidP="009573EB">
      <w:pPr>
        <w:pStyle w:val="Listeafsnit"/>
        <w:numPr>
          <w:ilvl w:val="0"/>
          <w:numId w:val="2"/>
        </w:numPr>
        <w:rPr>
          <w:rFonts w:asciiTheme="minorHAnsi" w:hAnsiTheme="minorHAnsi"/>
          <w:sz w:val="24"/>
        </w:rPr>
      </w:pPr>
      <w:r w:rsidRPr="009573EB">
        <w:rPr>
          <w:rFonts w:asciiTheme="minorHAnsi" w:hAnsiTheme="minorHAnsi"/>
          <w:sz w:val="24"/>
        </w:rPr>
        <w:t>Resultaterne skal diskuteres i forhold til teorien - med andre ord: stemmer resultat</w:t>
      </w:r>
      <w:r w:rsidR="004C55D1" w:rsidRPr="009573EB">
        <w:rPr>
          <w:rFonts w:asciiTheme="minorHAnsi" w:hAnsiTheme="minorHAnsi"/>
          <w:sz w:val="24"/>
        </w:rPr>
        <w:t>erne overens med det forventede</w:t>
      </w:r>
      <w:r w:rsidRPr="009573EB">
        <w:rPr>
          <w:rFonts w:asciiTheme="minorHAnsi" w:hAnsiTheme="minorHAnsi"/>
          <w:sz w:val="24"/>
        </w:rPr>
        <w:t xml:space="preserve">? </w:t>
      </w:r>
      <w:r w:rsidR="009B6E13" w:rsidRPr="009573EB">
        <w:rPr>
          <w:rFonts w:asciiTheme="minorHAnsi" w:hAnsiTheme="minorHAnsi"/>
          <w:sz w:val="24"/>
        </w:rPr>
        <w:t>Blev hypotese</w:t>
      </w:r>
      <w:r w:rsidR="008B54DF" w:rsidRPr="009573EB">
        <w:rPr>
          <w:rFonts w:asciiTheme="minorHAnsi" w:hAnsiTheme="minorHAnsi"/>
          <w:sz w:val="24"/>
        </w:rPr>
        <w:t xml:space="preserve">rne </w:t>
      </w:r>
      <w:r w:rsidR="009573EB">
        <w:rPr>
          <w:rFonts w:asciiTheme="minorHAnsi" w:hAnsiTheme="minorHAnsi"/>
          <w:sz w:val="24"/>
        </w:rPr>
        <w:t>verificeret</w:t>
      </w:r>
      <w:r w:rsidR="009B6E13" w:rsidRPr="009573EB">
        <w:rPr>
          <w:rFonts w:asciiTheme="minorHAnsi" w:hAnsiTheme="minorHAnsi"/>
          <w:sz w:val="24"/>
        </w:rPr>
        <w:t>?</w:t>
      </w:r>
    </w:p>
    <w:p w14:paraId="2AD0D35A" w14:textId="3F8AFBFE" w:rsidR="00882219" w:rsidRPr="009573EB" w:rsidRDefault="00882219" w:rsidP="009573EB">
      <w:pPr>
        <w:pStyle w:val="Listeafsnit"/>
        <w:numPr>
          <w:ilvl w:val="0"/>
          <w:numId w:val="2"/>
        </w:numPr>
        <w:rPr>
          <w:rFonts w:asciiTheme="minorHAnsi" w:hAnsiTheme="minorHAnsi"/>
          <w:sz w:val="24"/>
        </w:rPr>
      </w:pPr>
      <w:r w:rsidRPr="009573EB">
        <w:rPr>
          <w:rFonts w:asciiTheme="minorHAnsi" w:hAnsiTheme="minorHAnsi"/>
          <w:sz w:val="24"/>
        </w:rPr>
        <w:t>Hvad ville der ske, hvis vi lod plant</w:t>
      </w:r>
      <w:r w:rsidR="008E0C08" w:rsidRPr="009573EB">
        <w:rPr>
          <w:rFonts w:asciiTheme="minorHAnsi" w:hAnsiTheme="minorHAnsi"/>
          <w:sz w:val="24"/>
        </w:rPr>
        <w:t xml:space="preserve">erne stå </w:t>
      </w:r>
      <w:r w:rsidR="004C55D1" w:rsidRPr="009573EB">
        <w:rPr>
          <w:rFonts w:asciiTheme="minorHAnsi" w:hAnsiTheme="minorHAnsi"/>
          <w:sz w:val="24"/>
        </w:rPr>
        <w:t xml:space="preserve">og vokse </w:t>
      </w:r>
      <w:r w:rsidR="008B54DF" w:rsidRPr="009573EB">
        <w:rPr>
          <w:rFonts w:asciiTheme="minorHAnsi" w:hAnsiTheme="minorHAnsi"/>
          <w:sz w:val="24"/>
        </w:rPr>
        <w:t>i længere tid</w:t>
      </w:r>
      <w:r w:rsidRPr="009573EB">
        <w:rPr>
          <w:rFonts w:asciiTheme="minorHAnsi" w:hAnsiTheme="minorHAnsi"/>
          <w:sz w:val="24"/>
        </w:rPr>
        <w:t>?</w:t>
      </w:r>
    </w:p>
    <w:p w14:paraId="2848FF7C" w14:textId="320C6199" w:rsidR="00882219" w:rsidRPr="009573EB" w:rsidRDefault="00882219" w:rsidP="009573EB">
      <w:pPr>
        <w:pStyle w:val="Listeafsnit"/>
        <w:numPr>
          <w:ilvl w:val="0"/>
          <w:numId w:val="2"/>
        </w:numPr>
        <w:rPr>
          <w:rFonts w:asciiTheme="minorHAnsi" w:hAnsiTheme="minorHAnsi"/>
          <w:sz w:val="24"/>
        </w:rPr>
      </w:pPr>
      <w:r w:rsidRPr="009573EB">
        <w:rPr>
          <w:rFonts w:asciiTheme="minorHAnsi" w:hAnsiTheme="minorHAnsi"/>
          <w:sz w:val="24"/>
        </w:rPr>
        <w:lastRenderedPageBreak/>
        <w:t>Vurder om der er fejlkilder og usikkerheder i forsøget</w:t>
      </w:r>
      <w:r w:rsidR="009573EB" w:rsidRPr="009573EB">
        <w:rPr>
          <w:rFonts w:asciiTheme="minorHAnsi" w:hAnsiTheme="minorHAnsi"/>
          <w:sz w:val="24"/>
        </w:rPr>
        <w:t xml:space="preserve"> - og hvorvidt disse har været afgørende i jeres forsøg.</w:t>
      </w:r>
      <w:r w:rsidR="009573EB">
        <w:rPr>
          <w:rFonts w:asciiTheme="minorHAnsi" w:hAnsiTheme="minorHAnsi"/>
          <w:sz w:val="24"/>
        </w:rPr>
        <w:t xml:space="preserve"> Giv forslag til forbedringer af forsøget.</w:t>
      </w:r>
    </w:p>
    <w:p w14:paraId="137DFF15" w14:textId="77777777" w:rsidR="00882219" w:rsidRPr="008E0C08" w:rsidRDefault="00882219">
      <w:pPr>
        <w:rPr>
          <w:rFonts w:asciiTheme="minorHAnsi" w:hAnsiTheme="minorHAnsi"/>
          <w:sz w:val="24"/>
        </w:rPr>
      </w:pPr>
    </w:p>
    <w:p w14:paraId="63AF8398" w14:textId="5799A699" w:rsidR="00882219" w:rsidRPr="009573EB" w:rsidRDefault="009573EB">
      <w:pPr>
        <w:rPr>
          <w:rFonts w:asciiTheme="minorHAnsi" w:hAnsiTheme="minorHAnsi"/>
          <w:b/>
          <w:bCs/>
          <w:sz w:val="28"/>
          <w:szCs w:val="22"/>
        </w:rPr>
      </w:pPr>
      <w:r w:rsidRPr="009573EB">
        <w:rPr>
          <w:rFonts w:asciiTheme="minorHAnsi" w:hAnsiTheme="minorHAnsi"/>
          <w:b/>
          <w:bCs/>
          <w:sz w:val="28"/>
          <w:szCs w:val="22"/>
        </w:rPr>
        <w:t>Konklusion:</w:t>
      </w:r>
    </w:p>
    <w:p w14:paraId="0C6E58B0" w14:textId="004D1AB4" w:rsidR="009573EB" w:rsidRDefault="009573EB">
      <w:pPr>
        <w:rPr>
          <w:rFonts w:asciiTheme="minorHAnsi" w:hAnsiTheme="minorHAnsi"/>
          <w:sz w:val="24"/>
        </w:rPr>
      </w:pPr>
    </w:p>
    <w:p w14:paraId="4220F409" w14:textId="2888C229" w:rsidR="008B54DF" w:rsidRDefault="008B54DF">
      <w:pPr>
        <w:rPr>
          <w:rFonts w:asciiTheme="minorHAnsi" w:hAnsiTheme="minorHAnsi"/>
          <w:sz w:val="24"/>
          <w:u w:val="single"/>
        </w:rPr>
      </w:pPr>
      <w:r>
        <w:rPr>
          <w:rFonts w:asciiTheme="minorHAnsi" w:hAnsiTheme="minorHAnsi"/>
          <w:sz w:val="24"/>
          <w:u w:val="single"/>
        </w:rPr>
        <w:t>Aflevering:</w:t>
      </w:r>
    </w:p>
    <w:p w14:paraId="7468947C" w14:textId="77777777" w:rsidR="009573EB" w:rsidRDefault="008B54DF" w:rsidP="009573EB">
      <w:pPr>
        <w:pStyle w:val="Listeafsnit"/>
        <w:numPr>
          <w:ilvl w:val="0"/>
          <w:numId w:val="2"/>
        </w:numPr>
        <w:rPr>
          <w:rFonts w:asciiTheme="minorHAnsi" w:hAnsiTheme="minorHAnsi"/>
          <w:sz w:val="24"/>
        </w:rPr>
      </w:pPr>
      <w:r w:rsidRPr="009573EB">
        <w:rPr>
          <w:rFonts w:asciiTheme="minorHAnsi" w:hAnsiTheme="minorHAnsi"/>
          <w:sz w:val="24"/>
        </w:rPr>
        <w:t xml:space="preserve">Udfyld skemaerne i teoriafsnittet, så krydsningsskemaer og det forventede udspaltningsforhold fremgår tydeligt. </w:t>
      </w:r>
    </w:p>
    <w:p w14:paraId="2A9B1A31" w14:textId="77777777" w:rsidR="009573EB" w:rsidRDefault="008B54DF" w:rsidP="009573EB">
      <w:pPr>
        <w:pStyle w:val="Listeafsnit"/>
        <w:numPr>
          <w:ilvl w:val="0"/>
          <w:numId w:val="2"/>
        </w:numPr>
        <w:rPr>
          <w:rFonts w:asciiTheme="minorHAnsi" w:hAnsiTheme="minorHAnsi"/>
          <w:sz w:val="24"/>
        </w:rPr>
      </w:pPr>
      <w:r w:rsidRPr="009573EB">
        <w:rPr>
          <w:rFonts w:asciiTheme="minorHAnsi" w:hAnsiTheme="minorHAnsi"/>
          <w:sz w:val="24"/>
        </w:rPr>
        <w:t xml:space="preserve">Formuler og indsæt hypoteser over de to delforsøg (”Når …… så…….”). </w:t>
      </w:r>
    </w:p>
    <w:p w14:paraId="4A5EF768" w14:textId="77777777" w:rsidR="009573EB" w:rsidRDefault="008B54DF" w:rsidP="009573EB">
      <w:pPr>
        <w:pStyle w:val="Listeafsnit"/>
        <w:numPr>
          <w:ilvl w:val="0"/>
          <w:numId w:val="2"/>
        </w:numPr>
        <w:rPr>
          <w:rFonts w:asciiTheme="minorHAnsi" w:hAnsiTheme="minorHAnsi"/>
          <w:sz w:val="24"/>
        </w:rPr>
      </w:pPr>
      <w:r w:rsidRPr="009573EB">
        <w:rPr>
          <w:rFonts w:asciiTheme="minorHAnsi" w:hAnsiTheme="minorHAnsi"/>
          <w:sz w:val="24"/>
        </w:rPr>
        <w:t xml:space="preserve">Begge resultatskemaer udfyldes - efter forudgående optælling og beregninger. </w:t>
      </w:r>
    </w:p>
    <w:p w14:paraId="218D5598" w14:textId="10B0588F" w:rsidR="008B54DF" w:rsidRPr="009573EB" w:rsidRDefault="008B54DF" w:rsidP="009573EB">
      <w:pPr>
        <w:pStyle w:val="Listeafsnit"/>
        <w:numPr>
          <w:ilvl w:val="0"/>
          <w:numId w:val="2"/>
        </w:numPr>
        <w:rPr>
          <w:rFonts w:asciiTheme="minorHAnsi" w:hAnsiTheme="minorHAnsi"/>
          <w:sz w:val="24"/>
        </w:rPr>
      </w:pPr>
      <w:r w:rsidRPr="009573EB">
        <w:rPr>
          <w:rFonts w:asciiTheme="minorHAnsi" w:hAnsiTheme="minorHAnsi"/>
          <w:sz w:val="24"/>
        </w:rPr>
        <w:t>Til slut diskuteres resultaterne ud fra spørgsmålene ovenfor, inden I slutter af med en konklusion på, hvad forsøget viser</w:t>
      </w:r>
      <w:r w:rsidR="008B27E4">
        <w:rPr>
          <w:rFonts w:asciiTheme="minorHAnsi" w:hAnsiTheme="minorHAnsi"/>
          <w:sz w:val="24"/>
        </w:rPr>
        <w:t xml:space="preserve"> (jf. formålet).</w:t>
      </w:r>
    </w:p>
    <w:p w14:paraId="17F00F31" w14:textId="38463F9A" w:rsidR="008B54DF" w:rsidRPr="008B54DF" w:rsidRDefault="008B54DF">
      <w:pPr>
        <w:rPr>
          <w:rFonts w:asciiTheme="minorHAnsi" w:hAnsiTheme="minorHAnsi"/>
          <w:sz w:val="24"/>
        </w:rPr>
      </w:pPr>
      <w:r>
        <w:rPr>
          <w:rFonts w:asciiTheme="minorHAnsi" w:hAnsiTheme="minorHAnsi"/>
          <w:sz w:val="24"/>
        </w:rPr>
        <w:t>Rapporten afleveres i grupper à 2-3 elever</w:t>
      </w:r>
      <w:r w:rsidR="009573EB">
        <w:rPr>
          <w:rFonts w:asciiTheme="minorHAnsi" w:hAnsiTheme="minorHAnsi"/>
          <w:sz w:val="24"/>
        </w:rPr>
        <w:t>.</w:t>
      </w:r>
    </w:p>
    <w:sectPr w:rsidR="008B54DF" w:rsidRPr="008B54DF">
      <w:headerReference w:type="default" r:id="rId10"/>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AAD3" w14:textId="77777777" w:rsidR="002D43EA" w:rsidRDefault="002D43EA">
      <w:r>
        <w:separator/>
      </w:r>
    </w:p>
  </w:endnote>
  <w:endnote w:type="continuationSeparator" w:id="0">
    <w:p w14:paraId="6F61DB0E" w14:textId="77777777" w:rsidR="002D43EA" w:rsidRDefault="002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A954" w14:textId="77777777" w:rsidR="002D43EA" w:rsidRDefault="002D43EA">
      <w:r>
        <w:separator/>
      </w:r>
    </w:p>
  </w:footnote>
  <w:footnote w:type="continuationSeparator" w:id="0">
    <w:p w14:paraId="46A9753B" w14:textId="77777777" w:rsidR="002D43EA" w:rsidRDefault="002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4DB2" w14:textId="77777777" w:rsidR="008E0C08" w:rsidRPr="00DD4DBB" w:rsidRDefault="008E0C08">
    <w:pPr>
      <w:pStyle w:val="Sidehoved"/>
      <w:rPr>
        <w:rFonts w:ascii="Arial" w:hAnsi="Arial" w:cs="Arial"/>
      </w:rPr>
    </w:pPr>
    <w:r w:rsidRPr="00DD4DBB">
      <w:rPr>
        <w:rFonts w:ascii="Arial" w:hAnsi="Arial" w:cs="Arial"/>
      </w:rPr>
      <w:t>Øvelsesvejledning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90D75"/>
    <w:multiLevelType w:val="hybridMultilevel"/>
    <w:tmpl w:val="A232C3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AA02117"/>
    <w:multiLevelType w:val="hybridMultilevel"/>
    <w:tmpl w:val="8318D1F4"/>
    <w:lvl w:ilvl="0" w:tplc="80EED2E6">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1621916">
    <w:abstractNumId w:val="0"/>
  </w:num>
  <w:num w:numId="2" w16cid:durableId="1958180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D1"/>
    <w:rsid w:val="0013405E"/>
    <w:rsid w:val="00147897"/>
    <w:rsid w:val="00151804"/>
    <w:rsid w:val="00153250"/>
    <w:rsid w:val="00190A4B"/>
    <w:rsid w:val="001D12AE"/>
    <w:rsid w:val="0029639D"/>
    <w:rsid w:val="002D43EA"/>
    <w:rsid w:val="00333101"/>
    <w:rsid w:val="003B5489"/>
    <w:rsid w:val="003D1C00"/>
    <w:rsid w:val="004079CB"/>
    <w:rsid w:val="004C55D1"/>
    <w:rsid w:val="004E0968"/>
    <w:rsid w:val="00530A84"/>
    <w:rsid w:val="0055509C"/>
    <w:rsid w:val="00564175"/>
    <w:rsid w:val="005A47DC"/>
    <w:rsid w:val="005E362A"/>
    <w:rsid w:val="005F58ED"/>
    <w:rsid w:val="005F7AEF"/>
    <w:rsid w:val="006464A0"/>
    <w:rsid w:val="00723EB1"/>
    <w:rsid w:val="00735A8C"/>
    <w:rsid w:val="007E024D"/>
    <w:rsid w:val="00844656"/>
    <w:rsid w:val="00882219"/>
    <w:rsid w:val="00890DA0"/>
    <w:rsid w:val="008B27E4"/>
    <w:rsid w:val="008B54DF"/>
    <w:rsid w:val="008E0C08"/>
    <w:rsid w:val="009573EB"/>
    <w:rsid w:val="009930C8"/>
    <w:rsid w:val="009B6E13"/>
    <w:rsid w:val="009E2FD7"/>
    <w:rsid w:val="00A46A37"/>
    <w:rsid w:val="00AC3427"/>
    <w:rsid w:val="00C0199D"/>
    <w:rsid w:val="00D96AEB"/>
    <w:rsid w:val="00DD4DBB"/>
    <w:rsid w:val="00DD6F48"/>
    <w:rsid w:val="00DE6E3C"/>
    <w:rsid w:val="00EF54E2"/>
    <w:rsid w:val="00F11132"/>
    <w:rsid w:val="00F85531"/>
    <w:rsid w:val="00F92354"/>
    <w:rsid w:val="00FA62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B087A"/>
  <w15:docId w15:val="{6FA0A75C-533E-4B3D-90AD-D27AA591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pPr>
      <w:keepNext/>
      <w:jc w:val="center"/>
      <w:outlineLvl w:val="0"/>
    </w:pPr>
    <w:rPr>
      <w:b/>
      <w:i/>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odtageradresse">
    <w:name w:val="envelope address"/>
    <w:basedOn w:val="Normal"/>
    <w:pPr>
      <w:framePr w:w="7920" w:h="1980" w:hRule="exact" w:hSpace="141" w:wrap="auto" w:hAnchor="page" w:xAlign="center" w:yAlign="bottom"/>
      <w:ind w:left="2880"/>
    </w:pPr>
    <w:rPr>
      <w:rFonts w:ascii="Matura MT Script Capitals" w:hAnsi="Matura MT Script Capitals"/>
      <w:sz w:val="28"/>
    </w:rPr>
  </w:style>
  <w:style w:type="paragraph" w:styleId="Afsenderadresse">
    <w:name w:val="envelope return"/>
    <w:basedOn w:val="Normal"/>
    <w:rPr>
      <w:rFonts w:ascii="Matura MT Script Capitals" w:hAnsi="Matura MT Script Capitals"/>
      <w:sz w:val="16"/>
    </w:rPr>
  </w:style>
  <w:style w:type="paragraph" w:styleId="Sidehoved">
    <w:name w:val="header"/>
    <w:basedOn w:val="Normal"/>
    <w:pPr>
      <w:tabs>
        <w:tab w:val="center" w:pos="4153"/>
        <w:tab w:val="right" w:pos="8306"/>
      </w:tabs>
    </w:pPr>
  </w:style>
  <w:style w:type="paragraph" w:styleId="Sidefod">
    <w:name w:val="footer"/>
    <w:basedOn w:val="Normal"/>
    <w:pPr>
      <w:tabs>
        <w:tab w:val="center" w:pos="4153"/>
        <w:tab w:val="right" w:pos="8306"/>
      </w:tabs>
    </w:pPr>
  </w:style>
  <w:style w:type="table" w:styleId="Tabel-Gitter">
    <w:name w:val="Table Grid"/>
    <w:basedOn w:val="Tabel-Normal"/>
    <w:rsid w:val="0072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A4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90f551-0e3b-4f52-8190-b5435f8c1e1a">
      <Terms xmlns="http://schemas.microsoft.com/office/infopath/2007/PartnerControls"/>
    </lcf76f155ced4ddcb4097134ff3c332f>
    <TaxCatchAll xmlns="ab36c058-04c4-494d-9b20-e4b78e0acd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AB6B7B74996E48B3409917084E8E45" ma:contentTypeVersion="18" ma:contentTypeDescription="Opret et nyt dokument." ma:contentTypeScope="" ma:versionID="d41c8d30913ed49b4cab16242767fd3a">
  <xsd:schema xmlns:xsd="http://www.w3.org/2001/XMLSchema" xmlns:xs="http://www.w3.org/2001/XMLSchema" xmlns:p="http://schemas.microsoft.com/office/2006/metadata/properties" xmlns:ns2="5690f551-0e3b-4f52-8190-b5435f8c1e1a" xmlns:ns3="ab36c058-04c4-494d-9b20-e4b78e0acd0b" targetNamespace="http://schemas.microsoft.com/office/2006/metadata/properties" ma:root="true" ma:fieldsID="aa65b56df419af889b84206e235685d0" ns2:_="" ns3:_="">
    <xsd:import namespace="5690f551-0e3b-4f52-8190-b5435f8c1e1a"/>
    <xsd:import namespace="ab36c058-04c4-494d-9b20-e4b78e0acd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f551-0e3b-4f52-8190-b5435f8c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36c058-04c4-494d-9b20-e4b78e0acd0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b0f1cb3-054b-480d-9950-8e5ef9708873}" ma:internalName="TaxCatchAll" ma:showField="CatchAllData" ma:web="ab36c058-04c4-494d-9b20-e4b78e0ac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8250D-09A2-4680-A9E6-E683FCFC87C3}">
  <ds:schemaRefs>
    <ds:schemaRef ds:uri="http://schemas.microsoft.com/office/2006/metadata/properties"/>
    <ds:schemaRef ds:uri="http://schemas.microsoft.com/office/infopath/2007/PartnerControls"/>
    <ds:schemaRef ds:uri="5690f551-0e3b-4f52-8190-b5435f8c1e1a"/>
    <ds:schemaRef ds:uri="ab36c058-04c4-494d-9b20-e4b78e0acd0b"/>
  </ds:schemaRefs>
</ds:datastoreItem>
</file>

<file path=customXml/itemProps2.xml><?xml version="1.0" encoding="utf-8"?>
<ds:datastoreItem xmlns:ds="http://schemas.openxmlformats.org/officeDocument/2006/customXml" ds:itemID="{C83E43F4-955E-4AA8-A2F7-BDC4646E43BB}">
  <ds:schemaRefs>
    <ds:schemaRef ds:uri="http://schemas.microsoft.com/sharepoint/v3/contenttype/forms"/>
  </ds:schemaRefs>
</ds:datastoreItem>
</file>

<file path=customXml/itemProps3.xml><?xml version="1.0" encoding="utf-8"?>
<ds:datastoreItem xmlns:ds="http://schemas.openxmlformats.org/officeDocument/2006/customXml" ds:itemID="{B3458B82-F22C-46C5-9DF2-4E97ABEE7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0f551-0e3b-4f52-8190-b5435f8c1e1a"/>
    <ds:schemaRef ds:uri="ab36c058-04c4-494d-9b20-e4b78e0ac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823</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ØVELSESVEJLEDNING:</vt:lpstr>
    </vt:vector>
  </TitlesOfParts>
  <Company>Herning Gymnasium</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ØVELSESVEJLEDNING:</dc:title>
  <dc:creator>Mette Breinholt</dc:creator>
  <cp:lastModifiedBy>Ole Røn</cp:lastModifiedBy>
  <cp:revision>9</cp:revision>
  <cp:lastPrinted>2004-10-20T06:54:00Z</cp:lastPrinted>
  <dcterms:created xsi:type="dcterms:W3CDTF">2025-03-05T10:47:00Z</dcterms:created>
  <dcterms:modified xsi:type="dcterms:W3CDTF">2025-03-05T11:29:00Z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0x0101001CAB6B7B74996E48B3409917084E8E45</vt:lpwstr>
  </property>
</Properties>
</file>