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526EE" w14:textId="77777777" w:rsidR="001E3D79" w:rsidRDefault="00172C89" w:rsidP="00172C89">
      <w:pPr>
        <w:pStyle w:val="Overskrift1"/>
      </w:pPr>
      <w:r>
        <w:t>Pararbejde kompendiet om Idrætspsykologi:</w:t>
      </w:r>
    </w:p>
    <w:p w14:paraId="00F32FE9" w14:textId="77777777" w:rsidR="00172C89" w:rsidRPr="00172C89" w:rsidRDefault="00172C89" w:rsidP="00172C89"/>
    <w:p w14:paraId="0C81C102" w14:textId="77777777" w:rsidR="00172C89" w:rsidRDefault="00172C89" w:rsidP="00172C89">
      <w:pPr>
        <w:pStyle w:val="Listeafsnit"/>
        <w:numPr>
          <w:ilvl w:val="0"/>
          <w:numId w:val="1"/>
        </w:numPr>
      </w:pPr>
      <w:r>
        <w:t xml:space="preserve">Læs afsnittet </w:t>
      </w:r>
      <w:r w:rsidRPr="00172C89">
        <w:rPr>
          <w:b/>
        </w:rPr>
        <w:t>Den sociale indlæringsteori</w:t>
      </w:r>
      <w:r>
        <w:t xml:space="preserve"> (repetition – vi har arbejdet med det før </w:t>
      </w:r>
      <w:r>
        <w:sym w:font="Wingdings" w:char="F04A"/>
      </w:r>
      <w:r>
        <w:t>):</w:t>
      </w:r>
    </w:p>
    <w:p w14:paraId="68D62884" w14:textId="5F4796E2" w:rsidR="00172C89" w:rsidRDefault="00172C89" w:rsidP="00172C89">
      <w:pPr>
        <w:pStyle w:val="Listeafsnit"/>
        <w:numPr>
          <w:ilvl w:val="1"/>
          <w:numId w:val="1"/>
        </w:numPr>
      </w:pPr>
      <w:r>
        <w:t xml:space="preserve">Hvad betyder motivation for </w:t>
      </w:r>
      <w:proofErr w:type="spellStart"/>
      <w:r>
        <w:t>Bandura</w:t>
      </w:r>
      <w:proofErr w:type="spellEnd"/>
      <w:r>
        <w:t xml:space="preserve"> (skriv </w:t>
      </w:r>
      <w:proofErr w:type="spellStart"/>
      <w:r w:rsidRPr="00365EBA">
        <w:rPr>
          <w:b/>
        </w:rPr>
        <w:t>self-efficacy</w:t>
      </w:r>
      <w:proofErr w:type="spellEnd"/>
      <w:r>
        <w:t xml:space="preserve"> på din begrebsliste til forløbet om </w:t>
      </w:r>
      <w:r w:rsidR="00E713CF">
        <w:rPr>
          <w:i/>
        </w:rPr>
        <w:t>Præstationer, motivation og stress</w:t>
      </w:r>
      <w:r>
        <w:t>)?</w:t>
      </w:r>
    </w:p>
    <w:p w14:paraId="7ADD3D88" w14:textId="77777777" w:rsidR="00172C89" w:rsidRDefault="00172C89" w:rsidP="00172C89">
      <w:pPr>
        <w:pStyle w:val="Listeafsnit"/>
        <w:numPr>
          <w:ilvl w:val="1"/>
          <w:numId w:val="1"/>
        </w:numPr>
      </w:pPr>
      <w:r>
        <w:t xml:space="preserve">Hvor stammer det fra? Underbyg </w:t>
      </w:r>
      <w:proofErr w:type="spellStart"/>
      <w:r>
        <w:t>Banduras</w:t>
      </w:r>
      <w:proofErr w:type="spellEnd"/>
      <w:r>
        <w:t xml:space="preserve"> tre faktorer med anden psykologifaglig teori</w:t>
      </w:r>
      <w:r w:rsidR="00365EBA">
        <w:t>.</w:t>
      </w:r>
    </w:p>
    <w:p w14:paraId="148E9062" w14:textId="77777777" w:rsidR="00172C89" w:rsidRDefault="00172C89" w:rsidP="00172C89">
      <w:pPr>
        <w:pStyle w:val="Listeafsnit"/>
      </w:pPr>
    </w:p>
    <w:p w14:paraId="3C45AA63" w14:textId="77777777" w:rsidR="00172C89" w:rsidRDefault="00172C89" w:rsidP="00E62C73">
      <w:pPr>
        <w:pStyle w:val="Listeafsnit"/>
        <w:numPr>
          <w:ilvl w:val="0"/>
          <w:numId w:val="1"/>
        </w:numPr>
      </w:pPr>
      <w:r>
        <w:t xml:space="preserve">Læs afsnittet om </w:t>
      </w:r>
      <w:r w:rsidRPr="00172C89">
        <w:rPr>
          <w:b/>
        </w:rPr>
        <w:t>Flow-teorien</w:t>
      </w:r>
      <w:r w:rsidRPr="00172C89">
        <w:t xml:space="preserve"> og se</w:t>
      </w:r>
      <w:r>
        <w:t xml:space="preserve"> TED talk med </w:t>
      </w:r>
      <w:proofErr w:type="spellStart"/>
      <w:r w:rsidRPr="00172C89">
        <w:t>Mihaly</w:t>
      </w:r>
      <w:proofErr w:type="spellEnd"/>
      <w:r w:rsidRPr="00172C89">
        <w:t xml:space="preserve"> </w:t>
      </w:r>
      <w:proofErr w:type="spellStart"/>
      <w:r w:rsidRPr="00172C89">
        <w:t>Csikszentmihalyi</w:t>
      </w:r>
      <w:proofErr w:type="spellEnd"/>
      <w:r>
        <w:t xml:space="preserve"> (</w:t>
      </w:r>
      <w:proofErr w:type="spellStart"/>
      <w:r>
        <w:t>ca</w:t>
      </w:r>
      <w:proofErr w:type="spellEnd"/>
      <w:r>
        <w:t xml:space="preserve"> 18 minutter): </w:t>
      </w:r>
      <w:hyperlink r:id="rId5" w:history="1">
        <w:r>
          <w:rPr>
            <w:rStyle w:val="Hyperlink"/>
          </w:rPr>
          <w:t>https://www.ted.com/talks/mihaly_csikszentmihalyi_flow_the_secret_to_happiness</w:t>
        </w:r>
      </w:hyperlink>
      <w:r>
        <w:t>:</w:t>
      </w:r>
    </w:p>
    <w:p w14:paraId="57A666F0" w14:textId="77777777" w:rsidR="00172C89" w:rsidRDefault="00172C89" w:rsidP="00106DD2">
      <w:pPr>
        <w:pStyle w:val="Listeafsnit"/>
        <w:numPr>
          <w:ilvl w:val="1"/>
          <w:numId w:val="1"/>
        </w:numPr>
      </w:pPr>
      <w:r>
        <w:t xml:space="preserve">Hvad er </w:t>
      </w:r>
      <w:r w:rsidRPr="00365EBA">
        <w:rPr>
          <w:b/>
        </w:rPr>
        <w:t>Flow</w:t>
      </w:r>
      <w:r>
        <w:t xml:space="preserve"> og hvordan kan flow-tilstanden opleves som motiverende? Føj Flow til begrebslisten</w:t>
      </w:r>
      <w:r w:rsidR="00365EBA">
        <w:t>.</w:t>
      </w:r>
    </w:p>
    <w:p w14:paraId="25C7F043" w14:textId="2A8C89E2" w:rsidR="00172C89" w:rsidRDefault="00172C89" w:rsidP="00172C89">
      <w:pPr>
        <w:pStyle w:val="Listeafsnit"/>
        <w:numPr>
          <w:ilvl w:val="1"/>
          <w:numId w:val="1"/>
        </w:numPr>
      </w:pPr>
      <w:r>
        <w:t>Forklar diagrammet Ill. 30.1 s. 3 med dine egne ord</w:t>
      </w:r>
      <w:r w:rsidR="002646F8">
        <w:t xml:space="preserve"> (jeg har lagt et andet billede på flow på </w:t>
      </w:r>
      <w:proofErr w:type="spellStart"/>
      <w:r w:rsidR="002646F8">
        <w:t>lectio</w:t>
      </w:r>
      <w:proofErr w:type="spellEnd"/>
      <w:r w:rsidR="002646F8">
        <w:t xml:space="preserve">, der måske er </w:t>
      </w:r>
      <w:r w:rsidR="00004C3F">
        <w:t>nemmere?)</w:t>
      </w:r>
      <w:r w:rsidR="00365EBA">
        <w:t>.</w:t>
      </w:r>
    </w:p>
    <w:p w14:paraId="02590379" w14:textId="77777777" w:rsidR="00365EBA" w:rsidRDefault="00365EBA" w:rsidP="00172C89">
      <w:pPr>
        <w:pStyle w:val="Listeafsnit"/>
        <w:numPr>
          <w:ilvl w:val="1"/>
          <w:numId w:val="1"/>
        </w:numPr>
      </w:pPr>
      <w:r>
        <w:t>Beskriv en situation, hvor du har oplevet flow – sæt ord på de 8 elementer.</w:t>
      </w:r>
    </w:p>
    <w:p w14:paraId="2BE6F739" w14:textId="77777777" w:rsidR="00172C89" w:rsidRDefault="00172C89" w:rsidP="00172C89">
      <w:pPr>
        <w:pStyle w:val="Listeafsnit"/>
        <w:ind w:left="1440"/>
      </w:pPr>
    </w:p>
    <w:p w14:paraId="56A71D60" w14:textId="77777777" w:rsidR="00172C89" w:rsidRDefault="00172C89" w:rsidP="00172C89">
      <w:pPr>
        <w:pStyle w:val="Listeafsnit"/>
        <w:numPr>
          <w:ilvl w:val="0"/>
          <w:numId w:val="1"/>
        </w:numPr>
      </w:pPr>
      <w:r>
        <w:t xml:space="preserve">Læs afsnittet om </w:t>
      </w:r>
      <w:r w:rsidRPr="00365EBA">
        <w:rPr>
          <w:b/>
        </w:rPr>
        <w:t>Selvbestemmelsesteorien</w:t>
      </w:r>
      <w:r>
        <w:t>:</w:t>
      </w:r>
    </w:p>
    <w:p w14:paraId="641ECA48" w14:textId="77777777" w:rsidR="00172C89" w:rsidRDefault="00172C89" w:rsidP="00172C89">
      <w:pPr>
        <w:pStyle w:val="Listeafsnit"/>
        <w:numPr>
          <w:ilvl w:val="1"/>
          <w:numId w:val="1"/>
        </w:numPr>
      </w:pPr>
      <w:r>
        <w:t xml:space="preserve">Hvilke tre typer motivation skelner </w:t>
      </w:r>
      <w:r w:rsidRPr="00172C89">
        <w:t xml:space="preserve">Ryan og </w:t>
      </w:r>
      <w:proofErr w:type="spellStart"/>
      <w:r w:rsidRPr="00172C89">
        <w:t>Deci</w:t>
      </w:r>
      <w:proofErr w:type="spellEnd"/>
      <w:r>
        <w:t xml:space="preserve"> mellem?</w:t>
      </w:r>
      <w:r w:rsidR="00365EBA">
        <w:t xml:space="preserve"> Beskriv desuden de fire undertyper af ydre motivation. Føj til begrebslisten. </w:t>
      </w:r>
    </w:p>
    <w:p w14:paraId="0C432744" w14:textId="77777777" w:rsidR="00365EBA" w:rsidRDefault="00365EBA" w:rsidP="00172C89">
      <w:pPr>
        <w:pStyle w:val="Listeafsnit"/>
        <w:numPr>
          <w:ilvl w:val="1"/>
          <w:numId w:val="1"/>
        </w:numPr>
      </w:pPr>
      <w:r>
        <w:t xml:space="preserve">Underbyg Ryan og </w:t>
      </w:r>
      <w:proofErr w:type="spellStart"/>
      <w:r>
        <w:t>Deci’s</w:t>
      </w:r>
      <w:proofErr w:type="spellEnd"/>
      <w:r>
        <w:t xml:space="preserve"> motivationsformer med anden psykologifaglig viden.</w:t>
      </w:r>
    </w:p>
    <w:p w14:paraId="07461FE4" w14:textId="77777777" w:rsidR="00172C89" w:rsidRDefault="00365EBA" w:rsidP="00172C89">
      <w:pPr>
        <w:pStyle w:val="Listeafsnit"/>
        <w:numPr>
          <w:ilvl w:val="1"/>
          <w:numId w:val="1"/>
        </w:numPr>
      </w:pPr>
      <w:r>
        <w:t>Forklar diagrammet Ill. 30.2 med egne ord.</w:t>
      </w:r>
    </w:p>
    <w:p w14:paraId="28422C8B" w14:textId="77777777" w:rsidR="00365EBA" w:rsidRDefault="00365EBA" w:rsidP="00365EBA">
      <w:pPr>
        <w:pStyle w:val="Listeafsnit"/>
      </w:pPr>
    </w:p>
    <w:p w14:paraId="0DB3AB9D" w14:textId="77777777" w:rsidR="00365EBA" w:rsidRDefault="00365EBA" w:rsidP="00365EBA">
      <w:pPr>
        <w:pStyle w:val="Listeafsnit"/>
        <w:numPr>
          <w:ilvl w:val="0"/>
          <w:numId w:val="1"/>
        </w:numPr>
      </w:pPr>
      <w:r>
        <w:t xml:space="preserve">Læs afsnittet </w:t>
      </w:r>
      <w:r w:rsidRPr="00365EBA">
        <w:rPr>
          <w:b/>
        </w:rPr>
        <w:t>Målorienteringsteorien</w:t>
      </w:r>
      <w:r>
        <w:t>:</w:t>
      </w:r>
    </w:p>
    <w:p w14:paraId="40CB54B7" w14:textId="77777777" w:rsidR="00365EBA" w:rsidRDefault="00365EBA" w:rsidP="00365EBA">
      <w:pPr>
        <w:pStyle w:val="Listeafsnit"/>
        <w:numPr>
          <w:ilvl w:val="1"/>
          <w:numId w:val="1"/>
        </w:numPr>
      </w:pPr>
      <w:r>
        <w:t xml:space="preserve">Hvilke to typer af målorientering skelner </w:t>
      </w:r>
      <w:proofErr w:type="spellStart"/>
      <w:r>
        <w:t>Nicholl</w:t>
      </w:r>
      <w:proofErr w:type="spellEnd"/>
      <w:r>
        <w:t xml:space="preserve"> mellem? Føj til begrebslisten.</w:t>
      </w:r>
    </w:p>
    <w:p w14:paraId="537DD08A" w14:textId="77777777" w:rsidR="00365EBA" w:rsidRDefault="00365EBA" w:rsidP="00365EBA">
      <w:pPr>
        <w:pStyle w:val="Listeafsnit"/>
        <w:numPr>
          <w:ilvl w:val="1"/>
          <w:numId w:val="1"/>
        </w:numPr>
      </w:pPr>
      <w:r>
        <w:t xml:space="preserve">Underbyg </w:t>
      </w:r>
      <w:proofErr w:type="spellStart"/>
      <w:r>
        <w:t>Nicholls</w:t>
      </w:r>
      <w:proofErr w:type="spellEnd"/>
      <w:r>
        <w:t xml:space="preserve"> teori med anden psykologifaglig viden.</w:t>
      </w:r>
    </w:p>
    <w:p w14:paraId="1CB612BB" w14:textId="77777777" w:rsidR="00B20815" w:rsidRDefault="00B20815" w:rsidP="00B20815">
      <w:pPr>
        <w:pStyle w:val="Listeafsnit"/>
        <w:ind w:left="1440"/>
      </w:pPr>
    </w:p>
    <w:p w14:paraId="0FF9462F" w14:textId="59AD3B26" w:rsidR="00B20815" w:rsidRDefault="00B20815" w:rsidP="00561DFB">
      <w:pPr>
        <w:pStyle w:val="Listeafsnit"/>
        <w:numPr>
          <w:ilvl w:val="0"/>
          <w:numId w:val="1"/>
        </w:numPr>
      </w:pPr>
      <w:r>
        <w:t xml:space="preserve">Sammenlign de 4 forskellige teorier om motivation – forskelle/ligheder? Sammenligningen er påbegyndt af Ryan (se s. 5 - </w:t>
      </w:r>
      <w:r>
        <w:sym w:font="Wingdings" w:char="F04A"/>
      </w:r>
      <w:r>
        <w:t xml:space="preserve">). </w:t>
      </w:r>
    </w:p>
    <w:p w14:paraId="69064007" w14:textId="1D07E215" w:rsidR="00365EBA" w:rsidRDefault="00B20815" w:rsidP="00B20815">
      <w:pPr>
        <w:pStyle w:val="Listeafsnit"/>
      </w:pPr>
      <w:r>
        <w:t xml:space="preserve">Analyser med udgangspunkt i den ovenstående teori, hvad der motiverer </w:t>
      </w:r>
      <w:r w:rsidRPr="00B20815">
        <w:rPr>
          <w:u w:val="single"/>
        </w:rPr>
        <w:t>dig</w:t>
      </w:r>
      <w:r>
        <w:t xml:space="preserve"> til at</w:t>
      </w:r>
      <w:r w:rsidR="00E40F5A">
        <w:t xml:space="preserve"> præstere på højt niveau indenfor idræt eller andre områder af dit liv,</w:t>
      </w:r>
      <w:r>
        <w:t xml:space="preserve"> og hvor motivationen kommer fra – hvilke teoretiske forklaringer kan bedst beskrive din oplevelse og hvordan?</w:t>
      </w:r>
    </w:p>
    <w:p w14:paraId="2FD34D45" w14:textId="77777777" w:rsidR="00C33AE3" w:rsidRDefault="00C33AE3" w:rsidP="00B20815">
      <w:pPr>
        <w:pStyle w:val="Listeafsnit"/>
      </w:pPr>
    </w:p>
    <w:p w14:paraId="58482C27" w14:textId="6DDD2146" w:rsidR="00347420" w:rsidRDefault="00347420" w:rsidP="00347420">
      <w:pPr>
        <w:pStyle w:val="Listeafsnit"/>
        <w:numPr>
          <w:ilvl w:val="0"/>
          <w:numId w:val="1"/>
        </w:numPr>
      </w:pPr>
      <w:r>
        <w:t>Læs</w:t>
      </w:r>
      <w:r w:rsidR="00C53D7C">
        <w:t xml:space="preserve"> uddraget af</w:t>
      </w:r>
      <w:r>
        <w:t xml:space="preserve"> artiklen ”</w:t>
      </w:r>
      <w:r w:rsidRPr="00347420">
        <w:t>En dansk eliteatlet er nødt til at være lykkelig</w:t>
      </w:r>
      <w:r>
        <w:t>” og find eksempler på forskellige motivationsformer.</w:t>
      </w:r>
    </w:p>
    <w:p w14:paraId="1D4C253F" w14:textId="77777777" w:rsidR="00286640" w:rsidRDefault="00347420" w:rsidP="00347420">
      <w:pPr>
        <w:pStyle w:val="Listeafsnit"/>
      </w:pPr>
      <w:r>
        <w:t xml:space="preserve">Hvordan skaber man ifølge artiklen eliteatleter? Underbyg artiklens pointer med psykologifaglig teori. </w:t>
      </w:r>
    </w:p>
    <w:p w14:paraId="63D2B712" w14:textId="7094F371" w:rsidR="00C33AE3" w:rsidRDefault="00BC614C" w:rsidP="00347420">
      <w:pPr>
        <w:pStyle w:val="Listeafsnit"/>
      </w:pPr>
      <w:r>
        <w:t>Bemærk, artiklen er over 10 år gammen – har billedet indenfor eliteidræt i Danmark forandret sig, tror du?</w:t>
      </w:r>
    </w:p>
    <w:p w14:paraId="11C83DBB" w14:textId="2BE4B076" w:rsidR="00286640" w:rsidRPr="00286640" w:rsidRDefault="00286640" w:rsidP="00347420">
      <w:pPr>
        <w:pStyle w:val="Listeafsnit"/>
        <w:rPr>
          <w:i/>
          <w:iCs/>
        </w:rPr>
      </w:pPr>
      <w:r w:rsidRPr="00286640">
        <w:rPr>
          <w:i/>
          <w:iCs/>
        </w:rPr>
        <w:t>Hvis du har lyst, kan du fremlægge din analyse for mig (individuelt eller i par)</w:t>
      </w:r>
      <w:r w:rsidRPr="004E4B62">
        <w:t xml:space="preserve"> </w:t>
      </w:r>
      <w:r w:rsidRPr="004E4B6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286640" w:rsidRPr="0028664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468B6"/>
    <w:multiLevelType w:val="hybridMultilevel"/>
    <w:tmpl w:val="993C11E6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027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89"/>
    <w:rsid w:val="00004C3F"/>
    <w:rsid w:val="00172C89"/>
    <w:rsid w:val="001E3D79"/>
    <w:rsid w:val="002646F8"/>
    <w:rsid w:val="00286640"/>
    <w:rsid w:val="00347420"/>
    <w:rsid w:val="00365EBA"/>
    <w:rsid w:val="004E4B62"/>
    <w:rsid w:val="0078592D"/>
    <w:rsid w:val="00B20815"/>
    <w:rsid w:val="00B36230"/>
    <w:rsid w:val="00B44A62"/>
    <w:rsid w:val="00BC614C"/>
    <w:rsid w:val="00C05239"/>
    <w:rsid w:val="00C33AE3"/>
    <w:rsid w:val="00C53D7C"/>
    <w:rsid w:val="00E40F5A"/>
    <w:rsid w:val="00E713CF"/>
    <w:rsid w:val="00FB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A679A"/>
  <w15:chartTrackingRefBased/>
  <w15:docId w15:val="{E5389CE0-00B3-4350-80B9-0785776C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72C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72C89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172C89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72C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1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ed.com/talks/mihaly_csikszentmihalyi_flow_the_secret_to_happine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Møldrup</dc:creator>
  <cp:keywords/>
  <dc:description/>
  <cp:lastModifiedBy>Britt Møldrup</cp:lastModifiedBy>
  <cp:revision>13</cp:revision>
  <dcterms:created xsi:type="dcterms:W3CDTF">2020-01-06T11:41:00Z</dcterms:created>
  <dcterms:modified xsi:type="dcterms:W3CDTF">2025-03-10T14:33:00Z</dcterms:modified>
</cp:coreProperties>
</file>