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56D08" w14:textId="0D02B22D" w:rsidR="008927AF" w:rsidRDefault="00AF0634">
      <w:pPr>
        <w:rPr>
          <w:rFonts w:ascii="Arial" w:hAnsi="Arial" w:cs="Arial"/>
          <w:b/>
          <w:bCs/>
          <w:sz w:val="32"/>
          <w:szCs w:val="32"/>
          <w:lang w:val="de-DE"/>
        </w:rPr>
      </w:pPr>
      <w:r w:rsidRPr="00AF0634">
        <w:rPr>
          <w:rFonts w:ascii="Arial" w:hAnsi="Arial" w:cs="Arial"/>
          <w:b/>
          <w:bCs/>
          <w:sz w:val="32"/>
          <w:szCs w:val="32"/>
          <w:lang w:val="de-DE"/>
        </w:rPr>
        <w:t>Die DDR, Berlin u</w:t>
      </w:r>
      <w:r>
        <w:rPr>
          <w:rFonts w:ascii="Arial" w:hAnsi="Arial" w:cs="Arial"/>
          <w:b/>
          <w:bCs/>
          <w:sz w:val="32"/>
          <w:szCs w:val="32"/>
          <w:lang w:val="de-DE"/>
        </w:rPr>
        <w:t>nd die Wende</w:t>
      </w:r>
    </w:p>
    <w:p w14:paraId="54A7550D" w14:textId="45CE7E7A" w:rsidR="00AF0634" w:rsidRDefault="00AF0634">
      <w:pPr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32"/>
          <w:szCs w:val="32"/>
          <w:lang w:val="de-DE"/>
        </w:rPr>
        <w:t>2g prøve – forberedelse</w:t>
      </w:r>
    </w:p>
    <w:p w14:paraId="49C7B501" w14:textId="77777777" w:rsidR="00AF0634" w:rsidRDefault="00AF0634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58FCB9E9" w14:textId="6DC52A5B" w:rsidR="00AF0634" w:rsidRDefault="00AF063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1) </w:t>
      </w:r>
      <w:r w:rsidRPr="00AF0634">
        <w:rPr>
          <w:rFonts w:ascii="Arial" w:hAnsi="Arial" w:cs="Arial"/>
          <w:b/>
          <w:bCs/>
          <w:sz w:val="24"/>
          <w:szCs w:val="24"/>
        </w:rPr>
        <w:t>Følg nedenstående link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AF0634">
        <w:rPr>
          <w:rFonts w:ascii="Arial" w:hAnsi="Arial" w:cs="Arial"/>
          <w:b/>
          <w:bCs/>
          <w:sz w:val="24"/>
          <w:szCs w:val="24"/>
        </w:rPr>
        <w:t xml:space="preserve"> for at t</w:t>
      </w:r>
      <w:r>
        <w:rPr>
          <w:rFonts w:ascii="Arial" w:hAnsi="Arial" w:cs="Arial"/>
          <w:b/>
          <w:bCs/>
          <w:sz w:val="24"/>
          <w:szCs w:val="24"/>
        </w:rPr>
        <w:t>ræne gloser, der er tematisk relevante. Hvis du ikke har en bruger på quizlet, så opret dig – det koster ikke noget.</w:t>
      </w:r>
    </w:p>
    <w:p w14:paraId="051CAAB6" w14:textId="097AB034" w:rsidR="00AF0634" w:rsidRPr="00AF0634" w:rsidRDefault="00AF0634">
      <w:pPr>
        <w:rPr>
          <w:rFonts w:ascii="Arial" w:hAnsi="Arial" w:cs="Arial"/>
          <w:sz w:val="24"/>
          <w:szCs w:val="24"/>
          <w:lang w:val="de-DE"/>
        </w:rPr>
      </w:pPr>
      <w:r w:rsidRPr="00AF0634">
        <w:rPr>
          <w:rFonts w:ascii="Arial" w:hAnsi="Arial" w:cs="Arial"/>
          <w:sz w:val="24"/>
          <w:szCs w:val="24"/>
          <w:lang w:val="de-DE"/>
        </w:rPr>
        <w:t>Das geteilte Deutschland und d</w:t>
      </w:r>
      <w:r>
        <w:rPr>
          <w:rFonts w:ascii="Arial" w:hAnsi="Arial" w:cs="Arial"/>
          <w:sz w:val="24"/>
          <w:szCs w:val="24"/>
          <w:lang w:val="de-DE"/>
        </w:rPr>
        <w:t>ie Wende:</w:t>
      </w:r>
    </w:p>
    <w:p w14:paraId="76C24055" w14:textId="5D940E77" w:rsidR="00AF0634" w:rsidRDefault="00AF063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4" w:history="1">
        <w:r w:rsidRPr="001C1C1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https://quizlet.com/_du4zcz</w:t>
        </w:r>
      </w:hyperlink>
    </w:p>
    <w:p w14:paraId="7A0049D5" w14:textId="588BAC15" w:rsidR="00AF0634" w:rsidRDefault="00AF063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5" w:history="1">
        <w:r w:rsidRPr="001C1C1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https://quizlet.com/_du4zcz</w:t>
        </w:r>
      </w:hyperlink>
    </w:p>
    <w:p w14:paraId="502ECD36" w14:textId="77777777" w:rsidR="00AF0634" w:rsidRPr="00AF0634" w:rsidRDefault="00AF0634">
      <w:pPr>
        <w:rPr>
          <w:rFonts w:ascii="Arial" w:hAnsi="Arial" w:cs="Arial"/>
          <w:b/>
          <w:bCs/>
          <w:sz w:val="24"/>
          <w:szCs w:val="24"/>
        </w:rPr>
      </w:pPr>
    </w:p>
    <w:p w14:paraId="2C9527E1" w14:textId="342A7855" w:rsidR="00AF0634" w:rsidRDefault="00AF0634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AF0634">
        <w:rPr>
          <w:rFonts w:ascii="Arial" w:hAnsi="Arial" w:cs="Arial"/>
          <w:b/>
          <w:bCs/>
          <w:sz w:val="24"/>
          <w:szCs w:val="24"/>
          <w:lang w:val="de-DE"/>
        </w:rPr>
        <w:t>2) Repeter dine noter om DDR, die Mauer samt filmen ”Das Leben</w:t>
      </w:r>
      <w:r>
        <w:rPr>
          <w:rFonts w:ascii="Arial" w:hAnsi="Arial" w:cs="Arial"/>
          <w:b/>
          <w:bCs/>
          <w:sz w:val="24"/>
          <w:szCs w:val="24"/>
          <w:lang w:val="de-DE"/>
        </w:rPr>
        <w:t xml:space="preserve"> der anderen“</w:t>
      </w:r>
    </w:p>
    <w:p w14:paraId="17ADE5C3" w14:textId="77777777" w:rsidR="00AF0634" w:rsidRDefault="00AF0634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3A5E90F9" w14:textId="680D99F5" w:rsidR="009D2869" w:rsidRDefault="009D2869">
      <w:pPr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3) Repeter følgende grammatiske emner:</w:t>
      </w:r>
    </w:p>
    <w:p w14:paraId="3D080BEF" w14:textId="59259884" w:rsidR="009D2869" w:rsidRDefault="009D2869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- artiklernes bøjning</w:t>
      </w:r>
    </w:p>
    <w:p w14:paraId="776E3DFB" w14:textId="3AB6FDCF" w:rsidR="009D2869" w:rsidRDefault="009D2869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- verbernes bøjning</w:t>
      </w:r>
    </w:p>
    <w:p w14:paraId="71298957" w14:textId="336419FA" w:rsidR="009D2869" w:rsidRDefault="009D2869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- ordstilling</w:t>
      </w:r>
    </w:p>
    <w:p w14:paraId="68EA5C59" w14:textId="02E9F8E5" w:rsidR="009D2869" w:rsidRDefault="009D2869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- præpositioner</w:t>
      </w:r>
    </w:p>
    <w:p w14:paraId="5890F623" w14:textId="5F938005" w:rsidR="009D2869" w:rsidRPr="009D2869" w:rsidRDefault="009D2869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- relative pronominer</w:t>
      </w:r>
    </w:p>
    <w:sectPr w:rsidR="009D2869" w:rsidRPr="009D2869" w:rsidSect="00201B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34"/>
    <w:rsid w:val="00201B1B"/>
    <w:rsid w:val="008927AF"/>
    <w:rsid w:val="009D2869"/>
    <w:rsid w:val="00A2710E"/>
    <w:rsid w:val="00AF0634"/>
    <w:rsid w:val="00D8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E733"/>
  <w15:chartTrackingRefBased/>
  <w15:docId w15:val="{B0150499-6D71-4D97-A31B-9B509960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0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F0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F0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F0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F0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0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0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0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0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F0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F0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F0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F063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F063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F063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F063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F063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F06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F0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F0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F0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F0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F0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F063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F063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F063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F0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F063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F06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AF0634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F0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izlet.com/_du4zcz" TargetMode="External"/><Relationship Id="rId4" Type="http://schemas.openxmlformats.org/officeDocument/2006/relationships/hyperlink" Target="https://quizlet.com/_du4zcz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514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Værum Johansen</dc:creator>
  <cp:keywords/>
  <dc:description/>
  <cp:lastModifiedBy>Bettina Værum Johansen</cp:lastModifiedBy>
  <cp:revision>2</cp:revision>
  <dcterms:created xsi:type="dcterms:W3CDTF">2025-02-02T12:28:00Z</dcterms:created>
  <dcterms:modified xsi:type="dcterms:W3CDTF">2025-02-02T14:02:00Z</dcterms:modified>
</cp:coreProperties>
</file>